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2F3B" w:rsidRPr="003F6DF1" w:rsidRDefault="007E2F3B" w:rsidP="00377DDA">
      <w:pPr>
        <w:jc w:val="both"/>
        <w:rPr>
          <w:rFonts w:ascii="Times New Roman" w:hAnsi="Times New Roman" w:cs="Times New Roman"/>
          <w:b/>
          <w:sz w:val="24"/>
          <w:szCs w:val="24"/>
          <w:lang w:val="en-US"/>
        </w:rPr>
      </w:pPr>
      <w:r>
        <w:rPr>
          <w:rFonts w:ascii="Times New Roman" w:hAnsi="Times New Roman" w:cs="Times New Roman"/>
          <w:b/>
          <w:noProof/>
          <w:sz w:val="24"/>
          <w:szCs w:val="24"/>
          <w:lang w:eastAsia="es-ES"/>
        </w:rPr>
        <w:drawing>
          <wp:anchor distT="0" distB="0" distL="114300" distR="114300" simplePos="0" relativeHeight="251528704" behindDoc="0" locked="0" layoutInCell="0" allowOverlap="1">
            <wp:simplePos x="0" y="0"/>
            <wp:positionH relativeFrom="column">
              <wp:posOffset>3481070</wp:posOffset>
            </wp:positionH>
            <wp:positionV relativeFrom="paragraph">
              <wp:posOffset>-452755</wp:posOffset>
            </wp:positionV>
            <wp:extent cx="942975" cy="1028700"/>
            <wp:effectExtent l="19050" t="0" r="9525" b="0"/>
            <wp:wrapTopAndBottom/>
            <wp:docPr id="25" name="Imagen 2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42975" cy="1028700"/>
                    </a:xfrm>
                    <a:prstGeom prst="rect">
                      <a:avLst/>
                    </a:prstGeom>
                    <a:noFill/>
                  </pic:spPr>
                </pic:pic>
              </a:graphicData>
            </a:graphic>
          </wp:anchor>
        </w:drawing>
      </w:r>
      <w:r w:rsidR="006C1132">
        <w:rPr>
          <w:rFonts w:ascii="Times New Roman" w:hAnsi="Times New Roman" w:cs="Times New Roman"/>
          <w:b/>
          <w:noProof/>
          <w:sz w:val="24"/>
          <w:szCs w:val="24"/>
          <w:lang w:eastAsia="es-ES"/>
        </w:rPr>
        <w:pict>
          <v:shapetype id="_x0000_t202" coordsize="21600,21600" o:spt="202" path="m,l,21600r21600,l21600,xe">
            <v:stroke joinstyle="miter"/>
            <v:path gradientshapeok="t" o:connecttype="rect"/>
          </v:shapetype>
          <v:shape id="Text Box 6" o:spid="_x0000_s1026" type="#_x0000_t202" style="position:absolute;left:0;text-align:left;margin-left:109.85pt;margin-top:76.1pt;width:402.6pt;height:129.6pt;z-index:2517836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" o:allowincell="f" stroked="f">
            <v:textbox>
              <w:txbxContent>
                <w:p w:rsidR="00D123B2" w:rsidRDefault="00D123B2" w:rsidP="007E2F3B">
                  <w:pPr>
                    <w:pStyle w:val="Ttulo6"/>
                    <w:rPr>
                      <w:b/>
                    </w:rPr>
                  </w:pPr>
                  <w:r>
                    <w:rPr>
                      <w:b/>
                    </w:rPr>
                    <w:t>Universidad de Jaén</w:t>
                  </w:r>
                </w:p>
                <w:p w:rsidR="00D123B2" w:rsidRDefault="00D123B2" w:rsidP="007E2F3B">
                  <w:pPr>
                    <w:pStyle w:val="Ttulo3"/>
                  </w:pPr>
                  <w:r>
                    <w:t>Facultad de Ciencias Sociales y Jurídicas</w:t>
                  </w:r>
                </w:p>
                <w:p w:rsidR="00D123B2" w:rsidRDefault="00D123B2" w:rsidP="007E2F3B"/>
                <w:p w:rsidR="00D123B2" w:rsidRDefault="00D123B2" w:rsidP="007E2F3B">
                  <w:pPr>
                    <w:pStyle w:val="Textoindependiente"/>
                    <w:jc w:val="left"/>
                    <w:rPr>
                      <w:rFonts w:ascii="Arial" w:hAnsi="Arial"/>
                      <w:sz w:val="44"/>
                      <w:u w:val="single"/>
                    </w:rPr>
                  </w:pPr>
                  <w:r>
                    <w:t xml:space="preserve">               </w:t>
                  </w:r>
                  <w:r>
                    <w:rPr>
                      <w:rFonts w:ascii="Arial" w:hAnsi="Arial"/>
                      <w:sz w:val="44"/>
                      <w:u w:val="single"/>
                    </w:rPr>
                    <w:t>Trabajo Fin de Grado</w:t>
                  </w:r>
                </w:p>
                <w:p w:rsidR="00D123B2" w:rsidRDefault="00D123B2" w:rsidP="007E2F3B"/>
                <w:p w:rsidR="00D123B2" w:rsidRDefault="00D123B2" w:rsidP="007E2F3B"/>
                <w:p w:rsidR="00D123B2" w:rsidRDefault="00D123B2" w:rsidP="007E2F3B"/>
                <w:p w:rsidR="00D123B2" w:rsidRDefault="00D123B2" w:rsidP="007E2F3B"/>
                <w:p w:rsidR="00D123B2" w:rsidRDefault="00D123B2" w:rsidP="007E2F3B">
                  <w:pPr>
                    <w:pStyle w:val="Textoindependiente"/>
                    <w:rPr>
                      <w:rFonts w:ascii="Arial" w:hAnsi="Arial"/>
                      <w:sz w:val="44"/>
                      <w:u w:val="single"/>
                    </w:rPr>
                  </w:pPr>
                  <w:r>
                    <w:rPr>
                      <w:rFonts w:ascii="Arial" w:hAnsi="Arial"/>
                      <w:sz w:val="44"/>
                      <w:u w:val="single"/>
                    </w:rPr>
                    <w:t>Trabajo Fin de Grado</w:t>
                  </w:r>
                </w:p>
              </w:txbxContent>
            </v:textbox>
          </v:shape>
        </w:pict>
      </w:r>
      <w:r w:rsidR="006C1132">
        <w:rPr>
          <w:rFonts w:ascii="Times New Roman" w:hAnsi="Times New Roman" w:cs="Times New Roman"/>
          <w:b/>
          <w:noProof/>
          <w:sz w:val="24"/>
          <w:szCs w:val="24"/>
          <w:lang w:eastAsia="es-ES"/>
        </w:rPr>
        <w:pict>
          <v:shape id="Text Box 2" o:spid="_x0000_s1027" type="#_x0000_t202" style="position:absolute;left:0;text-align:left;margin-left:-70.9pt;margin-top:-71.65pt;width:180.75pt;height:862.1pt;z-index:2517826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" o:allowincell="f" fillcolor="#fc620c" stroked="f">
            <v:textbox style="layout-flow:vertical;mso-layout-flow-alt:bottom-to-top">
              <w:txbxContent>
                <w:p w:rsidR="00D123B2" w:rsidRPr="00B9129F" w:rsidRDefault="00D123B2" w:rsidP="007E2F3B">
                  <w:pPr>
                    <w:pStyle w:val="Ttulo2"/>
                    <w:jc w:val="center"/>
                    <w:rPr>
                      <w:color w:val="F79646" w:themeColor="accent6"/>
                      <w:sz w:val="72"/>
                    </w:rPr>
                  </w:pPr>
                  <w:r>
                    <w:rPr>
                      <w:color w:val="F79646" w:themeColor="accent6"/>
                      <w:sz w:val="72"/>
                    </w:rPr>
                    <w:t xml:space="preserve"> </w:t>
                  </w:r>
                  <w:r w:rsidRPr="00B9129F">
                    <w:rPr>
                      <w:color w:val="F79646" w:themeColor="accent6"/>
                      <w:sz w:val="72"/>
                    </w:rPr>
                    <w:t>Facultad de Ciencias Sociales y Jurídicas</w:t>
                  </w:r>
                </w:p>
                <w:p w:rsidR="00D123B2" w:rsidRPr="00D406A5" w:rsidRDefault="00D123B2" w:rsidP="007E2F3B">
                  <w:pPr>
                    <w:pStyle w:val="Ttulo1"/>
                    <w:jc w:val="center"/>
                    <w:rPr>
                      <w:rFonts w:ascii="Arial Narrow" w:hAnsi="Arial Narrow"/>
                    </w:rPr>
                  </w:pPr>
                  <w:r w:rsidRPr="00D406A5">
                    <w:rPr>
                      <w:rFonts w:ascii="Arial Narrow" w:hAnsi="Arial Narrow"/>
                    </w:rPr>
                    <w:t>Grado en Finanzas y Contabilidad</w:t>
                  </w:r>
                </w:p>
              </w:txbxContent>
            </v:textbox>
          </v:shape>
        </w:pict>
      </w:r>
      <w:r w:rsidRPr="003F6DF1">
        <w:rPr>
          <w:rFonts w:ascii="Times New Roman" w:hAnsi="Times New Roman" w:cs="Times New Roman"/>
          <w:b/>
          <w:sz w:val="24"/>
          <w:szCs w:val="24"/>
          <w:lang w:val="en-US"/>
        </w:rPr>
        <w:t xml:space="preserve">                                                                                   </w:t>
      </w:r>
    </w:p>
    <w:p w:rsidR="007E2F3B" w:rsidRPr="003F6DF1" w:rsidRDefault="007E2F3B" w:rsidP="00377DDA">
      <w:pPr>
        <w:jc w:val="both"/>
        <w:rPr>
          <w:rFonts w:ascii="Times New Roman" w:hAnsi="Times New Roman" w:cs="Times New Roman"/>
          <w:b/>
          <w:sz w:val="24"/>
          <w:szCs w:val="24"/>
          <w:lang w:val="en-US"/>
        </w:rPr>
      </w:pPr>
    </w:p>
    <w:p w:rsidR="007E2F3B" w:rsidRPr="003F6DF1" w:rsidRDefault="007E2F3B" w:rsidP="00377DDA">
      <w:pPr>
        <w:jc w:val="both"/>
        <w:rPr>
          <w:rFonts w:ascii="Times New Roman" w:hAnsi="Times New Roman" w:cs="Times New Roman"/>
          <w:b/>
          <w:sz w:val="24"/>
          <w:szCs w:val="24"/>
          <w:lang w:val="en-US"/>
        </w:rPr>
      </w:pPr>
    </w:p>
    <w:p w:rsidR="007E2F3B" w:rsidRPr="003F6DF1" w:rsidRDefault="007E2F3B" w:rsidP="00377DDA">
      <w:pPr>
        <w:jc w:val="both"/>
        <w:rPr>
          <w:rFonts w:ascii="Times New Roman" w:hAnsi="Times New Roman" w:cs="Times New Roman"/>
          <w:b/>
          <w:sz w:val="24"/>
          <w:szCs w:val="24"/>
          <w:lang w:val="en-US"/>
        </w:rPr>
      </w:pPr>
    </w:p>
    <w:p w:rsidR="007E2F3B" w:rsidRPr="003F6DF1" w:rsidRDefault="007E2F3B" w:rsidP="00377DDA">
      <w:pPr>
        <w:jc w:val="both"/>
        <w:rPr>
          <w:rFonts w:ascii="Times New Roman" w:hAnsi="Times New Roman" w:cs="Times New Roman"/>
          <w:b/>
          <w:sz w:val="24"/>
          <w:szCs w:val="24"/>
          <w:lang w:val="en-US"/>
        </w:rPr>
      </w:pPr>
    </w:p>
    <w:p w:rsidR="007E2F3B" w:rsidRPr="003F6DF1" w:rsidRDefault="007E2F3B" w:rsidP="00377DDA">
      <w:pPr>
        <w:jc w:val="both"/>
        <w:rPr>
          <w:rFonts w:ascii="Times New Roman" w:hAnsi="Times New Roman" w:cs="Times New Roman"/>
          <w:b/>
          <w:sz w:val="24"/>
          <w:szCs w:val="24"/>
          <w:lang w:val="en-US"/>
        </w:rPr>
      </w:pPr>
    </w:p>
    <w:p w:rsidR="007E2F3B" w:rsidRPr="003F6DF1" w:rsidRDefault="007E2F3B" w:rsidP="00377DDA">
      <w:pPr>
        <w:jc w:val="both"/>
        <w:rPr>
          <w:rFonts w:ascii="Times New Roman" w:hAnsi="Times New Roman" w:cs="Times New Roman"/>
          <w:b/>
          <w:sz w:val="24"/>
          <w:szCs w:val="24"/>
          <w:lang w:val="en-US"/>
        </w:rPr>
      </w:pPr>
    </w:p>
    <w:p w:rsidR="007E2F3B" w:rsidRPr="003F6DF1" w:rsidRDefault="007E2F3B" w:rsidP="00377DDA">
      <w:pPr>
        <w:jc w:val="both"/>
        <w:rPr>
          <w:rFonts w:ascii="Times New Roman" w:hAnsi="Times New Roman" w:cs="Times New Roman"/>
          <w:b/>
          <w:sz w:val="24"/>
          <w:szCs w:val="24"/>
          <w:lang w:val="en-US"/>
        </w:rPr>
      </w:pPr>
    </w:p>
    <w:p w:rsidR="007E2F3B" w:rsidRPr="003F6DF1" w:rsidRDefault="006C1132" w:rsidP="00377DDA">
      <w:pPr>
        <w:jc w:val="both"/>
        <w:rPr>
          <w:rFonts w:ascii="Times New Roman" w:hAnsi="Times New Roman" w:cs="Times New Roman"/>
          <w:b/>
          <w:sz w:val="24"/>
          <w:szCs w:val="24"/>
          <w:lang w:val="en-US"/>
        </w:rPr>
      </w:pPr>
      <w:r>
        <w:rPr>
          <w:rFonts w:ascii="Times New Roman" w:hAnsi="Times New Roman" w:cs="Times New Roman"/>
          <w:b/>
          <w:noProof/>
          <w:sz w:val="24"/>
          <w:szCs w:val="24"/>
          <w:lang w:eastAsia="es-ES"/>
        </w:rPr>
        <w:pict>
          <v:shape id="Text Box 7" o:spid="_x0000_s1028" type="#_x0000_t202" style="position:absolute;left:0;text-align:left;margin-left:118.1pt;margin-top:-3.7pt;width:394.35pt;height:195pt;z-index:251784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" o:allowincell="f" stroked="f">
            <v:textbox>
              <w:txbxContent>
                <w:p w:rsidR="00D123B2" w:rsidRPr="00644842" w:rsidRDefault="00D123B2" w:rsidP="007E2F3B">
                  <w:pPr>
                    <w:pStyle w:val="Textoindependiente2"/>
                    <w:rPr>
                      <w:b/>
                      <w:sz w:val="64"/>
                      <w:lang w:val="es-ES_tradnl"/>
                    </w:rPr>
                  </w:pPr>
                  <w:r>
                    <w:rPr>
                      <w:b/>
                      <w:sz w:val="64"/>
                      <w:lang w:val="es-ES_tradnl"/>
                    </w:rPr>
                    <w:t>Modelos matemáticos aplicados</w:t>
                  </w:r>
                  <w:r w:rsidRPr="00644842">
                    <w:rPr>
                      <w:b/>
                      <w:sz w:val="64"/>
                      <w:lang w:val="es-ES_tradnl"/>
                    </w:rPr>
                    <w:t xml:space="preserve"> a la toma de </w:t>
                  </w:r>
                </w:p>
                <w:p w:rsidR="00D123B2" w:rsidRPr="00181EDB" w:rsidRDefault="00D123B2" w:rsidP="007E2F3B">
                  <w:pPr>
                    <w:pStyle w:val="Textoindependiente2"/>
                    <w:rPr>
                      <w:b/>
                      <w:sz w:val="64"/>
                      <w:lang w:val="es-ES_tradnl"/>
                    </w:rPr>
                  </w:pPr>
                  <w:r w:rsidRPr="00644842">
                    <w:rPr>
                      <w:b/>
                      <w:sz w:val="64"/>
                      <w:lang w:val="es-ES_tradnl"/>
                    </w:rPr>
                    <w:t xml:space="preserve">decisiones financieras en condiciones de </w:t>
                  </w:r>
                  <w:r w:rsidRPr="00644842">
                    <w:rPr>
                      <w:b/>
                      <w:sz w:val="64"/>
                      <w:lang w:val="es-ES_tradnl"/>
                    </w:rPr>
                    <w:cr/>
                  </w:r>
                  <w:r>
                    <w:rPr>
                      <w:b/>
                      <w:sz w:val="64"/>
                      <w:lang w:val="es-ES_tradnl"/>
                    </w:rPr>
                    <w:t>incertidumbre.</w:t>
                  </w:r>
                </w:p>
              </w:txbxContent>
            </v:textbox>
          </v:shape>
        </w:pict>
      </w:r>
    </w:p>
    <w:p w:rsidR="007E2F3B" w:rsidRPr="003F6DF1" w:rsidRDefault="007E2F3B" w:rsidP="00377DDA">
      <w:pPr>
        <w:jc w:val="both"/>
        <w:rPr>
          <w:rFonts w:ascii="Times New Roman" w:hAnsi="Times New Roman" w:cs="Times New Roman"/>
          <w:b/>
          <w:sz w:val="24"/>
          <w:szCs w:val="24"/>
          <w:lang w:val="en-US"/>
        </w:rPr>
      </w:pPr>
    </w:p>
    <w:p w:rsidR="007E2F3B" w:rsidRPr="003F6DF1" w:rsidRDefault="007E2F3B" w:rsidP="00377DDA">
      <w:pPr>
        <w:jc w:val="both"/>
        <w:rPr>
          <w:rFonts w:ascii="Times New Roman" w:hAnsi="Times New Roman" w:cs="Times New Roman"/>
          <w:b/>
          <w:sz w:val="24"/>
          <w:szCs w:val="24"/>
          <w:lang w:val="en-US"/>
        </w:rPr>
      </w:pPr>
    </w:p>
    <w:p w:rsidR="007E2F3B" w:rsidRPr="003F6DF1" w:rsidRDefault="007E2F3B" w:rsidP="00377DDA">
      <w:pPr>
        <w:jc w:val="both"/>
        <w:rPr>
          <w:rFonts w:ascii="Times New Roman" w:hAnsi="Times New Roman" w:cs="Times New Roman"/>
          <w:b/>
          <w:sz w:val="24"/>
          <w:szCs w:val="24"/>
          <w:lang w:val="en-US"/>
        </w:rPr>
      </w:pPr>
    </w:p>
    <w:p w:rsidR="007E2F3B" w:rsidRPr="003F6DF1" w:rsidRDefault="007E2F3B" w:rsidP="00377DDA">
      <w:pPr>
        <w:jc w:val="both"/>
        <w:rPr>
          <w:rFonts w:ascii="Times New Roman" w:hAnsi="Times New Roman" w:cs="Times New Roman"/>
          <w:b/>
          <w:sz w:val="24"/>
          <w:szCs w:val="24"/>
          <w:lang w:val="en-US"/>
        </w:rPr>
      </w:pPr>
    </w:p>
    <w:p w:rsidR="007E2F3B" w:rsidRPr="003F6DF1" w:rsidRDefault="007E2F3B" w:rsidP="00377DDA">
      <w:pPr>
        <w:jc w:val="both"/>
        <w:rPr>
          <w:rFonts w:ascii="Times New Roman" w:hAnsi="Times New Roman" w:cs="Times New Roman"/>
          <w:b/>
          <w:sz w:val="24"/>
          <w:szCs w:val="24"/>
          <w:lang w:val="en-US"/>
        </w:rPr>
      </w:pPr>
    </w:p>
    <w:p w:rsidR="007E2F3B" w:rsidRPr="003F6DF1" w:rsidRDefault="007E2F3B" w:rsidP="00377DDA">
      <w:pPr>
        <w:jc w:val="both"/>
        <w:rPr>
          <w:rFonts w:ascii="Times New Roman" w:hAnsi="Times New Roman" w:cs="Times New Roman"/>
          <w:b/>
          <w:sz w:val="24"/>
          <w:szCs w:val="24"/>
          <w:lang w:val="en-US"/>
        </w:rPr>
      </w:pPr>
    </w:p>
    <w:p w:rsidR="007E2F3B" w:rsidRPr="003F6DF1" w:rsidRDefault="007E2F3B" w:rsidP="00377DDA">
      <w:pPr>
        <w:jc w:val="both"/>
        <w:rPr>
          <w:rFonts w:ascii="Times New Roman" w:hAnsi="Times New Roman" w:cs="Times New Roman"/>
          <w:b/>
          <w:sz w:val="24"/>
          <w:szCs w:val="24"/>
          <w:lang w:val="en-US"/>
        </w:rPr>
      </w:pPr>
    </w:p>
    <w:p w:rsidR="007E2F3B" w:rsidRPr="003F6DF1" w:rsidRDefault="006C1132" w:rsidP="00377DDA">
      <w:pPr>
        <w:jc w:val="both"/>
        <w:rPr>
          <w:rFonts w:ascii="Times New Roman" w:hAnsi="Times New Roman" w:cs="Times New Roman"/>
          <w:b/>
          <w:sz w:val="24"/>
          <w:szCs w:val="24"/>
          <w:lang w:val="en-US"/>
        </w:rPr>
      </w:pPr>
      <w:r>
        <w:rPr>
          <w:rFonts w:ascii="Times New Roman" w:hAnsi="Times New Roman" w:cs="Times New Roman"/>
          <w:b/>
          <w:noProof/>
          <w:sz w:val="24"/>
          <w:szCs w:val="24"/>
          <w:lang w:eastAsia="es-ES"/>
        </w:rPr>
        <w:pict>
          <v:shape id="Text Box 8" o:spid="_x0000_s1029" type="#_x0000_t202" style="position:absolute;left:0;text-align:left;margin-left:130.55pt;margin-top:19.6pt;width:356.55pt;height:243pt;z-index:251785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" o:allowincell="f" stroked="f">
            <v:textbox>
              <w:txbxContent>
                <w:p w:rsidR="00D123B2" w:rsidRDefault="00D123B2" w:rsidP="007E2F3B">
                  <w:pPr>
                    <w:pStyle w:val="Ttulo5"/>
                    <w:jc w:val="center"/>
                    <w:rPr>
                      <w:u w:val="none"/>
                    </w:rPr>
                  </w:pPr>
                  <w:r>
                    <w:rPr>
                      <w:u w:val="none"/>
                    </w:rPr>
                    <w:t>Alumno:</w:t>
                  </w:r>
                  <w:r>
                    <w:rPr>
                      <w:u w:val="none"/>
                    </w:rPr>
                    <w:tab/>
                    <w:t>José Antonio Pérez España</w:t>
                  </w:r>
                </w:p>
                <w:p w:rsidR="00D123B2" w:rsidRDefault="00D123B2" w:rsidP="007E2F3B">
                  <w:pPr>
                    <w:jc w:val="center"/>
                    <w:rPr>
                      <w:sz w:val="32"/>
                    </w:rPr>
                  </w:pPr>
                </w:p>
                <w:p w:rsidR="00D123B2" w:rsidRDefault="00D123B2" w:rsidP="007E2F3B">
                  <w:pPr>
                    <w:jc w:val="center"/>
                    <w:rPr>
                      <w:sz w:val="32"/>
                    </w:rPr>
                  </w:pPr>
                </w:p>
                <w:p w:rsidR="00D123B2" w:rsidRDefault="00D123B2" w:rsidP="007E2F3B">
                  <w:pPr>
                    <w:jc w:val="center"/>
                    <w:rPr>
                      <w:sz w:val="32"/>
                    </w:rPr>
                  </w:pPr>
                </w:p>
                <w:p w:rsidR="00D123B2" w:rsidRDefault="00D123B2" w:rsidP="007E2F3B">
                  <w:pPr>
                    <w:jc w:val="center"/>
                    <w:rPr>
                      <w:sz w:val="32"/>
                    </w:rPr>
                  </w:pPr>
                </w:p>
                <w:p w:rsidR="00D123B2" w:rsidRDefault="00D123B2" w:rsidP="007E2F3B">
                  <w:pPr>
                    <w:jc w:val="center"/>
                    <w:rPr>
                      <w:sz w:val="32"/>
                    </w:rPr>
                  </w:pPr>
                </w:p>
                <w:p w:rsidR="00D123B2" w:rsidRDefault="00D123B2" w:rsidP="007E2F3B">
                  <w:pPr>
                    <w:jc w:val="center"/>
                    <w:rPr>
                      <w:sz w:val="32"/>
                    </w:rPr>
                  </w:pPr>
                </w:p>
                <w:p w:rsidR="00D123B2" w:rsidRDefault="00D123B2" w:rsidP="007E2F3B">
                  <w:pPr>
                    <w:pStyle w:val="Ttulo4"/>
                    <w:rPr>
                      <w:b/>
                      <w:sz w:val="36"/>
                    </w:rPr>
                  </w:pPr>
                  <w:r>
                    <w:rPr>
                      <w:b/>
                      <w:sz w:val="36"/>
                    </w:rPr>
                    <w:t>Julio, 2014</w:t>
                  </w:r>
                </w:p>
              </w:txbxContent>
            </v:textbox>
          </v:shape>
        </w:pict>
      </w:r>
    </w:p>
    <w:p w:rsidR="007E2F3B" w:rsidRPr="003F6DF1" w:rsidRDefault="007E2F3B" w:rsidP="00377DDA">
      <w:pPr>
        <w:jc w:val="both"/>
        <w:rPr>
          <w:rFonts w:ascii="Times New Roman" w:hAnsi="Times New Roman" w:cs="Times New Roman"/>
          <w:b/>
          <w:sz w:val="24"/>
          <w:szCs w:val="24"/>
          <w:lang w:val="en-US"/>
        </w:rPr>
      </w:pPr>
      <w:r w:rsidRPr="003F6DF1">
        <w:rPr>
          <w:rFonts w:ascii="Times New Roman" w:hAnsi="Times New Roman" w:cs="Times New Roman"/>
          <w:b/>
          <w:sz w:val="24"/>
          <w:szCs w:val="24"/>
          <w:lang w:val="en-US"/>
        </w:rPr>
        <w:t xml:space="preserve">                                                     </w:t>
      </w:r>
    </w:p>
    <w:p w:rsidR="007E2F3B" w:rsidRPr="003F6DF1" w:rsidRDefault="007E2F3B" w:rsidP="00377DDA">
      <w:pPr>
        <w:jc w:val="both"/>
        <w:rPr>
          <w:rFonts w:ascii="Times New Roman" w:hAnsi="Times New Roman" w:cs="Times New Roman"/>
          <w:b/>
          <w:sz w:val="24"/>
          <w:szCs w:val="24"/>
          <w:lang w:val="en-US"/>
        </w:rPr>
      </w:pPr>
    </w:p>
    <w:p w:rsidR="007E2F3B" w:rsidRPr="003F6DF1" w:rsidRDefault="007E2F3B" w:rsidP="00377DDA">
      <w:pPr>
        <w:jc w:val="both"/>
        <w:rPr>
          <w:rFonts w:ascii="Times New Roman" w:hAnsi="Times New Roman" w:cs="Times New Roman"/>
          <w:b/>
          <w:sz w:val="24"/>
          <w:szCs w:val="24"/>
          <w:lang w:val="en-US"/>
        </w:rPr>
      </w:pPr>
    </w:p>
    <w:p w:rsidR="007E2F3B" w:rsidRPr="003F6DF1" w:rsidRDefault="007E2F3B" w:rsidP="00377DDA">
      <w:pPr>
        <w:jc w:val="both"/>
        <w:rPr>
          <w:rFonts w:ascii="Times New Roman" w:hAnsi="Times New Roman" w:cs="Times New Roman"/>
          <w:b/>
          <w:sz w:val="24"/>
          <w:szCs w:val="24"/>
          <w:lang w:val="en-US"/>
        </w:rPr>
      </w:pPr>
    </w:p>
    <w:p w:rsidR="007E2F3B" w:rsidRPr="003F6DF1" w:rsidRDefault="007E2F3B" w:rsidP="00377DDA">
      <w:pPr>
        <w:jc w:val="both"/>
        <w:rPr>
          <w:rFonts w:ascii="Times New Roman" w:hAnsi="Times New Roman" w:cs="Times New Roman"/>
          <w:b/>
          <w:sz w:val="24"/>
          <w:szCs w:val="24"/>
          <w:lang w:val="en-US"/>
        </w:rPr>
      </w:pPr>
    </w:p>
    <w:p w:rsidR="007E2F3B" w:rsidRPr="003F6DF1" w:rsidRDefault="007E2F3B" w:rsidP="00377DDA">
      <w:pPr>
        <w:jc w:val="both"/>
        <w:rPr>
          <w:rFonts w:ascii="Times New Roman" w:hAnsi="Times New Roman" w:cs="Times New Roman"/>
          <w:b/>
          <w:sz w:val="24"/>
          <w:szCs w:val="24"/>
          <w:lang w:val="en-US"/>
        </w:rPr>
      </w:pPr>
    </w:p>
    <w:p w:rsidR="007E2F3B" w:rsidRPr="003F6DF1" w:rsidRDefault="007E2F3B" w:rsidP="00377DDA">
      <w:pPr>
        <w:jc w:val="both"/>
        <w:rPr>
          <w:rFonts w:ascii="Times New Roman" w:hAnsi="Times New Roman" w:cs="Times New Roman"/>
          <w:b/>
          <w:sz w:val="24"/>
          <w:szCs w:val="24"/>
          <w:lang w:val="en-US"/>
        </w:rPr>
      </w:pPr>
    </w:p>
    <w:p w:rsidR="007E2F3B" w:rsidRPr="003F6DF1" w:rsidRDefault="007E2F3B" w:rsidP="00377DDA">
      <w:pPr>
        <w:jc w:val="both"/>
        <w:rPr>
          <w:rFonts w:ascii="Times New Roman" w:hAnsi="Times New Roman" w:cs="Times New Roman"/>
          <w:b/>
          <w:sz w:val="24"/>
          <w:szCs w:val="24"/>
          <w:lang w:val="en-US"/>
        </w:rPr>
      </w:pPr>
    </w:p>
    <w:p w:rsidR="007E2F3B" w:rsidRPr="003F6DF1" w:rsidRDefault="007E2F3B" w:rsidP="00377DDA">
      <w:pPr>
        <w:jc w:val="both"/>
        <w:rPr>
          <w:rFonts w:ascii="Times New Roman" w:hAnsi="Times New Roman" w:cs="Times New Roman"/>
          <w:b/>
          <w:sz w:val="24"/>
          <w:szCs w:val="24"/>
          <w:lang w:val="en-US"/>
        </w:rPr>
      </w:pPr>
    </w:p>
    <w:p w:rsidR="007E2F3B" w:rsidRPr="003F6DF1" w:rsidRDefault="007E2F3B" w:rsidP="00377DDA">
      <w:pPr>
        <w:jc w:val="both"/>
        <w:rPr>
          <w:rFonts w:ascii="Times New Roman" w:hAnsi="Times New Roman" w:cs="Times New Roman"/>
          <w:b/>
          <w:sz w:val="24"/>
          <w:szCs w:val="24"/>
          <w:lang w:val="en-US"/>
        </w:rPr>
      </w:pPr>
    </w:p>
    <w:p w:rsidR="00856441" w:rsidRPr="003F6DF1" w:rsidRDefault="00E63E2F" w:rsidP="00377DDA">
      <w:pPr>
        <w:jc w:val="both"/>
        <w:rPr>
          <w:rFonts w:ascii="Times New Roman" w:hAnsi="Times New Roman" w:cs="Times New Roman"/>
          <w:b/>
          <w:sz w:val="24"/>
          <w:szCs w:val="24"/>
          <w:lang w:val="en-US"/>
        </w:rPr>
      </w:pPr>
      <w:r>
        <w:rPr>
          <w:rFonts w:ascii="Times New Roman" w:hAnsi="Times New Roman" w:cs="Times New Roman"/>
          <w:b/>
          <w:sz w:val="24"/>
          <w:szCs w:val="24"/>
          <w:lang w:val="en-US"/>
        </w:rPr>
        <w:t>Í</w:t>
      </w:r>
      <w:r w:rsidR="008E5575" w:rsidRPr="003F6DF1">
        <w:rPr>
          <w:rFonts w:ascii="Times New Roman" w:hAnsi="Times New Roman" w:cs="Times New Roman"/>
          <w:b/>
          <w:sz w:val="24"/>
          <w:szCs w:val="24"/>
          <w:lang w:val="en-US"/>
        </w:rPr>
        <w:t>NDICE</w:t>
      </w:r>
      <w:r w:rsidR="00856441" w:rsidRPr="003F6DF1">
        <w:rPr>
          <w:rFonts w:ascii="Times New Roman" w:hAnsi="Times New Roman" w:cs="Times New Roman"/>
          <w:b/>
          <w:sz w:val="24"/>
          <w:szCs w:val="24"/>
          <w:lang w:val="en-US"/>
        </w:rPr>
        <w:t xml:space="preserve">  </w:t>
      </w:r>
    </w:p>
    <w:p w:rsidR="00CD7538" w:rsidRPr="002F1B1E" w:rsidRDefault="00CD7538" w:rsidP="00377DDA">
      <w:pPr>
        <w:jc w:val="both"/>
        <w:rPr>
          <w:rFonts w:ascii="Times New Roman" w:hAnsi="Times New Roman" w:cs="Times New Roman"/>
          <w:b/>
          <w:sz w:val="24"/>
          <w:szCs w:val="24"/>
          <w:lang w:val="en-US"/>
        </w:rPr>
      </w:pPr>
      <w:r w:rsidRPr="002F1B1E">
        <w:rPr>
          <w:rFonts w:ascii="Times New Roman" w:hAnsi="Times New Roman" w:cs="Times New Roman"/>
          <w:b/>
          <w:sz w:val="24"/>
          <w:szCs w:val="24"/>
          <w:lang w:val="en-US"/>
        </w:rPr>
        <w:t>1.</w:t>
      </w:r>
      <w:r w:rsidR="00E63E2F">
        <w:rPr>
          <w:rFonts w:ascii="Times New Roman" w:hAnsi="Times New Roman" w:cs="Times New Roman"/>
          <w:b/>
          <w:sz w:val="24"/>
          <w:szCs w:val="24"/>
          <w:lang w:val="en-US"/>
        </w:rPr>
        <w:t xml:space="preserve"> </w:t>
      </w:r>
      <w:r w:rsidRPr="002F1B1E">
        <w:rPr>
          <w:rFonts w:ascii="Times New Roman" w:hAnsi="Times New Roman" w:cs="Times New Roman"/>
          <w:b/>
          <w:sz w:val="24"/>
          <w:szCs w:val="24"/>
          <w:lang w:val="en-US"/>
        </w:rPr>
        <w:t>RESUMEN</w:t>
      </w:r>
      <w:r w:rsidR="00F22E70" w:rsidRPr="002F1B1E">
        <w:rPr>
          <w:rFonts w:ascii="Times New Roman" w:hAnsi="Times New Roman" w:cs="Times New Roman"/>
          <w:b/>
          <w:sz w:val="24"/>
          <w:szCs w:val="24"/>
          <w:lang w:val="en-US"/>
        </w:rPr>
        <w:t>………………………………………………………………………….</w:t>
      </w:r>
      <w:r w:rsidR="002F1B1E" w:rsidRPr="002F1B1E">
        <w:rPr>
          <w:rFonts w:ascii="Times New Roman" w:hAnsi="Times New Roman" w:cs="Times New Roman"/>
          <w:b/>
          <w:sz w:val="24"/>
          <w:szCs w:val="24"/>
          <w:lang w:val="en-US"/>
        </w:rPr>
        <w:t>5</w:t>
      </w:r>
    </w:p>
    <w:p w:rsidR="00CD7538" w:rsidRPr="00CD7538" w:rsidRDefault="00CD7538" w:rsidP="00377DDA">
      <w:pPr>
        <w:jc w:val="both"/>
        <w:rPr>
          <w:rFonts w:ascii="Times New Roman" w:hAnsi="Times New Roman" w:cs="Times New Roman"/>
          <w:b/>
          <w:sz w:val="24"/>
          <w:szCs w:val="24"/>
          <w:lang w:val="en-US"/>
        </w:rPr>
      </w:pPr>
      <w:r w:rsidRPr="00CD7538">
        <w:rPr>
          <w:rFonts w:ascii="Times New Roman" w:hAnsi="Times New Roman" w:cs="Times New Roman"/>
          <w:b/>
          <w:sz w:val="24"/>
          <w:szCs w:val="24"/>
          <w:lang w:val="en-US"/>
        </w:rPr>
        <w:t>2.</w:t>
      </w:r>
      <w:r w:rsidR="00E63E2F">
        <w:rPr>
          <w:rFonts w:ascii="Times New Roman" w:hAnsi="Times New Roman" w:cs="Times New Roman"/>
          <w:b/>
          <w:sz w:val="24"/>
          <w:szCs w:val="24"/>
          <w:lang w:val="en-US"/>
        </w:rPr>
        <w:t xml:space="preserve"> </w:t>
      </w:r>
      <w:r w:rsidRPr="00E44D81">
        <w:rPr>
          <w:rFonts w:ascii="Times New Roman" w:hAnsi="Times New Roman" w:cs="Times New Roman"/>
          <w:b/>
          <w:sz w:val="24"/>
          <w:szCs w:val="24"/>
          <w:lang w:val="en-US"/>
        </w:rPr>
        <w:t>FINANCIAL MATHEMATICS IN CONDITIONS OF UNCERTAINTY</w:t>
      </w:r>
      <w:r w:rsidR="00FA680A">
        <w:rPr>
          <w:rFonts w:ascii="Times New Roman" w:hAnsi="Times New Roman" w:cs="Times New Roman"/>
          <w:b/>
          <w:sz w:val="24"/>
          <w:szCs w:val="24"/>
          <w:lang w:val="en-US"/>
        </w:rPr>
        <w:t>...</w:t>
      </w:r>
      <w:r w:rsidR="002F1B1E">
        <w:rPr>
          <w:rFonts w:ascii="Times New Roman" w:hAnsi="Times New Roman" w:cs="Times New Roman"/>
          <w:b/>
          <w:sz w:val="24"/>
          <w:szCs w:val="24"/>
          <w:lang w:val="en-US"/>
        </w:rPr>
        <w:t>....7</w:t>
      </w:r>
    </w:p>
    <w:p w:rsidR="00856441" w:rsidRPr="00F97199" w:rsidRDefault="00FA680A" w:rsidP="002F6947">
      <w:pPr>
        <w:tabs>
          <w:tab w:val="left" w:leader="dot" w:pos="8789"/>
        </w:tabs>
        <w:rPr>
          <w:rFonts w:ascii="Times New Roman" w:hAnsi="Times New Roman" w:cs="Times New Roman"/>
          <w:b/>
          <w:sz w:val="24"/>
          <w:szCs w:val="24"/>
        </w:rPr>
      </w:pPr>
      <w:r>
        <w:rPr>
          <w:rFonts w:ascii="Times New Roman" w:hAnsi="Times New Roman" w:cs="Times New Roman"/>
          <w:b/>
          <w:sz w:val="24"/>
          <w:szCs w:val="24"/>
        </w:rPr>
        <w:t>3</w:t>
      </w:r>
      <w:r w:rsidR="00856441" w:rsidRPr="00F97199">
        <w:rPr>
          <w:rFonts w:ascii="Times New Roman" w:hAnsi="Times New Roman" w:cs="Times New Roman"/>
          <w:b/>
          <w:sz w:val="24"/>
          <w:szCs w:val="24"/>
        </w:rPr>
        <w:t>.</w:t>
      </w:r>
      <w:r w:rsidR="00FB7DF7">
        <w:rPr>
          <w:rFonts w:ascii="Times New Roman" w:hAnsi="Times New Roman" w:cs="Times New Roman"/>
          <w:b/>
          <w:sz w:val="24"/>
          <w:szCs w:val="24"/>
        </w:rPr>
        <w:t xml:space="preserve"> </w:t>
      </w:r>
      <w:r w:rsidR="00856441" w:rsidRPr="00F97199">
        <w:rPr>
          <w:rFonts w:ascii="Times New Roman" w:hAnsi="Times New Roman" w:cs="Times New Roman"/>
          <w:b/>
          <w:sz w:val="24"/>
          <w:szCs w:val="24"/>
        </w:rPr>
        <w:t>RENTA</w:t>
      </w:r>
      <w:r w:rsidR="009579BC">
        <w:rPr>
          <w:rFonts w:ascii="Times New Roman" w:hAnsi="Times New Roman" w:cs="Times New Roman"/>
          <w:b/>
          <w:sz w:val="24"/>
          <w:szCs w:val="24"/>
        </w:rPr>
        <w:t>S</w:t>
      </w:r>
      <w:r w:rsidR="00856441" w:rsidRPr="00F97199">
        <w:rPr>
          <w:rFonts w:ascii="Times New Roman" w:hAnsi="Times New Roman" w:cs="Times New Roman"/>
          <w:b/>
          <w:sz w:val="24"/>
          <w:szCs w:val="24"/>
        </w:rPr>
        <w:t xml:space="preserve"> FINANCIERA</w:t>
      </w:r>
      <w:r w:rsidR="009579BC">
        <w:rPr>
          <w:rFonts w:ascii="Times New Roman" w:hAnsi="Times New Roman" w:cs="Times New Roman"/>
          <w:b/>
          <w:sz w:val="24"/>
          <w:szCs w:val="24"/>
        </w:rPr>
        <w:t>S</w:t>
      </w:r>
      <w:r w:rsidR="007D4ECB">
        <w:rPr>
          <w:rFonts w:ascii="Times New Roman" w:hAnsi="Times New Roman" w:cs="Times New Roman"/>
          <w:b/>
          <w:sz w:val="24"/>
          <w:szCs w:val="24"/>
        </w:rPr>
        <w:t>……</w:t>
      </w:r>
      <w:r w:rsidR="002F1B1E">
        <w:rPr>
          <w:rFonts w:ascii="Times New Roman" w:hAnsi="Times New Roman" w:cs="Times New Roman"/>
          <w:b/>
          <w:sz w:val="24"/>
          <w:szCs w:val="24"/>
        </w:rPr>
        <w:t>…………………………………………………...8</w:t>
      </w:r>
    </w:p>
    <w:p w:rsidR="00FB7DF7" w:rsidRDefault="00FA680A" w:rsidP="002F6947">
      <w:pPr>
        <w:tabs>
          <w:tab w:val="left" w:leader="dot" w:pos="8789"/>
        </w:tabs>
        <w:rPr>
          <w:rFonts w:ascii="Times New Roman" w:hAnsi="Times New Roman" w:cs="Times New Roman"/>
          <w:b/>
          <w:sz w:val="24"/>
          <w:szCs w:val="24"/>
        </w:rPr>
      </w:pPr>
      <w:r>
        <w:rPr>
          <w:rFonts w:ascii="Times New Roman" w:hAnsi="Times New Roman" w:cs="Times New Roman"/>
          <w:b/>
          <w:sz w:val="24"/>
          <w:szCs w:val="24"/>
        </w:rPr>
        <w:t>3</w:t>
      </w:r>
      <w:r w:rsidR="00C62939" w:rsidRPr="00F97199">
        <w:rPr>
          <w:rFonts w:ascii="Times New Roman" w:hAnsi="Times New Roman" w:cs="Times New Roman"/>
          <w:b/>
          <w:sz w:val="24"/>
          <w:szCs w:val="24"/>
        </w:rPr>
        <w:t>.1</w:t>
      </w:r>
      <w:r w:rsidR="00856441" w:rsidRPr="00F97199">
        <w:rPr>
          <w:rFonts w:ascii="Times New Roman" w:hAnsi="Times New Roman" w:cs="Times New Roman"/>
          <w:b/>
          <w:sz w:val="24"/>
          <w:szCs w:val="24"/>
        </w:rPr>
        <w:t>.</w:t>
      </w:r>
      <w:r w:rsidR="00FB7DF7">
        <w:rPr>
          <w:rFonts w:ascii="Times New Roman" w:hAnsi="Times New Roman" w:cs="Times New Roman"/>
          <w:b/>
          <w:sz w:val="24"/>
          <w:szCs w:val="24"/>
        </w:rPr>
        <w:t xml:space="preserve"> </w:t>
      </w:r>
      <w:r w:rsidR="00856441" w:rsidRPr="00F97199">
        <w:rPr>
          <w:rFonts w:ascii="Times New Roman" w:hAnsi="Times New Roman" w:cs="Times New Roman"/>
          <w:b/>
          <w:sz w:val="24"/>
          <w:szCs w:val="24"/>
        </w:rPr>
        <w:t>CONCEPTO</w:t>
      </w:r>
      <w:r w:rsidR="001E316E" w:rsidRPr="00F97199">
        <w:rPr>
          <w:rFonts w:ascii="Times New Roman" w:hAnsi="Times New Roman" w:cs="Times New Roman"/>
          <w:b/>
          <w:sz w:val="24"/>
          <w:szCs w:val="24"/>
        </w:rPr>
        <w:t xml:space="preserve"> MATEMÁTICO </w:t>
      </w:r>
      <w:r w:rsidR="00856441" w:rsidRPr="00F97199">
        <w:rPr>
          <w:rFonts w:ascii="Times New Roman" w:hAnsi="Times New Roman" w:cs="Times New Roman"/>
          <w:b/>
          <w:sz w:val="24"/>
          <w:szCs w:val="24"/>
        </w:rPr>
        <w:t xml:space="preserve"> DE RENTA FINANCIERA</w:t>
      </w:r>
      <w:r w:rsidR="002F1B1E">
        <w:rPr>
          <w:rFonts w:ascii="Times New Roman" w:hAnsi="Times New Roman" w:cs="Times New Roman"/>
          <w:b/>
          <w:sz w:val="24"/>
          <w:szCs w:val="24"/>
        </w:rPr>
        <w:t>………………...9</w:t>
      </w:r>
    </w:p>
    <w:p w:rsidR="00AC1267" w:rsidRPr="00F97199" w:rsidRDefault="00FA680A" w:rsidP="002F6947">
      <w:pPr>
        <w:tabs>
          <w:tab w:val="left" w:leader="dot" w:pos="8789"/>
        </w:tabs>
        <w:rPr>
          <w:rFonts w:ascii="Times New Roman" w:hAnsi="Times New Roman" w:cs="Times New Roman"/>
          <w:b/>
          <w:sz w:val="24"/>
          <w:szCs w:val="24"/>
        </w:rPr>
      </w:pPr>
      <w:r>
        <w:rPr>
          <w:rFonts w:ascii="Times New Roman" w:hAnsi="Times New Roman" w:cs="Times New Roman"/>
          <w:b/>
          <w:sz w:val="24"/>
          <w:szCs w:val="24"/>
        </w:rPr>
        <w:t>3</w:t>
      </w:r>
      <w:r w:rsidR="009C686E" w:rsidRPr="00F97199">
        <w:rPr>
          <w:rFonts w:ascii="Times New Roman" w:hAnsi="Times New Roman" w:cs="Times New Roman"/>
          <w:b/>
          <w:sz w:val="24"/>
          <w:szCs w:val="24"/>
        </w:rPr>
        <w:t>.</w:t>
      </w:r>
      <w:r w:rsidR="00C62939" w:rsidRPr="00F97199">
        <w:rPr>
          <w:rFonts w:ascii="Times New Roman" w:hAnsi="Times New Roman" w:cs="Times New Roman"/>
          <w:b/>
          <w:sz w:val="24"/>
          <w:szCs w:val="24"/>
        </w:rPr>
        <w:t>2</w:t>
      </w:r>
      <w:r w:rsidR="00AC1267" w:rsidRPr="00F97199">
        <w:rPr>
          <w:rFonts w:ascii="Times New Roman" w:hAnsi="Times New Roman" w:cs="Times New Roman"/>
          <w:b/>
          <w:sz w:val="24"/>
          <w:szCs w:val="24"/>
        </w:rPr>
        <w:t>.</w:t>
      </w:r>
      <w:r w:rsidR="00FB7DF7">
        <w:rPr>
          <w:rFonts w:ascii="Times New Roman" w:hAnsi="Times New Roman" w:cs="Times New Roman"/>
          <w:b/>
          <w:sz w:val="24"/>
          <w:szCs w:val="24"/>
        </w:rPr>
        <w:t xml:space="preserve"> </w:t>
      </w:r>
      <w:r w:rsidR="002F6947">
        <w:rPr>
          <w:rFonts w:ascii="Times New Roman" w:hAnsi="Times New Roman" w:cs="Times New Roman"/>
          <w:b/>
          <w:sz w:val="24"/>
          <w:szCs w:val="24"/>
        </w:rPr>
        <w:t xml:space="preserve">ELEMENTOS DE </w:t>
      </w:r>
      <w:r w:rsidR="009B03D1">
        <w:rPr>
          <w:rFonts w:ascii="Times New Roman" w:hAnsi="Times New Roman" w:cs="Times New Roman"/>
          <w:b/>
          <w:sz w:val="24"/>
          <w:szCs w:val="24"/>
        </w:rPr>
        <w:t>UNA R</w:t>
      </w:r>
      <w:r w:rsidR="002F1B1E">
        <w:rPr>
          <w:rFonts w:ascii="Times New Roman" w:hAnsi="Times New Roman" w:cs="Times New Roman"/>
          <w:b/>
          <w:sz w:val="24"/>
          <w:szCs w:val="24"/>
        </w:rPr>
        <w:t>ENTA……………………………………………....10</w:t>
      </w:r>
    </w:p>
    <w:p w:rsidR="00856441" w:rsidRPr="00F97199" w:rsidRDefault="00FA680A" w:rsidP="00FB7DF7">
      <w:pPr>
        <w:rPr>
          <w:rFonts w:ascii="Times New Roman" w:hAnsi="Times New Roman" w:cs="Times New Roman"/>
          <w:b/>
          <w:sz w:val="24"/>
          <w:szCs w:val="24"/>
        </w:rPr>
      </w:pPr>
      <w:r>
        <w:rPr>
          <w:rFonts w:ascii="Times New Roman" w:hAnsi="Times New Roman" w:cs="Times New Roman"/>
          <w:b/>
          <w:sz w:val="24"/>
          <w:szCs w:val="24"/>
        </w:rPr>
        <w:t>3</w:t>
      </w:r>
      <w:r w:rsidR="009C686E" w:rsidRPr="00F97199">
        <w:rPr>
          <w:rFonts w:ascii="Times New Roman" w:hAnsi="Times New Roman" w:cs="Times New Roman"/>
          <w:b/>
          <w:sz w:val="24"/>
          <w:szCs w:val="24"/>
        </w:rPr>
        <w:t>.</w:t>
      </w:r>
      <w:r w:rsidR="00C62939" w:rsidRPr="00F97199">
        <w:rPr>
          <w:rFonts w:ascii="Times New Roman" w:hAnsi="Times New Roman" w:cs="Times New Roman"/>
          <w:b/>
          <w:sz w:val="24"/>
          <w:szCs w:val="24"/>
        </w:rPr>
        <w:t>3</w:t>
      </w:r>
      <w:r w:rsidR="00856441" w:rsidRPr="00F97199">
        <w:rPr>
          <w:rFonts w:ascii="Times New Roman" w:hAnsi="Times New Roman" w:cs="Times New Roman"/>
          <w:b/>
          <w:sz w:val="24"/>
          <w:szCs w:val="24"/>
        </w:rPr>
        <w:t>.</w:t>
      </w:r>
      <w:r w:rsidR="00FB7DF7">
        <w:rPr>
          <w:rFonts w:ascii="Times New Roman" w:hAnsi="Times New Roman" w:cs="Times New Roman"/>
          <w:b/>
          <w:sz w:val="24"/>
          <w:szCs w:val="24"/>
        </w:rPr>
        <w:t xml:space="preserve"> </w:t>
      </w:r>
      <w:r w:rsidR="00856441" w:rsidRPr="00F97199">
        <w:rPr>
          <w:rFonts w:ascii="Times New Roman" w:hAnsi="Times New Roman" w:cs="Times New Roman"/>
          <w:b/>
          <w:sz w:val="24"/>
          <w:szCs w:val="24"/>
        </w:rPr>
        <w:t>VALOR CAPITAL DE UNA RENTA</w:t>
      </w:r>
      <w:r w:rsidR="002F6947">
        <w:rPr>
          <w:rFonts w:ascii="Times New Roman" w:hAnsi="Times New Roman" w:cs="Times New Roman"/>
          <w:b/>
          <w:sz w:val="24"/>
          <w:szCs w:val="24"/>
        </w:rPr>
        <w:t>.................................</w:t>
      </w:r>
      <w:r w:rsidR="009B03D1">
        <w:rPr>
          <w:rFonts w:ascii="Times New Roman" w:hAnsi="Times New Roman" w:cs="Times New Roman"/>
          <w:b/>
          <w:sz w:val="24"/>
          <w:szCs w:val="24"/>
        </w:rPr>
        <w:t>............</w:t>
      </w:r>
      <w:r w:rsidR="002F1B1E">
        <w:rPr>
          <w:rFonts w:ascii="Times New Roman" w:hAnsi="Times New Roman" w:cs="Times New Roman"/>
          <w:b/>
          <w:sz w:val="24"/>
          <w:szCs w:val="24"/>
        </w:rPr>
        <w:t>...................10</w:t>
      </w:r>
    </w:p>
    <w:p w:rsidR="00C62939" w:rsidRPr="00F97199" w:rsidRDefault="00FA680A" w:rsidP="00FB7DF7">
      <w:pPr>
        <w:tabs>
          <w:tab w:val="center" w:pos="4252"/>
        </w:tabs>
        <w:rPr>
          <w:rFonts w:ascii="Times New Roman" w:hAnsi="Times New Roman" w:cs="Times New Roman"/>
          <w:b/>
          <w:sz w:val="24"/>
          <w:szCs w:val="24"/>
        </w:rPr>
      </w:pPr>
      <w:r>
        <w:rPr>
          <w:rFonts w:ascii="Times New Roman" w:hAnsi="Times New Roman" w:cs="Times New Roman"/>
          <w:b/>
          <w:sz w:val="24"/>
          <w:szCs w:val="24"/>
        </w:rPr>
        <w:t>3</w:t>
      </w:r>
      <w:r w:rsidR="009C686E" w:rsidRPr="00F97199">
        <w:rPr>
          <w:rFonts w:ascii="Times New Roman" w:hAnsi="Times New Roman" w:cs="Times New Roman"/>
          <w:b/>
          <w:sz w:val="24"/>
          <w:szCs w:val="24"/>
        </w:rPr>
        <w:t>.</w:t>
      </w:r>
      <w:r w:rsidR="00C62939" w:rsidRPr="00F97199">
        <w:rPr>
          <w:rFonts w:ascii="Times New Roman" w:hAnsi="Times New Roman" w:cs="Times New Roman"/>
          <w:b/>
          <w:sz w:val="24"/>
          <w:szCs w:val="24"/>
        </w:rPr>
        <w:t>3</w:t>
      </w:r>
      <w:r w:rsidR="00912D2A" w:rsidRPr="00F97199">
        <w:rPr>
          <w:rFonts w:ascii="Times New Roman" w:hAnsi="Times New Roman" w:cs="Times New Roman"/>
          <w:b/>
          <w:sz w:val="24"/>
          <w:szCs w:val="24"/>
        </w:rPr>
        <w:t>.</w:t>
      </w:r>
      <w:r w:rsidR="00C62939" w:rsidRPr="00F97199">
        <w:rPr>
          <w:rFonts w:ascii="Times New Roman" w:hAnsi="Times New Roman" w:cs="Times New Roman"/>
          <w:b/>
          <w:sz w:val="24"/>
          <w:szCs w:val="24"/>
        </w:rPr>
        <w:t>1</w:t>
      </w:r>
      <w:r w:rsidR="00912D2A" w:rsidRPr="00F97199">
        <w:rPr>
          <w:rFonts w:ascii="Times New Roman" w:hAnsi="Times New Roman" w:cs="Times New Roman"/>
          <w:b/>
          <w:sz w:val="24"/>
          <w:szCs w:val="24"/>
        </w:rPr>
        <w:t>.</w:t>
      </w:r>
      <w:r w:rsidR="00FB7DF7">
        <w:rPr>
          <w:rFonts w:ascii="Times New Roman" w:hAnsi="Times New Roman" w:cs="Times New Roman"/>
          <w:b/>
          <w:sz w:val="24"/>
          <w:szCs w:val="24"/>
        </w:rPr>
        <w:t xml:space="preserve"> </w:t>
      </w:r>
      <w:r w:rsidR="00912D2A" w:rsidRPr="00F97199">
        <w:rPr>
          <w:rFonts w:ascii="Times New Roman" w:hAnsi="Times New Roman" w:cs="Times New Roman"/>
          <w:b/>
          <w:sz w:val="24"/>
          <w:szCs w:val="24"/>
        </w:rPr>
        <w:t>LEY DE EQUIVALENCIA FINANCIERA</w:t>
      </w:r>
      <w:r w:rsidR="002F1B1E">
        <w:rPr>
          <w:rFonts w:ascii="Times New Roman" w:hAnsi="Times New Roman" w:cs="Times New Roman"/>
          <w:b/>
          <w:sz w:val="24"/>
          <w:szCs w:val="24"/>
        </w:rPr>
        <w:t>…………………………………11</w:t>
      </w:r>
    </w:p>
    <w:p w:rsidR="007C35B4" w:rsidRPr="00F97199" w:rsidRDefault="00FA680A" w:rsidP="00FB7DF7">
      <w:pPr>
        <w:tabs>
          <w:tab w:val="center" w:pos="4252"/>
        </w:tabs>
        <w:rPr>
          <w:rFonts w:ascii="Times New Roman" w:hAnsi="Times New Roman" w:cs="Times New Roman"/>
          <w:b/>
          <w:sz w:val="24"/>
          <w:szCs w:val="24"/>
        </w:rPr>
      </w:pPr>
      <w:r>
        <w:rPr>
          <w:rFonts w:ascii="Times New Roman" w:hAnsi="Times New Roman" w:cs="Times New Roman"/>
          <w:b/>
          <w:sz w:val="24"/>
          <w:szCs w:val="24"/>
        </w:rPr>
        <w:t>3</w:t>
      </w:r>
      <w:r w:rsidR="009C686E" w:rsidRPr="00F97199">
        <w:rPr>
          <w:rFonts w:ascii="Times New Roman" w:hAnsi="Times New Roman" w:cs="Times New Roman"/>
          <w:b/>
          <w:sz w:val="24"/>
          <w:szCs w:val="24"/>
        </w:rPr>
        <w:t>.</w:t>
      </w:r>
      <w:r w:rsidR="00C62939" w:rsidRPr="00F97199">
        <w:rPr>
          <w:rFonts w:ascii="Times New Roman" w:hAnsi="Times New Roman" w:cs="Times New Roman"/>
          <w:b/>
          <w:sz w:val="24"/>
          <w:szCs w:val="24"/>
        </w:rPr>
        <w:t>4.</w:t>
      </w:r>
      <w:r w:rsidR="00FB7DF7">
        <w:rPr>
          <w:rFonts w:ascii="Times New Roman" w:hAnsi="Times New Roman" w:cs="Times New Roman"/>
          <w:b/>
          <w:sz w:val="24"/>
          <w:szCs w:val="24"/>
        </w:rPr>
        <w:t xml:space="preserve"> </w:t>
      </w:r>
      <w:r w:rsidR="00856441" w:rsidRPr="00F97199">
        <w:rPr>
          <w:rFonts w:ascii="Times New Roman" w:hAnsi="Times New Roman" w:cs="Times New Roman"/>
          <w:b/>
          <w:sz w:val="24"/>
          <w:szCs w:val="24"/>
        </w:rPr>
        <w:t>CLASIFICACIÓN DE LAS RENTA</w:t>
      </w:r>
      <w:r w:rsidR="007C35B4" w:rsidRPr="00F97199">
        <w:rPr>
          <w:rFonts w:ascii="Times New Roman" w:hAnsi="Times New Roman" w:cs="Times New Roman"/>
          <w:b/>
          <w:sz w:val="24"/>
          <w:szCs w:val="24"/>
        </w:rPr>
        <w:t>S</w:t>
      </w:r>
      <w:r w:rsidR="002F1B1E">
        <w:rPr>
          <w:rFonts w:ascii="Times New Roman" w:hAnsi="Times New Roman" w:cs="Times New Roman"/>
          <w:b/>
          <w:sz w:val="24"/>
          <w:szCs w:val="24"/>
        </w:rPr>
        <w:t xml:space="preserve">…………………………………………11       </w:t>
      </w:r>
    </w:p>
    <w:p w:rsidR="00E91C0B" w:rsidRPr="00F97199" w:rsidRDefault="00FA680A" w:rsidP="00FB7DF7">
      <w:pPr>
        <w:rPr>
          <w:rFonts w:ascii="Times New Roman" w:hAnsi="Times New Roman" w:cs="Times New Roman"/>
          <w:b/>
          <w:sz w:val="24"/>
          <w:szCs w:val="24"/>
        </w:rPr>
      </w:pPr>
      <w:r>
        <w:rPr>
          <w:rFonts w:ascii="Times New Roman" w:hAnsi="Times New Roman" w:cs="Times New Roman"/>
          <w:b/>
          <w:sz w:val="24"/>
          <w:szCs w:val="24"/>
        </w:rPr>
        <w:t>3</w:t>
      </w:r>
      <w:r w:rsidR="009C686E" w:rsidRPr="00F97199">
        <w:rPr>
          <w:rFonts w:ascii="Times New Roman" w:hAnsi="Times New Roman" w:cs="Times New Roman"/>
          <w:b/>
          <w:sz w:val="24"/>
          <w:szCs w:val="24"/>
        </w:rPr>
        <w:t>.</w:t>
      </w:r>
      <w:r w:rsidR="00C62939" w:rsidRPr="00F97199">
        <w:rPr>
          <w:rFonts w:ascii="Times New Roman" w:hAnsi="Times New Roman" w:cs="Times New Roman"/>
          <w:b/>
          <w:sz w:val="24"/>
          <w:szCs w:val="24"/>
        </w:rPr>
        <w:t>4.1</w:t>
      </w:r>
      <w:r w:rsidR="00E91C0B" w:rsidRPr="00F97199">
        <w:rPr>
          <w:rFonts w:ascii="Times New Roman" w:hAnsi="Times New Roman" w:cs="Times New Roman"/>
          <w:b/>
          <w:sz w:val="24"/>
          <w:szCs w:val="24"/>
        </w:rPr>
        <w:t>.</w:t>
      </w:r>
      <w:r w:rsidR="00FB7DF7">
        <w:rPr>
          <w:rFonts w:ascii="Times New Roman" w:hAnsi="Times New Roman" w:cs="Times New Roman"/>
          <w:b/>
          <w:sz w:val="24"/>
          <w:szCs w:val="24"/>
        </w:rPr>
        <w:t xml:space="preserve"> </w:t>
      </w:r>
      <w:r w:rsidR="00E91C0B" w:rsidRPr="00F97199">
        <w:rPr>
          <w:rFonts w:ascii="Times New Roman" w:hAnsi="Times New Roman" w:cs="Times New Roman"/>
          <w:b/>
          <w:sz w:val="24"/>
          <w:szCs w:val="24"/>
        </w:rPr>
        <w:t>EN FUNCIÓN DE LA CUANTÍA DE LOS CAPITALES</w:t>
      </w:r>
      <w:r w:rsidR="002F1B1E">
        <w:rPr>
          <w:rFonts w:ascii="Times New Roman" w:hAnsi="Times New Roman" w:cs="Times New Roman"/>
          <w:b/>
          <w:sz w:val="24"/>
          <w:szCs w:val="24"/>
        </w:rPr>
        <w:t>………………….11</w:t>
      </w:r>
    </w:p>
    <w:p w:rsidR="00E91C0B" w:rsidRPr="00F97199" w:rsidRDefault="00FA680A" w:rsidP="00FB7DF7">
      <w:pPr>
        <w:rPr>
          <w:rFonts w:ascii="Times New Roman" w:hAnsi="Times New Roman" w:cs="Times New Roman"/>
          <w:b/>
          <w:sz w:val="24"/>
          <w:szCs w:val="24"/>
        </w:rPr>
      </w:pPr>
      <w:r>
        <w:rPr>
          <w:rFonts w:ascii="Times New Roman" w:hAnsi="Times New Roman" w:cs="Times New Roman"/>
          <w:b/>
          <w:sz w:val="24"/>
          <w:szCs w:val="24"/>
        </w:rPr>
        <w:t>3</w:t>
      </w:r>
      <w:r w:rsidR="009C686E" w:rsidRPr="00F97199">
        <w:rPr>
          <w:rFonts w:ascii="Times New Roman" w:hAnsi="Times New Roman" w:cs="Times New Roman"/>
          <w:b/>
          <w:sz w:val="24"/>
          <w:szCs w:val="24"/>
        </w:rPr>
        <w:t>.</w:t>
      </w:r>
      <w:r w:rsidR="00C62939" w:rsidRPr="00F97199">
        <w:rPr>
          <w:rFonts w:ascii="Times New Roman" w:hAnsi="Times New Roman" w:cs="Times New Roman"/>
          <w:b/>
          <w:sz w:val="24"/>
          <w:szCs w:val="24"/>
        </w:rPr>
        <w:t>4.2</w:t>
      </w:r>
      <w:r w:rsidR="00E91C0B" w:rsidRPr="00F97199">
        <w:rPr>
          <w:rFonts w:ascii="Times New Roman" w:hAnsi="Times New Roman" w:cs="Times New Roman"/>
          <w:b/>
          <w:sz w:val="24"/>
          <w:szCs w:val="24"/>
        </w:rPr>
        <w:t>.</w:t>
      </w:r>
      <w:r w:rsidR="00E63E2F">
        <w:rPr>
          <w:rFonts w:ascii="Times New Roman" w:hAnsi="Times New Roman" w:cs="Times New Roman"/>
          <w:b/>
          <w:sz w:val="24"/>
          <w:szCs w:val="24"/>
        </w:rPr>
        <w:t xml:space="preserve"> </w:t>
      </w:r>
      <w:r w:rsidR="00E91C0B" w:rsidRPr="00F97199">
        <w:rPr>
          <w:rFonts w:ascii="Times New Roman" w:hAnsi="Times New Roman" w:cs="Times New Roman"/>
          <w:b/>
          <w:sz w:val="24"/>
          <w:szCs w:val="24"/>
        </w:rPr>
        <w:t xml:space="preserve">EN FUNCIÓN DE LA DISPONIBILIDAD O VENCIMIENTO DEL </w:t>
      </w:r>
      <w:r w:rsidR="00FB7DF7">
        <w:rPr>
          <w:rFonts w:ascii="Times New Roman" w:hAnsi="Times New Roman" w:cs="Times New Roman"/>
          <w:b/>
          <w:sz w:val="24"/>
          <w:szCs w:val="24"/>
        </w:rPr>
        <w:t xml:space="preserve">   </w:t>
      </w:r>
      <w:r w:rsidR="00E91C0B" w:rsidRPr="00F97199">
        <w:rPr>
          <w:rFonts w:ascii="Times New Roman" w:hAnsi="Times New Roman" w:cs="Times New Roman"/>
          <w:b/>
          <w:sz w:val="24"/>
          <w:szCs w:val="24"/>
        </w:rPr>
        <w:t>TÉRMINO</w:t>
      </w:r>
      <w:r w:rsidR="002F1B1E">
        <w:rPr>
          <w:rFonts w:ascii="Times New Roman" w:hAnsi="Times New Roman" w:cs="Times New Roman"/>
          <w:b/>
          <w:sz w:val="24"/>
          <w:szCs w:val="24"/>
        </w:rPr>
        <w:t>…………………………………………………………………………….11</w:t>
      </w:r>
    </w:p>
    <w:p w:rsidR="00E91C0B" w:rsidRPr="00F97199" w:rsidRDefault="00FA680A" w:rsidP="00FB7DF7">
      <w:pPr>
        <w:rPr>
          <w:rFonts w:ascii="Times New Roman" w:hAnsi="Times New Roman" w:cs="Times New Roman"/>
          <w:b/>
          <w:sz w:val="24"/>
          <w:szCs w:val="24"/>
        </w:rPr>
      </w:pPr>
      <w:r>
        <w:rPr>
          <w:rFonts w:ascii="Times New Roman" w:hAnsi="Times New Roman" w:cs="Times New Roman"/>
          <w:b/>
          <w:sz w:val="24"/>
          <w:szCs w:val="24"/>
        </w:rPr>
        <w:t>3</w:t>
      </w:r>
      <w:r w:rsidR="009C686E" w:rsidRPr="00F97199">
        <w:rPr>
          <w:rFonts w:ascii="Times New Roman" w:hAnsi="Times New Roman" w:cs="Times New Roman"/>
          <w:b/>
          <w:sz w:val="24"/>
          <w:szCs w:val="24"/>
        </w:rPr>
        <w:t>.</w:t>
      </w:r>
      <w:r w:rsidR="00C62939" w:rsidRPr="00F97199">
        <w:rPr>
          <w:rFonts w:ascii="Times New Roman" w:hAnsi="Times New Roman" w:cs="Times New Roman"/>
          <w:b/>
          <w:sz w:val="24"/>
          <w:szCs w:val="24"/>
        </w:rPr>
        <w:t>4.3</w:t>
      </w:r>
      <w:r w:rsidR="00E91C0B" w:rsidRPr="00F97199">
        <w:rPr>
          <w:rFonts w:ascii="Times New Roman" w:hAnsi="Times New Roman" w:cs="Times New Roman"/>
          <w:b/>
          <w:sz w:val="24"/>
          <w:szCs w:val="24"/>
        </w:rPr>
        <w:t>.</w:t>
      </w:r>
      <w:r w:rsidR="00FB7DF7">
        <w:rPr>
          <w:rFonts w:ascii="Times New Roman" w:hAnsi="Times New Roman" w:cs="Times New Roman"/>
          <w:b/>
          <w:sz w:val="24"/>
          <w:szCs w:val="24"/>
        </w:rPr>
        <w:t xml:space="preserve"> </w:t>
      </w:r>
      <w:r w:rsidR="00E91C0B" w:rsidRPr="00F97199">
        <w:rPr>
          <w:rFonts w:ascii="Times New Roman" w:hAnsi="Times New Roman" w:cs="Times New Roman"/>
          <w:b/>
          <w:sz w:val="24"/>
          <w:szCs w:val="24"/>
        </w:rPr>
        <w:t>EN FUNCION DE LA DURACION DE LA RENTA</w:t>
      </w:r>
      <w:r w:rsidR="002F1B1E">
        <w:rPr>
          <w:rFonts w:ascii="Times New Roman" w:hAnsi="Times New Roman" w:cs="Times New Roman"/>
          <w:b/>
          <w:sz w:val="24"/>
          <w:szCs w:val="24"/>
        </w:rPr>
        <w:t>……………………….12</w:t>
      </w:r>
    </w:p>
    <w:p w:rsidR="00E91C0B" w:rsidRPr="00F97199" w:rsidRDefault="00FA680A" w:rsidP="00FB7DF7">
      <w:pPr>
        <w:rPr>
          <w:rFonts w:ascii="Times New Roman" w:hAnsi="Times New Roman" w:cs="Times New Roman"/>
          <w:b/>
          <w:sz w:val="24"/>
          <w:szCs w:val="24"/>
        </w:rPr>
      </w:pPr>
      <w:r>
        <w:rPr>
          <w:rFonts w:ascii="Times New Roman" w:hAnsi="Times New Roman" w:cs="Times New Roman"/>
          <w:b/>
          <w:sz w:val="24"/>
          <w:szCs w:val="24"/>
        </w:rPr>
        <w:t>3</w:t>
      </w:r>
      <w:r w:rsidR="009C686E" w:rsidRPr="00F97199">
        <w:rPr>
          <w:rFonts w:ascii="Times New Roman" w:hAnsi="Times New Roman" w:cs="Times New Roman"/>
          <w:b/>
          <w:sz w:val="24"/>
          <w:szCs w:val="24"/>
        </w:rPr>
        <w:t>.</w:t>
      </w:r>
      <w:r w:rsidR="00C62939" w:rsidRPr="00F97199">
        <w:rPr>
          <w:rFonts w:ascii="Times New Roman" w:hAnsi="Times New Roman" w:cs="Times New Roman"/>
          <w:b/>
          <w:sz w:val="24"/>
          <w:szCs w:val="24"/>
        </w:rPr>
        <w:t>4</w:t>
      </w:r>
      <w:r w:rsidR="00E91C0B" w:rsidRPr="00F97199">
        <w:rPr>
          <w:rFonts w:ascii="Times New Roman" w:hAnsi="Times New Roman" w:cs="Times New Roman"/>
          <w:b/>
          <w:sz w:val="24"/>
          <w:szCs w:val="24"/>
        </w:rPr>
        <w:t>.</w:t>
      </w:r>
      <w:r w:rsidR="00C62939" w:rsidRPr="00F97199">
        <w:rPr>
          <w:rFonts w:ascii="Times New Roman" w:hAnsi="Times New Roman" w:cs="Times New Roman"/>
          <w:b/>
          <w:sz w:val="24"/>
          <w:szCs w:val="24"/>
        </w:rPr>
        <w:t>4.</w:t>
      </w:r>
      <w:r w:rsidR="00FB7DF7">
        <w:rPr>
          <w:rFonts w:ascii="Times New Roman" w:hAnsi="Times New Roman" w:cs="Times New Roman"/>
          <w:b/>
          <w:sz w:val="24"/>
          <w:szCs w:val="24"/>
        </w:rPr>
        <w:t xml:space="preserve"> </w:t>
      </w:r>
      <w:r w:rsidR="00E91C0B" w:rsidRPr="00F97199">
        <w:rPr>
          <w:rFonts w:ascii="Times New Roman" w:hAnsi="Times New Roman" w:cs="Times New Roman"/>
          <w:b/>
          <w:sz w:val="24"/>
          <w:szCs w:val="24"/>
        </w:rPr>
        <w:t>EN FUNCION DE LA AMPLITUD DE LOS PERÍODOS DE LA RENTA</w:t>
      </w:r>
      <w:r w:rsidR="00452120">
        <w:rPr>
          <w:rFonts w:ascii="Times New Roman" w:hAnsi="Times New Roman" w:cs="Times New Roman"/>
          <w:b/>
          <w:sz w:val="24"/>
          <w:szCs w:val="24"/>
        </w:rPr>
        <w:t>…………………………………………………………………</w:t>
      </w:r>
      <w:r w:rsidR="002F1B1E">
        <w:rPr>
          <w:rFonts w:ascii="Times New Roman" w:hAnsi="Times New Roman" w:cs="Times New Roman"/>
          <w:b/>
          <w:sz w:val="24"/>
          <w:szCs w:val="24"/>
        </w:rPr>
        <w:t>……………..13</w:t>
      </w:r>
    </w:p>
    <w:p w:rsidR="00E91C0B" w:rsidRPr="00F97199" w:rsidRDefault="00FA680A" w:rsidP="00FB7DF7">
      <w:pPr>
        <w:rPr>
          <w:rFonts w:ascii="Times New Roman" w:hAnsi="Times New Roman" w:cs="Times New Roman"/>
          <w:b/>
          <w:sz w:val="24"/>
          <w:szCs w:val="24"/>
        </w:rPr>
      </w:pPr>
      <w:r>
        <w:rPr>
          <w:rFonts w:ascii="Times New Roman" w:hAnsi="Times New Roman" w:cs="Times New Roman"/>
          <w:b/>
          <w:sz w:val="24"/>
          <w:szCs w:val="24"/>
        </w:rPr>
        <w:t>3</w:t>
      </w:r>
      <w:r w:rsidR="009C686E" w:rsidRPr="00F97199">
        <w:rPr>
          <w:rFonts w:ascii="Times New Roman" w:hAnsi="Times New Roman" w:cs="Times New Roman"/>
          <w:b/>
          <w:sz w:val="24"/>
          <w:szCs w:val="24"/>
        </w:rPr>
        <w:t>.</w:t>
      </w:r>
      <w:r w:rsidR="00C62939" w:rsidRPr="00F97199">
        <w:rPr>
          <w:rFonts w:ascii="Times New Roman" w:hAnsi="Times New Roman" w:cs="Times New Roman"/>
          <w:b/>
          <w:sz w:val="24"/>
          <w:szCs w:val="24"/>
        </w:rPr>
        <w:t>4.5.</w:t>
      </w:r>
      <w:r w:rsidR="00FB7DF7">
        <w:rPr>
          <w:rFonts w:ascii="Times New Roman" w:hAnsi="Times New Roman" w:cs="Times New Roman"/>
          <w:b/>
          <w:sz w:val="24"/>
          <w:szCs w:val="24"/>
        </w:rPr>
        <w:t xml:space="preserve"> </w:t>
      </w:r>
      <w:r w:rsidR="00E91C0B" w:rsidRPr="00F97199">
        <w:rPr>
          <w:rFonts w:ascii="Times New Roman" w:hAnsi="Times New Roman" w:cs="Times New Roman"/>
          <w:b/>
          <w:sz w:val="24"/>
          <w:szCs w:val="24"/>
        </w:rPr>
        <w:t>SEGUN EL MOMENTO DE VALORACION</w:t>
      </w:r>
      <w:r w:rsidR="002F1B1E">
        <w:rPr>
          <w:rFonts w:ascii="Times New Roman" w:hAnsi="Times New Roman" w:cs="Times New Roman"/>
          <w:b/>
          <w:sz w:val="24"/>
          <w:szCs w:val="24"/>
        </w:rPr>
        <w:t>………………………………13</w:t>
      </w:r>
    </w:p>
    <w:p w:rsidR="00E91C0B" w:rsidRPr="00F97199" w:rsidRDefault="00FA680A" w:rsidP="00FB7DF7">
      <w:pPr>
        <w:rPr>
          <w:rFonts w:ascii="Times New Roman" w:hAnsi="Times New Roman" w:cs="Times New Roman"/>
          <w:b/>
          <w:sz w:val="24"/>
          <w:szCs w:val="24"/>
        </w:rPr>
      </w:pPr>
      <w:r>
        <w:rPr>
          <w:rFonts w:ascii="Times New Roman" w:hAnsi="Times New Roman" w:cs="Times New Roman"/>
          <w:b/>
          <w:sz w:val="24"/>
          <w:szCs w:val="24"/>
        </w:rPr>
        <w:t>3</w:t>
      </w:r>
      <w:r w:rsidR="009C686E" w:rsidRPr="00F97199">
        <w:rPr>
          <w:rFonts w:ascii="Times New Roman" w:hAnsi="Times New Roman" w:cs="Times New Roman"/>
          <w:b/>
          <w:sz w:val="24"/>
          <w:szCs w:val="24"/>
        </w:rPr>
        <w:t>.</w:t>
      </w:r>
      <w:r w:rsidR="00C62939" w:rsidRPr="00F97199">
        <w:rPr>
          <w:rFonts w:ascii="Times New Roman" w:hAnsi="Times New Roman" w:cs="Times New Roman"/>
          <w:b/>
          <w:sz w:val="24"/>
          <w:szCs w:val="24"/>
        </w:rPr>
        <w:t>4</w:t>
      </w:r>
      <w:r w:rsidR="00E91C0B" w:rsidRPr="00F97199">
        <w:rPr>
          <w:rFonts w:ascii="Times New Roman" w:hAnsi="Times New Roman" w:cs="Times New Roman"/>
          <w:b/>
          <w:sz w:val="24"/>
          <w:szCs w:val="24"/>
        </w:rPr>
        <w:t>.</w:t>
      </w:r>
      <w:r w:rsidR="00C62939" w:rsidRPr="00F97199">
        <w:rPr>
          <w:rFonts w:ascii="Times New Roman" w:hAnsi="Times New Roman" w:cs="Times New Roman"/>
          <w:b/>
          <w:sz w:val="24"/>
          <w:szCs w:val="24"/>
        </w:rPr>
        <w:t>6</w:t>
      </w:r>
      <w:r w:rsidR="00FB7DF7">
        <w:rPr>
          <w:rFonts w:ascii="Times New Roman" w:hAnsi="Times New Roman" w:cs="Times New Roman"/>
          <w:b/>
          <w:sz w:val="24"/>
          <w:szCs w:val="24"/>
        </w:rPr>
        <w:t xml:space="preserve">. </w:t>
      </w:r>
      <w:r w:rsidR="00E91C0B" w:rsidRPr="00F97199">
        <w:rPr>
          <w:rFonts w:ascii="Times New Roman" w:hAnsi="Times New Roman" w:cs="Times New Roman"/>
          <w:b/>
          <w:sz w:val="24"/>
          <w:szCs w:val="24"/>
        </w:rPr>
        <w:t>SEGUN LA CERTEZA DE LOS ELEMENTOS DE LA RENTA</w:t>
      </w:r>
      <w:r w:rsidR="002F1B1E">
        <w:rPr>
          <w:rFonts w:ascii="Times New Roman" w:hAnsi="Times New Roman" w:cs="Times New Roman"/>
          <w:b/>
          <w:sz w:val="24"/>
          <w:szCs w:val="24"/>
        </w:rPr>
        <w:t>…………14</w:t>
      </w:r>
    </w:p>
    <w:p w:rsidR="00FB7DF7" w:rsidRDefault="00FA680A" w:rsidP="00FB7DF7">
      <w:pPr>
        <w:rPr>
          <w:rFonts w:ascii="Times New Roman" w:hAnsi="Times New Roman" w:cs="Times New Roman"/>
          <w:b/>
          <w:sz w:val="24"/>
          <w:szCs w:val="24"/>
        </w:rPr>
      </w:pPr>
      <w:r>
        <w:rPr>
          <w:rFonts w:ascii="Times New Roman" w:hAnsi="Times New Roman" w:cs="Times New Roman"/>
          <w:b/>
          <w:sz w:val="24"/>
          <w:szCs w:val="24"/>
        </w:rPr>
        <w:t>4</w:t>
      </w:r>
      <w:r w:rsidR="00C63118" w:rsidRPr="00F97199">
        <w:rPr>
          <w:rFonts w:ascii="Times New Roman" w:hAnsi="Times New Roman" w:cs="Times New Roman"/>
          <w:b/>
          <w:sz w:val="24"/>
          <w:szCs w:val="24"/>
        </w:rPr>
        <w:t>.</w:t>
      </w:r>
      <w:r w:rsidR="00FB7DF7">
        <w:rPr>
          <w:rFonts w:ascii="Times New Roman" w:hAnsi="Times New Roman" w:cs="Times New Roman"/>
          <w:b/>
          <w:sz w:val="24"/>
          <w:szCs w:val="24"/>
        </w:rPr>
        <w:t xml:space="preserve"> </w:t>
      </w:r>
      <w:r w:rsidR="00C63118" w:rsidRPr="00F97199">
        <w:rPr>
          <w:rFonts w:ascii="Times New Roman" w:hAnsi="Times New Roman" w:cs="Times New Roman"/>
          <w:b/>
          <w:sz w:val="24"/>
          <w:szCs w:val="24"/>
        </w:rPr>
        <w:t>INTRODUCCIÓN A LA INCERTIDUMBRE</w:t>
      </w:r>
      <w:r w:rsidR="002F1B1E">
        <w:rPr>
          <w:rFonts w:ascii="Times New Roman" w:hAnsi="Times New Roman" w:cs="Times New Roman"/>
          <w:b/>
          <w:sz w:val="24"/>
          <w:szCs w:val="24"/>
        </w:rPr>
        <w:t>…………………………………..15</w:t>
      </w:r>
    </w:p>
    <w:p w:rsidR="00FB7DF7" w:rsidRDefault="00FA680A" w:rsidP="00FB7DF7">
      <w:pPr>
        <w:rPr>
          <w:rFonts w:ascii="Times New Roman" w:hAnsi="Times New Roman" w:cs="Times New Roman"/>
          <w:b/>
          <w:sz w:val="24"/>
          <w:szCs w:val="24"/>
        </w:rPr>
      </w:pPr>
      <w:r>
        <w:rPr>
          <w:rFonts w:ascii="Times New Roman" w:hAnsi="Times New Roman" w:cs="Times New Roman"/>
          <w:b/>
          <w:sz w:val="24"/>
          <w:szCs w:val="24"/>
        </w:rPr>
        <w:t>4</w:t>
      </w:r>
      <w:r w:rsidR="009C4197" w:rsidRPr="00F97199">
        <w:rPr>
          <w:rFonts w:ascii="Times New Roman" w:hAnsi="Times New Roman" w:cs="Times New Roman"/>
          <w:b/>
          <w:sz w:val="24"/>
          <w:szCs w:val="24"/>
        </w:rPr>
        <w:t>.1.</w:t>
      </w:r>
      <w:r w:rsidR="00FB7DF7">
        <w:rPr>
          <w:rFonts w:ascii="Times New Roman" w:hAnsi="Times New Roman" w:cs="Times New Roman"/>
          <w:b/>
          <w:sz w:val="24"/>
          <w:szCs w:val="24"/>
        </w:rPr>
        <w:t xml:space="preserve"> </w:t>
      </w:r>
      <w:r w:rsidR="009C4197" w:rsidRPr="00F97199">
        <w:rPr>
          <w:rFonts w:ascii="Times New Roman" w:hAnsi="Times New Roman" w:cs="Times New Roman"/>
          <w:b/>
          <w:sz w:val="24"/>
          <w:szCs w:val="24"/>
        </w:rPr>
        <w:t>CONCEPTO DE INCERTIDUMBRE</w:t>
      </w:r>
      <w:r w:rsidR="00452120">
        <w:rPr>
          <w:rFonts w:ascii="Times New Roman" w:hAnsi="Times New Roman" w:cs="Times New Roman"/>
          <w:b/>
          <w:sz w:val="24"/>
          <w:szCs w:val="24"/>
        </w:rPr>
        <w:t>………………………………………</w:t>
      </w:r>
      <w:r w:rsidR="002F1B1E">
        <w:rPr>
          <w:rFonts w:ascii="Times New Roman" w:hAnsi="Times New Roman" w:cs="Times New Roman"/>
          <w:b/>
          <w:sz w:val="24"/>
          <w:szCs w:val="24"/>
        </w:rPr>
        <w:t>….16</w:t>
      </w:r>
    </w:p>
    <w:p w:rsidR="00D55AEA" w:rsidRPr="00F97199" w:rsidRDefault="00FA680A" w:rsidP="00FB7DF7">
      <w:pPr>
        <w:rPr>
          <w:rFonts w:ascii="Times New Roman" w:hAnsi="Times New Roman" w:cs="Times New Roman"/>
          <w:b/>
          <w:sz w:val="24"/>
          <w:szCs w:val="24"/>
        </w:rPr>
      </w:pPr>
      <w:r>
        <w:rPr>
          <w:rFonts w:ascii="Times New Roman" w:hAnsi="Times New Roman" w:cs="Times New Roman"/>
          <w:b/>
          <w:sz w:val="24"/>
          <w:szCs w:val="24"/>
        </w:rPr>
        <w:t>4</w:t>
      </w:r>
      <w:r w:rsidR="00D55AEA" w:rsidRPr="00F97199">
        <w:rPr>
          <w:rFonts w:ascii="Times New Roman" w:hAnsi="Times New Roman" w:cs="Times New Roman"/>
          <w:b/>
          <w:sz w:val="24"/>
          <w:szCs w:val="24"/>
        </w:rPr>
        <w:t>.2.</w:t>
      </w:r>
      <w:r w:rsidR="00FB7DF7">
        <w:rPr>
          <w:rFonts w:ascii="Times New Roman" w:hAnsi="Times New Roman" w:cs="Times New Roman"/>
          <w:b/>
          <w:sz w:val="24"/>
          <w:szCs w:val="24"/>
        </w:rPr>
        <w:t xml:space="preserve"> </w:t>
      </w:r>
      <w:r w:rsidR="00D55AEA" w:rsidRPr="00F97199">
        <w:rPr>
          <w:rFonts w:ascii="Times New Roman" w:hAnsi="Times New Roman" w:cs="Times New Roman"/>
          <w:b/>
          <w:sz w:val="24"/>
          <w:szCs w:val="24"/>
        </w:rPr>
        <w:t>OPERACIONES CON INTERVALOS.</w:t>
      </w:r>
      <w:r w:rsidR="00E931CC" w:rsidRPr="00F97199">
        <w:rPr>
          <w:rFonts w:ascii="Times New Roman" w:hAnsi="Times New Roman" w:cs="Times New Roman"/>
          <w:b/>
          <w:sz w:val="24"/>
          <w:szCs w:val="24"/>
        </w:rPr>
        <w:t>(ANEXO)</w:t>
      </w:r>
      <w:r w:rsidR="002F1B1E">
        <w:rPr>
          <w:rFonts w:ascii="Times New Roman" w:hAnsi="Times New Roman" w:cs="Times New Roman"/>
          <w:b/>
          <w:sz w:val="24"/>
          <w:szCs w:val="24"/>
        </w:rPr>
        <w:t>…………………………….16</w:t>
      </w:r>
    </w:p>
    <w:p w:rsidR="005E6C37" w:rsidRPr="00EE1CE5" w:rsidRDefault="00FA680A" w:rsidP="005E6C37">
      <w:pPr>
        <w:tabs>
          <w:tab w:val="center" w:pos="4252"/>
        </w:tabs>
        <w:jc w:val="both"/>
        <w:rPr>
          <w:rFonts w:ascii="Times New Roman" w:hAnsi="Times New Roman" w:cs="Times New Roman"/>
          <w:b/>
          <w:sz w:val="24"/>
          <w:szCs w:val="24"/>
        </w:rPr>
      </w:pPr>
      <w:r>
        <w:rPr>
          <w:rFonts w:ascii="Times New Roman" w:hAnsi="Times New Roman" w:cs="Times New Roman"/>
          <w:b/>
          <w:sz w:val="24"/>
          <w:szCs w:val="24"/>
        </w:rPr>
        <w:t>5</w:t>
      </w:r>
      <w:r w:rsidR="00230B7B" w:rsidRPr="00F97199">
        <w:rPr>
          <w:rFonts w:ascii="Times New Roman" w:hAnsi="Times New Roman" w:cs="Times New Roman"/>
          <w:b/>
          <w:sz w:val="24"/>
          <w:szCs w:val="24"/>
        </w:rPr>
        <w:t>.</w:t>
      </w:r>
      <w:r w:rsidR="00E63E2F">
        <w:rPr>
          <w:rFonts w:ascii="Times New Roman" w:hAnsi="Times New Roman" w:cs="Times New Roman"/>
          <w:b/>
          <w:sz w:val="24"/>
          <w:szCs w:val="24"/>
        </w:rPr>
        <w:t xml:space="preserve"> </w:t>
      </w:r>
      <w:r w:rsidR="005E6C37" w:rsidRPr="00EE1CE5">
        <w:rPr>
          <w:rFonts w:ascii="Times New Roman" w:hAnsi="Times New Roman" w:cs="Times New Roman"/>
          <w:b/>
          <w:sz w:val="24"/>
          <w:szCs w:val="24"/>
        </w:rPr>
        <w:t>RENTAS CONSTANTES Y TEMPORALES</w:t>
      </w:r>
      <w:r w:rsidR="005E6C37">
        <w:rPr>
          <w:rFonts w:ascii="Times New Roman" w:hAnsi="Times New Roman" w:cs="Times New Roman"/>
          <w:b/>
          <w:sz w:val="24"/>
          <w:szCs w:val="24"/>
        </w:rPr>
        <w:t>,</w:t>
      </w:r>
      <w:r w:rsidR="004231B0">
        <w:rPr>
          <w:rFonts w:ascii="Times New Roman" w:hAnsi="Times New Roman" w:cs="Times New Roman"/>
          <w:b/>
          <w:sz w:val="24"/>
          <w:szCs w:val="24"/>
        </w:rPr>
        <w:t xml:space="preserve"> </w:t>
      </w:r>
      <w:r w:rsidR="005E6C37">
        <w:rPr>
          <w:rFonts w:ascii="Times New Roman" w:hAnsi="Times New Roman" w:cs="Times New Roman"/>
          <w:b/>
          <w:sz w:val="24"/>
          <w:szCs w:val="24"/>
        </w:rPr>
        <w:t xml:space="preserve">SEGÚN EL MOMENTO DE VALORACIÓN </w:t>
      </w:r>
      <w:r w:rsidR="005E6C37" w:rsidRPr="00EE1CE5">
        <w:rPr>
          <w:rFonts w:ascii="Times New Roman" w:hAnsi="Times New Roman" w:cs="Times New Roman"/>
          <w:b/>
          <w:sz w:val="24"/>
          <w:szCs w:val="24"/>
        </w:rPr>
        <w:t xml:space="preserve"> EN CONDICIONES DE INCERTIDUMBRE</w:t>
      </w:r>
      <w:r w:rsidR="002F1B1E">
        <w:rPr>
          <w:rFonts w:ascii="Times New Roman" w:hAnsi="Times New Roman" w:cs="Times New Roman"/>
          <w:b/>
          <w:sz w:val="24"/>
          <w:szCs w:val="24"/>
        </w:rPr>
        <w:t>…………………17</w:t>
      </w:r>
    </w:p>
    <w:p w:rsidR="00FB7DF7" w:rsidRDefault="00FA680A" w:rsidP="00FB7DF7">
      <w:pPr>
        <w:rPr>
          <w:rFonts w:ascii="Times New Roman" w:hAnsi="Times New Roman" w:cs="Times New Roman"/>
          <w:b/>
          <w:sz w:val="24"/>
          <w:szCs w:val="24"/>
        </w:rPr>
      </w:pPr>
      <w:r>
        <w:rPr>
          <w:rFonts w:ascii="Times New Roman" w:hAnsi="Times New Roman" w:cs="Times New Roman"/>
          <w:b/>
          <w:sz w:val="24"/>
          <w:szCs w:val="24"/>
        </w:rPr>
        <w:t>5</w:t>
      </w:r>
      <w:r w:rsidR="00402865" w:rsidRPr="00F97199">
        <w:rPr>
          <w:rFonts w:ascii="Times New Roman" w:hAnsi="Times New Roman" w:cs="Times New Roman"/>
          <w:b/>
          <w:sz w:val="24"/>
          <w:szCs w:val="24"/>
        </w:rPr>
        <w:t>.1.</w:t>
      </w:r>
      <w:r w:rsidR="00FB7DF7">
        <w:rPr>
          <w:rFonts w:ascii="Times New Roman" w:hAnsi="Times New Roman" w:cs="Times New Roman"/>
          <w:b/>
          <w:sz w:val="24"/>
          <w:szCs w:val="24"/>
        </w:rPr>
        <w:t xml:space="preserve"> </w:t>
      </w:r>
      <w:r w:rsidR="00402865" w:rsidRPr="00F97199">
        <w:rPr>
          <w:rFonts w:ascii="Times New Roman" w:hAnsi="Times New Roman" w:cs="Times New Roman"/>
          <w:b/>
          <w:sz w:val="24"/>
          <w:szCs w:val="24"/>
        </w:rPr>
        <w:t>INTRODUCCIÓN</w:t>
      </w:r>
      <w:r w:rsidR="002F1B1E">
        <w:rPr>
          <w:rFonts w:ascii="Times New Roman" w:hAnsi="Times New Roman" w:cs="Times New Roman"/>
          <w:b/>
          <w:sz w:val="24"/>
          <w:szCs w:val="24"/>
        </w:rPr>
        <w:t>………………………………………………………………..19</w:t>
      </w:r>
    </w:p>
    <w:p w:rsidR="00481A53" w:rsidRPr="00F97199" w:rsidRDefault="00FA680A" w:rsidP="00FB7DF7">
      <w:pPr>
        <w:rPr>
          <w:rFonts w:ascii="Times New Roman" w:hAnsi="Times New Roman" w:cs="Times New Roman"/>
          <w:b/>
          <w:sz w:val="24"/>
          <w:szCs w:val="24"/>
        </w:rPr>
      </w:pPr>
      <w:r>
        <w:rPr>
          <w:rFonts w:ascii="Times New Roman" w:hAnsi="Times New Roman" w:cs="Times New Roman"/>
          <w:b/>
          <w:sz w:val="24"/>
          <w:szCs w:val="24"/>
        </w:rPr>
        <w:t>5</w:t>
      </w:r>
      <w:r w:rsidR="00481A53" w:rsidRPr="00F97199">
        <w:rPr>
          <w:rFonts w:ascii="Times New Roman" w:hAnsi="Times New Roman" w:cs="Times New Roman"/>
          <w:b/>
          <w:sz w:val="24"/>
          <w:szCs w:val="24"/>
        </w:rPr>
        <w:t>.2.</w:t>
      </w:r>
      <w:r w:rsidR="00FB7DF7">
        <w:rPr>
          <w:rFonts w:ascii="Times New Roman" w:hAnsi="Times New Roman" w:cs="Times New Roman"/>
          <w:b/>
          <w:sz w:val="24"/>
          <w:szCs w:val="24"/>
        </w:rPr>
        <w:t xml:space="preserve"> </w:t>
      </w:r>
      <w:r w:rsidR="00481A53" w:rsidRPr="00F97199">
        <w:rPr>
          <w:rFonts w:ascii="Times New Roman" w:hAnsi="Times New Roman" w:cs="Times New Roman"/>
          <w:b/>
          <w:sz w:val="24"/>
          <w:szCs w:val="24"/>
        </w:rPr>
        <w:t>RENTAS INMEDIATAS</w:t>
      </w:r>
      <w:r w:rsidR="002F1B1E">
        <w:rPr>
          <w:rFonts w:ascii="Times New Roman" w:hAnsi="Times New Roman" w:cs="Times New Roman"/>
          <w:b/>
          <w:sz w:val="24"/>
          <w:szCs w:val="24"/>
        </w:rPr>
        <w:t>………………………………………………………...19</w:t>
      </w:r>
    </w:p>
    <w:p w:rsidR="00481A53" w:rsidRPr="00F97199" w:rsidRDefault="00FA680A" w:rsidP="00FB7DF7">
      <w:pPr>
        <w:tabs>
          <w:tab w:val="center" w:pos="4252"/>
        </w:tabs>
        <w:rPr>
          <w:rFonts w:ascii="Times New Roman" w:hAnsi="Times New Roman" w:cs="Times New Roman"/>
          <w:b/>
          <w:sz w:val="24"/>
          <w:szCs w:val="24"/>
        </w:rPr>
      </w:pPr>
      <w:r>
        <w:rPr>
          <w:rFonts w:ascii="Times New Roman" w:hAnsi="Times New Roman" w:cs="Times New Roman"/>
          <w:b/>
          <w:sz w:val="24"/>
          <w:szCs w:val="24"/>
        </w:rPr>
        <w:t>5</w:t>
      </w:r>
      <w:r w:rsidR="00481A53" w:rsidRPr="00F97199">
        <w:rPr>
          <w:rFonts w:ascii="Times New Roman" w:hAnsi="Times New Roman" w:cs="Times New Roman"/>
          <w:b/>
          <w:sz w:val="24"/>
          <w:szCs w:val="24"/>
        </w:rPr>
        <w:t>.2.1.</w:t>
      </w:r>
      <w:r w:rsidR="00FB7DF7">
        <w:rPr>
          <w:rFonts w:ascii="Times New Roman" w:hAnsi="Times New Roman" w:cs="Times New Roman"/>
          <w:b/>
          <w:sz w:val="24"/>
          <w:szCs w:val="24"/>
        </w:rPr>
        <w:t xml:space="preserve"> </w:t>
      </w:r>
      <w:r w:rsidR="00481A53" w:rsidRPr="00F97199">
        <w:rPr>
          <w:rFonts w:ascii="Times New Roman" w:hAnsi="Times New Roman" w:cs="Times New Roman"/>
          <w:b/>
          <w:sz w:val="24"/>
          <w:szCs w:val="24"/>
        </w:rPr>
        <w:t>RENTA  INMEDIATA Y POSPAGABLE</w:t>
      </w:r>
      <w:r w:rsidR="002F1B1E">
        <w:rPr>
          <w:rFonts w:ascii="Times New Roman" w:hAnsi="Times New Roman" w:cs="Times New Roman"/>
          <w:b/>
          <w:sz w:val="24"/>
          <w:szCs w:val="24"/>
        </w:rPr>
        <w:t>……………………………………19</w:t>
      </w:r>
    </w:p>
    <w:p w:rsidR="00F97199" w:rsidRPr="00F97199" w:rsidRDefault="00FA680A" w:rsidP="00FB7DF7">
      <w:pPr>
        <w:rPr>
          <w:rFonts w:ascii="Times New Roman" w:hAnsi="Times New Roman" w:cs="Times New Roman"/>
          <w:sz w:val="24"/>
          <w:szCs w:val="24"/>
        </w:rPr>
      </w:pPr>
      <w:r>
        <w:rPr>
          <w:rFonts w:ascii="Times New Roman" w:hAnsi="Times New Roman" w:cs="Times New Roman"/>
          <w:b/>
          <w:sz w:val="24"/>
          <w:szCs w:val="24"/>
        </w:rPr>
        <w:t>5</w:t>
      </w:r>
      <w:r w:rsidR="00F97199" w:rsidRPr="00F97199">
        <w:rPr>
          <w:rFonts w:ascii="Times New Roman" w:hAnsi="Times New Roman" w:cs="Times New Roman"/>
          <w:b/>
          <w:sz w:val="24"/>
          <w:szCs w:val="24"/>
        </w:rPr>
        <w:t>.2.1.1.</w:t>
      </w:r>
      <w:r w:rsidR="004231B0">
        <w:rPr>
          <w:rFonts w:ascii="Times New Roman" w:hAnsi="Times New Roman" w:cs="Times New Roman"/>
          <w:b/>
          <w:sz w:val="24"/>
          <w:szCs w:val="24"/>
        </w:rPr>
        <w:t xml:space="preserve"> </w:t>
      </w:r>
      <w:r w:rsidR="00F97199" w:rsidRPr="00F97199">
        <w:rPr>
          <w:rFonts w:ascii="Times New Roman" w:hAnsi="Times New Roman" w:cs="Times New Roman"/>
          <w:b/>
          <w:sz w:val="24"/>
          <w:szCs w:val="24"/>
        </w:rPr>
        <w:t>VALOR ACTUAL DE UNA RENTA , TEMPORAL,UNITARIA , INMEDIATA Y POSPAGABLE</w:t>
      </w:r>
      <w:r w:rsidR="00452120">
        <w:rPr>
          <w:rFonts w:ascii="Times New Roman" w:hAnsi="Times New Roman" w:cs="Times New Roman"/>
          <w:b/>
          <w:sz w:val="24"/>
          <w:szCs w:val="24"/>
        </w:rPr>
        <w:t>………………………………………………………………………</w:t>
      </w:r>
      <w:r w:rsidR="002F1B1E">
        <w:rPr>
          <w:rFonts w:ascii="Times New Roman" w:hAnsi="Times New Roman" w:cs="Times New Roman"/>
          <w:b/>
          <w:sz w:val="24"/>
          <w:szCs w:val="24"/>
        </w:rPr>
        <w:t>19</w:t>
      </w:r>
    </w:p>
    <w:p w:rsidR="00F97199" w:rsidRPr="00F97199" w:rsidRDefault="00FA680A" w:rsidP="00FB7DF7">
      <w:pPr>
        <w:rPr>
          <w:rFonts w:ascii="Times New Roman" w:hAnsi="Times New Roman" w:cs="Times New Roman"/>
          <w:sz w:val="24"/>
          <w:szCs w:val="24"/>
        </w:rPr>
      </w:pPr>
      <w:r>
        <w:rPr>
          <w:rFonts w:ascii="Times New Roman" w:hAnsi="Times New Roman" w:cs="Times New Roman"/>
          <w:b/>
          <w:sz w:val="24"/>
          <w:szCs w:val="24"/>
        </w:rPr>
        <w:lastRenderedPageBreak/>
        <w:t>5</w:t>
      </w:r>
      <w:r w:rsidR="00F97199" w:rsidRPr="00F97199">
        <w:rPr>
          <w:rFonts w:ascii="Times New Roman" w:hAnsi="Times New Roman" w:cs="Times New Roman"/>
          <w:b/>
          <w:sz w:val="24"/>
          <w:szCs w:val="24"/>
        </w:rPr>
        <w:t>.2.1.2. VALOR FINAL DE UNA RENTA TEMPORA</w:t>
      </w:r>
      <w:r w:rsidR="004231B0">
        <w:rPr>
          <w:rFonts w:ascii="Times New Roman" w:hAnsi="Times New Roman" w:cs="Times New Roman"/>
          <w:b/>
          <w:sz w:val="24"/>
          <w:szCs w:val="24"/>
        </w:rPr>
        <w:t>L</w:t>
      </w:r>
      <w:r w:rsidR="00F97199" w:rsidRPr="00F97199">
        <w:rPr>
          <w:rFonts w:ascii="Times New Roman" w:hAnsi="Times New Roman" w:cs="Times New Roman"/>
          <w:b/>
          <w:sz w:val="24"/>
          <w:szCs w:val="24"/>
        </w:rPr>
        <w:t>, UNITARIA , INMEDIATA Y POSPAGABLE</w:t>
      </w:r>
      <w:r w:rsidR="00452120">
        <w:rPr>
          <w:rFonts w:ascii="Times New Roman" w:hAnsi="Times New Roman" w:cs="Times New Roman"/>
          <w:b/>
          <w:sz w:val="24"/>
          <w:szCs w:val="24"/>
        </w:rPr>
        <w:t>…………………………………………………………………………</w:t>
      </w:r>
      <w:r w:rsidR="002F1B1E">
        <w:rPr>
          <w:rFonts w:ascii="Times New Roman" w:hAnsi="Times New Roman" w:cs="Times New Roman"/>
          <w:b/>
          <w:sz w:val="24"/>
          <w:szCs w:val="24"/>
        </w:rPr>
        <w:t>21</w:t>
      </w:r>
    </w:p>
    <w:p w:rsidR="00F97199" w:rsidRPr="00F97199" w:rsidRDefault="00FA680A" w:rsidP="00FB7DF7">
      <w:pPr>
        <w:tabs>
          <w:tab w:val="center" w:pos="4252"/>
        </w:tabs>
        <w:rPr>
          <w:rFonts w:ascii="Times New Roman" w:hAnsi="Times New Roman" w:cs="Times New Roman"/>
          <w:b/>
          <w:sz w:val="24"/>
          <w:szCs w:val="24"/>
        </w:rPr>
      </w:pPr>
      <w:r>
        <w:rPr>
          <w:rFonts w:ascii="Times New Roman" w:hAnsi="Times New Roman" w:cs="Times New Roman"/>
          <w:b/>
          <w:sz w:val="24"/>
          <w:szCs w:val="24"/>
        </w:rPr>
        <w:t>5</w:t>
      </w:r>
      <w:r w:rsidR="00F97199" w:rsidRPr="00F97199">
        <w:rPr>
          <w:rFonts w:ascii="Times New Roman" w:hAnsi="Times New Roman" w:cs="Times New Roman"/>
          <w:b/>
          <w:sz w:val="24"/>
          <w:szCs w:val="24"/>
        </w:rPr>
        <w:t>.2.2.</w:t>
      </w:r>
      <w:r w:rsidR="00FB7DF7">
        <w:rPr>
          <w:rFonts w:ascii="Times New Roman" w:hAnsi="Times New Roman" w:cs="Times New Roman"/>
          <w:b/>
          <w:sz w:val="24"/>
          <w:szCs w:val="24"/>
        </w:rPr>
        <w:t xml:space="preserve"> </w:t>
      </w:r>
      <w:r w:rsidR="00F97199" w:rsidRPr="00F97199">
        <w:rPr>
          <w:rFonts w:ascii="Times New Roman" w:hAnsi="Times New Roman" w:cs="Times New Roman"/>
          <w:b/>
          <w:sz w:val="24"/>
          <w:szCs w:val="24"/>
        </w:rPr>
        <w:t>RENTA INMEDIATA Y PREPAGABLE</w:t>
      </w:r>
      <w:r w:rsidR="002F1B1E">
        <w:rPr>
          <w:rFonts w:ascii="Times New Roman" w:hAnsi="Times New Roman" w:cs="Times New Roman"/>
          <w:b/>
          <w:sz w:val="24"/>
          <w:szCs w:val="24"/>
        </w:rPr>
        <w:t>……………………………………..22</w:t>
      </w:r>
    </w:p>
    <w:p w:rsidR="00F97199" w:rsidRPr="00F97199" w:rsidRDefault="00FA680A" w:rsidP="00FB7DF7">
      <w:pPr>
        <w:tabs>
          <w:tab w:val="center" w:pos="4252"/>
        </w:tabs>
        <w:rPr>
          <w:rFonts w:ascii="Times New Roman" w:hAnsi="Times New Roman" w:cs="Times New Roman"/>
          <w:b/>
          <w:sz w:val="24"/>
          <w:szCs w:val="24"/>
        </w:rPr>
      </w:pPr>
      <w:r>
        <w:rPr>
          <w:rFonts w:ascii="Times New Roman" w:hAnsi="Times New Roman" w:cs="Times New Roman"/>
          <w:b/>
          <w:sz w:val="24"/>
          <w:szCs w:val="24"/>
        </w:rPr>
        <w:t>5</w:t>
      </w:r>
      <w:r w:rsidR="00F97199" w:rsidRPr="00F97199">
        <w:rPr>
          <w:rFonts w:ascii="Times New Roman" w:hAnsi="Times New Roman" w:cs="Times New Roman"/>
          <w:b/>
          <w:sz w:val="24"/>
          <w:szCs w:val="24"/>
        </w:rPr>
        <w:t>.2.2.1. VALOR ACTUAL  DE UNA RENTA TEMPORAL , UNITARIA , INMEDIATA Y PREPAGABLE</w:t>
      </w:r>
      <w:r w:rsidR="002F1B1E">
        <w:rPr>
          <w:rFonts w:ascii="Times New Roman" w:hAnsi="Times New Roman" w:cs="Times New Roman"/>
          <w:b/>
          <w:sz w:val="24"/>
          <w:szCs w:val="24"/>
        </w:rPr>
        <w:t>………………………………………………………22</w:t>
      </w:r>
    </w:p>
    <w:p w:rsidR="00FB7DF7" w:rsidRDefault="00FA680A" w:rsidP="00FB7DF7">
      <w:pPr>
        <w:tabs>
          <w:tab w:val="center" w:pos="4252"/>
        </w:tabs>
        <w:rPr>
          <w:rFonts w:ascii="Times New Roman" w:hAnsi="Times New Roman" w:cs="Times New Roman"/>
          <w:b/>
          <w:sz w:val="24"/>
          <w:szCs w:val="24"/>
        </w:rPr>
      </w:pPr>
      <w:r>
        <w:rPr>
          <w:rFonts w:ascii="Times New Roman" w:hAnsi="Times New Roman" w:cs="Times New Roman"/>
          <w:b/>
          <w:sz w:val="24"/>
          <w:szCs w:val="24"/>
        </w:rPr>
        <w:t>5</w:t>
      </w:r>
      <w:r w:rsidR="00F97199" w:rsidRPr="00F97199">
        <w:rPr>
          <w:rFonts w:ascii="Times New Roman" w:hAnsi="Times New Roman" w:cs="Times New Roman"/>
          <w:b/>
          <w:sz w:val="24"/>
          <w:szCs w:val="24"/>
        </w:rPr>
        <w:t>.2.2.2. VALOR FINAL  DE UNA RENTA TEMPORAL , UNITARIA , INMEDIATA Y PREPAGABLE</w:t>
      </w:r>
      <w:r w:rsidR="00DA785B">
        <w:rPr>
          <w:rFonts w:ascii="Times New Roman" w:hAnsi="Times New Roman" w:cs="Times New Roman"/>
          <w:b/>
          <w:sz w:val="24"/>
          <w:szCs w:val="24"/>
        </w:rPr>
        <w:t>……</w:t>
      </w:r>
      <w:r w:rsidR="002F1B1E">
        <w:rPr>
          <w:rFonts w:ascii="Times New Roman" w:hAnsi="Times New Roman" w:cs="Times New Roman"/>
          <w:b/>
          <w:sz w:val="24"/>
          <w:szCs w:val="24"/>
        </w:rPr>
        <w:t>…………………………………………………………………….24</w:t>
      </w:r>
    </w:p>
    <w:p w:rsidR="00F97199" w:rsidRPr="00FB7DF7" w:rsidRDefault="00FA680A" w:rsidP="00FB7DF7">
      <w:pPr>
        <w:tabs>
          <w:tab w:val="center" w:pos="4252"/>
        </w:tabs>
        <w:rPr>
          <w:rFonts w:ascii="Times New Roman" w:hAnsi="Times New Roman" w:cs="Times New Roman"/>
          <w:b/>
          <w:sz w:val="24"/>
          <w:szCs w:val="24"/>
        </w:rPr>
      </w:pPr>
      <w:r>
        <w:rPr>
          <w:rFonts w:ascii="Times New Roman" w:hAnsi="Times New Roman" w:cs="Times New Roman"/>
          <w:b/>
          <w:sz w:val="24"/>
          <w:szCs w:val="24"/>
        </w:rPr>
        <w:t>5</w:t>
      </w:r>
      <w:r w:rsidR="00F97199" w:rsidRPr="00F97199">
        <w:rPr>
          <w:rFonts w:ascii="Times New Roman" w:hAnsi="Times New Roman" w:cs="Times New Roman"/>
          <w:b/>
          <w:sz w:val="24"/>
          <w:szCs w:val="24"/>
        </w:rPr>
        <w:t>.2.3. EJEMPLO 1</w:t>
      </w:r>
      <w:r w:rsidR="00DA785B">
        <w:rPr>
          <w:rFonts w:ascii="Times New Roman" w:hAnsi="Times New Roman" w:cs="Times New Roman"/>
          <w:b/>
          <w:sz w:val="24"/>
          <w:szCs w:val="24"/>
        </w:rPr>
        <w:t>…</w:t>
      </w:r>
      <w:r w:rsidR="002F1B1E">
        <w:rPr>
          <w:rFonts w:ascii="Times New Roman" w:hAnsi="Times New Roman" w:cs="Times New Roman"/>
          <w:b/>
          <w:sz w:val="24"/>
          <w:szCs w:val="24"/>
        </w:rPr>
        <w:t>…………………………………………………………………….25</w:t>
      </w:r>
    </w:p>
    <w:p w:rsidR="00F97199" w:rsidRPr="00F97199" w:rsidRDefault="00FA680A" w:rsidP="00FB7DF7">
      <w:pPr>
        <w:rPr>
          <w:rFonts w:ascii="Times New Roman" w:hAnsi="Times New Roman" w:cs="Times New Roman"/>
          <w:sz w:val="24"/>
          <w:szCs w:val="24"/>
        </w:rPr>
      </w:pPr>
      <w:r>
        <w:rPr>
          <w:rFonts w:ascii="Times New Roman" w:hAnsi="Times New Roman" w:cs="Times New Roman"/>
          <w:b/>
          <w:sz w:val="24"/>
          <w:szCs w:val="24"/>
        </w:rPr>
        <w:t>5</w:t>
      </w:r>
      <w:r w:rsidR="00F97199" w:rsidRPr="00F97199">
        <w:rPr>
          <w:rFonts w:ascii="Times New Roman" w:hAnsi="Times New Roman" w:cs="Times New Roman"/>
          <w:b/>
          <w:sz w:val="24"/>
          <w:szCs w:val="24"/>
        </w:rPr>
        <w:t>.3.</w:t>
      </w:r>
      <w:r w:rsidR="004231B0">
        <w:rPr>
          <w:rFonts w:ascii="Times New Roman" w:hAnsi="Times New Roman" w:cs="Times New Roman"/>
          <w:b/>
          <w:sz w:val="24"/>
          <w:szCs w:val="24"/>
        </w:rPr>
        <w:t xml:space="preserve"> </w:t>
      </w:r>
      <w:r w:rsidR="00F97199" w:rsidRPr="00F97199">
        <w:rPr>
          <w:rFonts w:ascii="Times New Roman" w:hAnsi="Times New Roman" w:cs="Times New Roman"/>
          <w:b/>
          <w:sz w:val="24"/>
          <w:szCs w:val="24"/>
        </w:rPr>
        <w:t>RENTAS DIFERIDAS</w:t>
      </w:r>
      <w:r w:rsidR="00DA785B">
        <w:rPr>
          <w:rFonts w:ascii="Times New Roman" w:hAnsi="Times New Roman" w:cs="Times New Roman"/>
          <w:b/>
          <w:sz w:val="24"/>
          <w:szCs w:val="24"/>
        </w:rPr>
        <w:t>……………………………………………………………</w:t>
      </w:r>
      <w:r w:rsidR="002F1B1E">
        <w:rPr>
          <w:rFonts w:ascii="Times New Roman" w:hAnsi="Times New Roman" w:cs="Times New Roman"/>
          <w:b/>
          <w:sz w:val="24"/>
          <w:szCs w:val="24"/>
        </w:rPr>
        <w:t>...26</w:t>
      </w:r>
    </w:p>
    <w:p w:rsidR="00F97199" w:rsidRPr="00F97199" w:rsidRDefault="00FA680A" w:rsidP="00FB7DF7">
      <w:pPr>
        <w:rPr>
          <w:rFonts w:ascii="Times New Roman" w:hAnsi="Times New Roman" w:cs="Times New Roman"/>
          <w:b/>
          <w:sz w:val="24"/>
          <w:szCs w:val="24"/>
        </w:rPr>
      </w:pPr>
      <w:r>
        <w:rPr>
          <w:rFonts w:ascii="Times New Roman" w:hAnsi="Times New Roman" w:cs="Times New Roman"/>
          <w:b/>
          <w:sz w:val="24"/>
          <w:szCs w:val="24"/>
        </w:rPr>
        <w:t>5</w:t>
      </w:r>
      <w:r w:rsidR="00F97199" w:rsidRPr="00F97199">
        <w:rPr>
          <w:rFonts w:ascii="Times New Roman" w:hAnsi="Times New Roman" w:cs="Times New Roman"/>
          <w:b/>
          <w:sz w:val="24"/>
          <w:szCs w:val="24"/>
        </w:rPr>
        <w:t>.3.1.</w:t>
      </w:r>
      <w:r w:rsidR="004231B0">
        <w:rPr>
          <w:rFonts w:ascii="Times New Roman" w:hAnsi="Times New Roman" w:cs="Times New Roman"/>
          <w:b/>
          <w:sz w:val="24"/>
          <w:szCs w:val="24"/>
        </w:rPr>
        <w:t xml:space="preserve"> </w:t>
      </w:r>
      <w:r w:rsidR="00F97199" w:rsidRPr="00F97199">
        <w:rPr>
          <w:rFonts w:ascii="Times New Roman" w:hAnsi="Times New Roman" w:cs="Times New Roman"/>
          <w:b/>
          <w:sz w:val="24"/>
          <w:szCs w:val="24"/>
        </w:rPr>
        <w:t>RENTA DIFERIDA Y POSPAGABLE</w:t>
      </w:r>
      <w:r w:rsidR="002F1B1E">
        <w:rPr>
          <w:rFonts w:ascii="Times New Roman" w:hAnsi="Times New Roman" w:cs="Times New Roman"/>
          <w:b/>
          <w:sz w:val="24"/>
          <w:szCs w:val="24"/>
        </w:rPr>
        <w:t>………………………………………….26</w:t>
      </w:r>
    </w:p>
    <w:p w:rsidR="00F97199" w:rsidRPr="00F97199" w:rsidRDefault="00FA680A" w:rsidP="00FB7DF7">
      <w:pPr>
        <w:rPr>
          <w:rFonts w:ascii="Times New Roman" w:hAnsi="Times New Roman" w:cs="Times New Roman"/>
          <w:b/>
          <w:sz w:val="24"/>
          <w:szCs w:val="24"/>
        </w:rPr>
      </w:pPr>
      <w:r>
        <w:rPr>
          <w:rFonts w:ascii="Times New Roman" w:hAnsi="Times New Roman" w:cs="Times New Roman"/>
          <w:b/>
          <w:sz w:val="24"/>
          <w:szCs w:val="24"/>
        </w:rPr>
        <w:t>5</w:t>
      </w:r>
      <w:r w:rsidR="00F97199" w:rsidRPr="00F97199">
        <w:rPr>
          <w:rFonts w:ascii="Times New Roman" w:hAnsi="Times New Roman" w:cs="Times New Roman"/>
          <w:b/>
          <w:sz w:val="24"/>
          <w:szCs w:val="24"/>
        </w:rPr>
        <w:t>.3.1.1. VALOR ACTUAL DE UNA RENTA TEMPORAL, UNITARIA, DIFERIDA Y POSPAGABLE</w:t>
      </w:r>
      <w:r w:rsidR="00674443">
        <w:rPr>
          <w:rFonts w:ascii="Times New Roman" w:hAnsi="Times New Roman" w:cs="Times New Roman"/>
          <w:b/>
          <w:sz w:val="24"/>
          <w:szCs w:val="24"/>
        </w:rPr>
        <w:t>…………………………………………………………………………..26</w:t>
      </w:r>
    </w:p>
    <w:p w:rsidR="00F97199" w:rsidRPr="00F97199" w:rsidRDefault="00FA680A" w:rsidP="00FB7DF7">
      <w:pPr>
        <w:rPr>
          <w:rFonts w:ascii="Times New Roman" w:hAnsi="Times New Roman" w:cs="Times New Roman"/>
          <w:b/>
          <w:sz w:val="24"/>
          <w:szCs w:val="24"/>
        </w:rPr>
      </w:pPr>
      <w:r>
        <w:rPr>
          <w:rFonts w:ascii="Times New Roman" w:hAnsi="Times New Roman" w:cs="Times New Roman"/>
          <w:b/>
          <w:sz w:val="24"/>
          <w:szCs w:val="24"/>
        </w:rPr>
        <w:t>5</w:t>
      </w:r>
      <w:r w:rsidR="00F97199" w:rsidRPr="00F97199">
        <w:rPr>
          <w:rFonts w:ascii="Times New Roman" w:hAnsi="Times New Roman" w:cs="Times New Roman"/>
          <w:b/>
          <w:sz w:val="24"/>
          <w:szCs w:val="24"/>
        </w:rPr>
        <w:t>.3.1.2. VALOR FINAL DE UNA RENTA TEMPORAL, UNITARIA, DIFERIDA Y POSPAGABLE</w:t>
      </w:r>
      <w:r w:rsidR="00674443">
        <w:rPr>
          <w:rFonts w:ascii="Times New Roman" w:hAnsi="Times New Roman" w:cs="Times New Roman"/>
          <w:b/>
          <w:sz w:val="24"/>
          <w:szCs w:val="24"/>
        </w:rPr>
        <w:t>…………………………………………………………………………..27</w:t>
      </w:r>
    </w:p>
    <w:p w:rsidR="00F97199" w:rsidRPr="00F97199" w:rsidRDefault="00FA680A" w:rsidP="00FB7DF7">
      <w:pPr>
        <w:rPr>
          <w:rFonts w:ascii="Times New Roman" w:hAnsi="Times New Roman" w:cs="Times New Roman"/>
          <w:b/>
          <w:sz w:val="24"/>
          <w:szCs w:val="24"/>
        </w:rPr>
      </w:pPr>
      <w:r>
        <w:rPr>
          <w:rFonts w:ascii="Times New Roman" w:hAnsi="Times New Roman" w:cs="Times New Roman"/>
          <w:b/>
          <w:sz w:val="24"/>
          <w:szCs w:val="24"/>
        </w:rPr>
        <w:t>5</w:t>
      </w:r>
      <w:r w:rsidR="00F97199" w:rsidRPr="00F97199">
        <w:rPr>
          <w:rFonts w:ascii="Times New Roman" w:hAnsi="Times New Roman" w:cs="Times New Roman"/>
          <w:b/>
          <w:sz w:val="24"/>
          <w:szCs w:val="24"/>
        </w:rPr>
        <w:t>.3.2.</w:t>
      </w:r>
      <w:r w:rsidR="004231B0">
        <w:rPr>
          <w:rFonts w:ascii="Times New Roman" w:hAnsi="Times New Roman" w:cs="Times New Roman"/>
          <w:b/>
          <w:sz w:val="24"/>
          <w:szCs w:val="24"/>
        </w:rPr>
        <w:t xml:space="preserve"> </w:t>
      </w:r>
      <w:r w:rsidR="00F97199" w:rsidRPr="00F97199">
        <w:rPr>
          <w:rFonts w:ascii="Times New Roman" w:hAnsi="Times New Roman" w:cs="Times New Roman"/>
          <w:b/>
          <w:sz w:val="24"/>
          <w:szCs w:val="24"/>
        </w:rPr>
        <w:t>RENTA DIFERIDA Y PREPAGABLE</w:t>
      </w:r>
      <w:r w:rsidR="00674443">
        <w:rPr>
          <w:rFonts w:ascii="Times New Roman" w:hAnsi="Times New Roman" w:cs="Times New Roman"/>
          <w:b/>
          <w:sz w:val="24"/>
          <w:szCs w:val="24"/>
        </w:rPr>
        <w:t>…………………………………………..28</w:t>
      </w:r>
    </w:p>
    <w:p w:rsidR="00F97199" w:rsidRPr="00F97199" w:rsidRDefault="00FA680A" w:rsidP="00FB7DF7">
      <w:pPr>
        <w:rPr>
          <w:rFonts w:ascii="Times New Roman" w:hAnsi="Times New Roman" w:cs="Times New Roman"/>
          <w:b/>
          <w:sz w:val="24"/>
          <w:szCs w:val="24"/>
        </w:rPr>
      </w:pPr>
      <w:r>
        <w:rPr>
          <w:rFonts w:ascii="Times New Roman" w:hAnsi="Times New Roman" w:cs="Times New Roman"/>
          <w:b/>
          <w:sz w:val="24"/>
          <w:szCs w:val="24"/>
        </w:rPr>
        <w:t>5</w:t>
      </w:r>
      <w:r w:rsidR="00F97199" w:rsidRPr="00F97199">
        <w:rPr>
          <w:rFonts w:ascii="Times New Roman" w:hAnsi="Times New Roman" w:cs="Times New Roman"/>
          <w:b/>
          <w:sz w:val="24"/>
          <w:szCs w:val="24"/>
        </w:rPr>
        <w:t>.3.2.1.VALOR ACTUAL DE UNA RENTA TEMPORAL, UNITARIA, DIFERIDA Y PREPAGABLE</w:t>
      </w:r>
      <w:r w:rsidR="00674443">
        <w:rPr>
          <w:rFonts w:ascii="Times New Roman" w:hAnsi="Times New Roman" w:cs="Times New Roman"/>
          <w:b/>
          <w:sz w:val="24"/>
          <w:szCs w:val="24"/>
        </w:rPr>
        <w:t>……………………………………………………………………………28</w:t>
      </w:r>
    </w:p>
    <w:p w:rsidR="00F97199" w:rsidRPr="00F97199" w:rsidRDefault="00FA680A" w:rsidP="00FB7DF7">
      <w:pPr>
        <w:rPr>
          <w:rFonts w:ascii="Times New Roman" w:hAnsi="Times New Roman" w:cs="Times New Roman"/>
          <w:b/>
          <w:sz w:val="24"/>
          <w:szCs w:val="24"/>
        </w:rPr>
      </w:pPr>
      <w:r>
        <w:rPr>
          <w:rFonts w:ascii="Times New Roman" w:hAnsi="Times New Roman" w:cs="Times New Roman"/>
          <w:b/>
          <w:sz w:val="24"/>
          <w:szCs w:val="24"/>
        </w:rPr>
        <w:t>5</w:t>
      </w:r>
      <w:r w:rsidR="00F97199" w:rsidRPr="00F97199">
        <w:rPr>
          <w:rFonts w:ascii="Times New Roman" w:hAnsi="Times New Roman" w:cs="Times New Roman"/>
          <w:b/>
          <w:sz w:val="24"/>
          <w:szCs w:val="24"/>
        </w:rPr>
        <w:t>.3.2.2.VALOR FINAL DE UNA RENTA TEMPORAL, UNITARIA, DIFERIDA Y PREPAGABLE</w:t>
      </w:r>
      <w:r w:rsidR="00DA785B">
        <w:rPr>
          <w:rFonts w:ascii="Times New Roman" w:hAnsi="Times New Roman" w:cs="Times New Roman"/>
          <w:b/>
          <w:sz w:val="24"/>
          <w:szCs w:val="24"/>
        </w:rPr>
        <w:t>……</w:t>
      </w:r>
      <w:r w:rsidR="00AF14F2">
        <w:rPr>
          <w:rFonts w:ascii="Times New Roman" w:hAnsi="Times New Roman" w:cs="Times New Roman"/>
          <w:b/>
          <w:sz w:val="24"/>
          <w:szCs w:val="24"/>
        </w:rPr>
        <w:t>………………………………………………………………………</w:t>
      </w:r>
      <w:r w:rsidR="00674443">
        <w:rPr>
          <w:rFonts w:ascii="Times New Roman" w:hAnsi="Times New Roman" w:cs="Times New Roman"/>
          <w:b/>
          <w:sz w:val="24"/>
          <w:szCs w:val="24"/>
        </w:rPr>
        <w:t>29</w:t>
      </w:r>
    </w:p>
    <w:p w:rsidR="00F97199" w:rsidRPr="00F97199" w:rsidRDefault="00FA680A" w:rsidP="00FB7DF7">
      <w:pPr>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5</w:t>
      </w:r>
      <w:r w:rsidR="00F97199" w:rsidRPr="00F97199">
        <w:rPr>
          <w:rFonts w:ascii="Times New Roman" w:eastAsiaTheme="minorEastAsia" w:hAnsi="Times New Roman" w:cs="Times New Roman"/>
          <w:b/>
          <w:sz w:val="24"/>
          <w:szCs w:val="24"/>
        </w:rPr>
        <w:t>.3.3.</w:t>
      </w:r>
      <w:r w:rsidR="004231B0">
        <w:rPr>
          <w:rFonts w:ascii="Times New Roman" w:eastAsiaTheme="minorEastAsia" w:hAnsi="Times New Roman" w:cs="Times New Roman"/>
          <w:b/>
          <w:sz w:val="24"/>
          <w:szCs w:val="24"/>
        </w:rPr>
        <w:t xml:space="preserve"> </w:t>
      </w:r>
      <w:r w:rsidR="00F97199" w:rsidRPr="00F97199">
        <w:rPr>
          <w:rFonts w:ascii="Times New Roman" w:eastAsiaTheme="minorEastAsia" w:hAnsi="Times New Roman" w:cs="Times New Roman"/>
          <w:b/>
          <w:sz w:val="24"/>
          <w:szCs w:val="24"/>
        </w:rPr>
        <w:t>EJEMPLO 2</w:t>
      </w:r>
      <w:r w:rsidR="00DA785B">
        <w:rPr>
          <w:rFonts w:ascii="Times New Roman" w:eastAsiaTheme="minorEastAsia" w:hAnsi="Times New Roman" w:cs="Times New Roman"/>
          <w:b/>
          <w:sz w:val="24"/>
          <w:szCs w:val="24"/>
        </w:rPr>
        <w:t>…</w:t>
      </w:r>
      <w:r w:rsidR="00AF14F2">
        <w:rPr>
          <w:rFonts w:ascii="Times New Roman" w:eastAsiaTheme="minorEastAsia" w:hAnsi="Times New Roman" w:cs="Times New Roman"/>
          <w:b/>
          <w:sz w:val="24"/>
          <w:szCs w:val="24"/>
        </w:rPr>
        <w:t>……………………………………………………………………….</w:t>
      </w:r>
      <w:r w:rsidR="00674443">
        <w:rPr>
          <w:rFonts w:ascii="Times New Roman" w:eastAsiaTheme="minorEastAsia" w:hAnsi="Times New Roman" w:cs="Times New Roman"/>
          <w:b/>
          <w:sz w:val="24"/>
          <w:szCs w:val="24"/>
        </w:rPr>
        <w:t>30</w:t>
      </w:r>
    </w:p>
    <w:p w:rsidR="00F97199" w:rsidRPr="00F97199" w:rsidRDefault="00FA680A" w:rsidP="00FB7DF7">
      <w:pPr>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5</w:t>
      </w:r>
      <w:r w:rsidR="00F97199" w:rsidRPr="00F97199">
        <w:rPr>
          <w:rFonts w:ascii="Times New Roman" w:eastAsiaTheme="minorEastAsia" w:hAnsi="Times New Roman" w:cs="Times New Roman"/>
          <w:b/>
          <w:sz w:val="24"/>
          <w:szCs w:val="24"/>
        </w:rPr>
        <w:t>.4.</w:t>
      </w:r>
      <w:r w:rsidR="004231B0">
        <w:rPr>
          <w:rFonts w:ascii="Times New Roman" w:eastAsiaTheme="minorEastAsia" w:hAnsi="Times New Roman" w:cs="Times New Roman"/>
          <w:b/>
          <w:sz w:val="24"/>
          <w:szCs w:val="24"/>
        </w:rPr>
        <w:t xml:space="preserve"> </w:t>
      </w:r>
      <w:r w:rsidR="00F97199" w:rsidRPr="00F97199">
        <w:rPr>
          <w:rFonts w:ascii="Times New Roman" w:eastAsiaTheme="minorEastAsia" w:hAnsi="Times New Roman" w:cs="Times New Roman"/>
          <w:b/>
          <w:sz w:val="24"/>
          <w:szCs w:val="24"/>
        </w:rPr>
        <w:t>RENTAS ANTICIPADAS</w:t>
      </w:r>
      <w:r w:rsidR="00AF14F2">
        <w:rPr>
          <w:rFonts w:ascii="Times New Roman" w:eastAsiaTheme="minorEastAsia" w:hAnsi="Times New Roman" w:cs="Times New Roman"/>
          <w:b/>
          <w:sz w:val="24"/>
          <w:szCs w:val="24"/>
        </w:rPr>
        <w:t>…………………………………………………………….</w:t>
      </w:r>
      <w:r w:rsidR="00674443">
        <w:rPr>
          <w:rFonts w:ascii="Times New Roman" w:eastAsiaTheme="minorEastAsia" w:hAnsi="Times New Roman" w:cs="Times New Roman"/>
          <w:b/>
          <w:sz w:val="24"/>
          <w:szCs w:val="24"/>
        </w:rPr>
        <w:t>31</w:t>
      </w:r>
    </w:p>
    <w:p w:rsidR="00F97199" w:rsidRPr="00F97199" w:rsidRDefault="00FA680A" w:rsidP="00FB7DF7">
      <w:pPr>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5</w:t>
      </w:r>
      <w:r w:rsidR="00F97199" w:rsidRPr="00F97199">
        <w:rPr>
          <w:rFonts w:ascii="Times New Roman" w:eastAsiaTheme="minorEastAsia" w:hAnsi="Times New Roman" w:cs="Times New Roman"/>
          <w:b/>
          <w:sz w:val="24"/>
          <w:szCs w:val="24"/>
        </w:rPr>
        <w:t>.4.1.</w:t>
      </w:r>
      <w:r w:rsidR="004231B0">
        <w:rPr>
          <w:rFonts w:ascii="Times New Roman" w:eastAsiaTheme="minorEastAsia" w:hAnsi="Times New Roman" w:cs="Times New Roman"/>
          <w:b/>
          <w:sz w:val="24"/>
          <w:szCs w:val="24"/>
        </w:rPr>
        <w:t xml:space="preserve"> </w:t>
      </w:r>
      <w:r w:rsidR="00F97199" w:rsidRPr="00F97199">
        <w:rPr>
          <w:rFonts w:ascii="Times New Roman" w:eastAsiaTheme="minorEastAsia" w:hAnsi="Times New Roman" w:cs="Times New Roman"/>
          <w:b/>
          <w:sz w:val="24"/>
          <w:szCs w:val="24"/>
        </w:rPr>
        <w:t>RENTA ANTICIPADA Y POSPAGABLE</w:t>
      </w:r>
      <w:r w:rsidR="00AF14F2">
        <w:rPr>
          <w:rFonts w:ascii="Times New Roman" w:eastAsiaTheme="minorEastAsia" w:hAnsi="Times New Roman" w:cs="Times New Roman"/>
          <w:b/>
          <w:sz w:val="24"/>
          <w:szCs w:val="24"/>
        </w:rPr>
        <w:t>………………………………………..</w:t>
      </w:r>
      <w:r w:rsidR="00674443">
        <w:rPr>
          <w:rFonts w:ascii="Times New Roman" w:eastAsiaTheme="minorEastAsia" w:hAnsi="Times New Roman" w:cs="Times New Roman"/>
          <w:b/>
          <w:sz w:val="24"/>
          <w:szCs w:val="24"/>
        </w:rPr>
        <w:t xml:space="preserve"> 31</w:t>
      </w:r>
    </w:p>
    <w:p w:rsidR="00F97199" w:rsidRPr="00F97199" w:rsidRDefault="00FA680A" w:rsidP="00FB7DF7">
      <w:pPr>
        <w:rPr>
          <w:rFonts w:ascii="Times New Roman" w:hAnsi="Times New Roman" w:cs="Times New Roman"/>
          <w:sz w:val="24"/>
          <w:szCs w:val="24"/>
        </w:rPr>
      </w:pPr>
      <w:r>
        <w:rPr>
          <w:rFonts w:ascii="Times New Roman" w:eastAsiaTheme="minorEastAsia" w:hAnsi="Times New Roman" w:cs="Times New Roman"/>
          <w:b/>
          <w:sz w:val="24"/>
          <w:szCs w:val="24"/>
        </w:rPr>
        <w:t>5</w:t>
      </w:r>
      <w:r w:rsidR="00F97199" w:rsidRPr="00F97199">
        <w:rPr>
          <w:rFonts w:ascii="Times New Roman" w:eastAsiaTheme="minorEastAsia" w:hAnsi="Times New Roman" w:cs="Times New Roman"/>
          <w:b/>
          <w:sz w:val="24"/>
          <w:szCs w:val="24"/>
        </w:rPr>
        <w:t>.4.1.1. VALOR ACTUAL DE UNA RENTA TEMPORAL,UNITARIA , ANTICIPADA Y POSPAGABLE</w:t>
      </w:r>
      <w:r w:rsidR="00AF14F2">
        <w:rPr>
          <w:rFonts w:ascii="Times New Roman" w:eastAsiaTheme="minorEastAsia" w:hAnsi="Times New Roman" w:cs="Times New Roman"/>
          <w:b/>
          <w:sz w:val="24"/>
          <w:szCs w:val="24"/>
        </w:rPr>
        <w:t>…………………………………………………………………………..</w:t>
      </w:r>
      <w:r w:rsidR="00674443">
        <w:rPr>
          <w:rFonts w:ascii="Times New Roman" w:eastAsiaTheme="minorEastAsia" w:hAnsi="Times New Roman" w:cs="Times New Roman"/>
          <w:b/>
          <w:sz w:val="24"/>
          <w:szCs w:val="24"/>
        </w:rPr>
        <w:t>31</w:t>
      </w:r>
    </w:p>
    <w:p w:rsidR="00F97199" w:rsidRPr="00F97199" w:rsidRDefault="00FA680A" w:rsidP="00FB7DF7">
      <w:pPr>
        <w:rPr>
          <w:rFonts w:ascii="Times New Roman" w:eastAsiaTheme="minorEastAsia" w:hAnsi="Times New Roman" w:cs="Times New Roman"/>
          <w:sz w:val="24"/>
          <w:szCs w:val="24"/>
        </w:rPr>
      </w:pPr>
      <w:r>
        <w:rPr>
          <w:rFonts w:ascii="Times New Roman" w:eastAsiaTheme="minorEastAsia" w:hAnsi="Times New Roman" w:cs="Times New Roman"/>
          <w:b/>
          <w:sz w:val="24"/>
          <w:szCs w:val="24"/>
        </w:rPr>
        <w:t>5</w:t>
      </w:r>
      <w:r w:rsidR="00F97199" w:rsidRPr="00F97199">
        <w:rPr>
          <w:rFonts w:ascii="Times New Roman" w:eastAsiaTheme="minorEastAsia" w:hAnsi="Times New Roman" w:cs="Times New Roman"/>
          <w:b/>
          <w:sz w:val="24"/>
          <w:szCs w:val="24"/>
        </w:rPr>
        <w:t>.4.1.2. VALOR FINAL DE UNA RENTA TEMPORAL,UNITARIA , ANTICIPADA Y POSPAGABLE</w:t>
      </w:r>
      <w:r w:rsidR="00AF14F2">
        <w:rPr>
          <w:rFonts w:ascii="Times New Roman" w:eastAsiaTheme="minorEastAsia" w:hAnsi="Times New Roman" w:cs="Times New Roman"/>
          <w:b/>
          <w:sz w:val="24"/>
          <w:szCs w:val="24"/>
        </w:rPr>
        <w:t>……………………………………………………………………………..</w:t>
      </w:r>
      <w:r w:rsidR="00674443">
        <w:rPr>
          <w:rFonts w:ascii="Times New Roman" w:eastAsiaTheme="minorEastAsia" w:hAnsi="Times New Roman" w:cs="Times New Roman"/>
          <w:b/>
          <w:sz w:val="24"/>
          <w:szCs w:val="24"/>
        </w:rPr>
        <w:t>32</w:t>
      </w:r>
    </w:p>
    <w:p w:rsidR="00F97199" w:rsidRPr="00F97199" w:rsidRDefault="00FA680A" w:rsidP="00FB7DF7">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5</w:t>
      </w:r>
      <w:r w:rsidR="00F97199" w:rsidRPr="00F97199">
        <w:rPr>
          <w:rFonts w:ascii="Times New Roman" w:eastAsiaTheme="minorEastAsia" w:hAnsi="Times New Roman" w:cs="Times New Roman"/>
          <w:b/>
          <w:sz w:val="24"/>
          <w:szCs w:val="24"/>
        </w:rPr>
        <w:t>.4.2.</w:t>
      </w:r>
      <w:r w:rsidR="004231B0">
        <w:rPr>
          <w:rFonts w:ascii="Times New Roman" w:eastAsiaTheme="minorEastAsia" w:hAnsi="Times New Roman" w:cs="Times New Roman"/>
          <w:b/>
          <w:sz w:val="24"/>
          <w:szCs w:val="24"/>
        </w:rPr>
        <w:t xml:space="preserve"> </w:t>
      </w:r>
      <w:r w:rsidR="00F97199" w:rsidRPr="00F97199">
        <w:rPr>
          <w:rFonts w:ascii="Times New Roman" w:eastAsiaTheme="minorEastAsia" w:hAnsi="Times New Roman" w:cs="Times New Roman"/>
          <w:b/>
          <w:sz w:val="24"/>
          <w:szCs w:val="24"/>
        </w:rPr>
        <w:t>RENTA ANTICIPADA Y PREPAGABLE</w:t>
      </w:r>
      <w:r w:rsidR="00AF14F2">
        <w:rPr>
          <w:rFonts w:ascii="Times New Roman" w:eastAsiaTheme="minorEastAsia" w:hAnsi="Times New Roman" w:cs="Times New Roman"/>
          <w:b/>
          <w:sz w:val="24"/>
          <w:szCs w:val="24"/>
        </w:rPr>
        <w:t>………………………………………...</w:t>
      </w:r>
      <w:r w:rsidR="00674443">
        <w:rPr>
          <w:rFonts w:ascii="Times New Roman" w:eastAsiaTheme="minorEastAsia" w:hAnsi="Times New Roman" w:cs="Times New Roman"/>
          <w:b/>
          <w:sz w:val="24"/>
          <w:szCs w:val="24"/>
        </w:rPr>
        <w:t>33</w:t>
      </w:r>
    </w:p>
    <w:p w:rsidR="00F97199" w:rsidRPr="00F97199" w:rsidRDefault="00FA680A" w:rsidP="00FB7DF7">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5</w:t>
      </w:r>
      <w:r w:rsidR="00F97199" w:rsidRPr="00F97199">
        <w:rPr>
          <w:rFonts w:ascii="Times New Roman" w:eastAsiaTheme="minorEastAsia" w:hAnsi="Times New Roman" w:cs="Times New Roman"/>
          <w:b/>
          <w:sz w:val="24"/>
          <w:szCs w:val="24"/>
        </w:rPr>
        <w:t>.4.2.1.VALOR ACTUAL DE UNA RENTA TEMPORAL , UNITARIA, ANTICIPADA Y PREPAGABLE</w:t>
      </w:r>
      <w:r w:rsidR="00AF14F2">
        <w:rPr>
          <w:rFonts w:ascii="Times New Roman" w:eastAsiaTheme="minorEastAsia" w:hAnsi="Times New Roman" w:cs="Times New Roman"/>
          <w:b/>
          <w:sz w:val="24"/>
          <w:szCs w:val="24"/>
        </w:rPr>
        <w:t>…………………………………………………………………………..</w:t>
      </w:r>
      <w:r w:rsidR="00674443">
        <w:rPr>
          <w:rFonts w:ascii="Times New Roman" w:eastAsiaTheme="minorEastAsia" w:hAnsi="Times New Roman" w:cs="Times New Roman"/>
          <w:b/>
          <w:sz w:val="24"/>
          <w:szCs w:val="24"/>
        </w:rPr>
        <w:t>33</w:t>
      </w:r>
    </w:p>
    <w:p w:rsidR="00F97199" w:rsidRPr="00F97199" w:rsidRDefault="00FA680A" w:rsidP="00FB7DF7">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5</w:t>
      </w:r>
      <w:r w:rsidR="00F97199" w:rsidRPr="00F97199">
        <w:rPr>
          <w:rFonts w:ascii="Times New Roman" w:eastAsiaTheme="minorEastAsia" w:hAnsi="Times New Roman" w:cs="Times New Roman"/>
          <w:b/>
          <w:sz w:val="24"/>
          <w:szCs w:val="24"/>
        </w:rPr>
        <w:t>.4.2.2.VALOR FINAL DE UNA RENTA TEMPORAL , UNITARIA, ANTICIPADA Y PREPAGABLE</w:t>
      </w:r>
      <w:r w:rsidR="00DA785B">
        <w:rPr>
          <w:rFonts w:ascii="Times New Roman" w:eastAsiaTheme="minorEastAsia" w:hAnsi="Times New Roman" w:cs="Times New Roman"/>
          <w:b/>
          <w:sz w:val="24"/>
          <w:szCs w:val="24"/>
        </w:rPr>
        <w:t>…</w:t>
      </w:r>
      <w:r w:rsidR="00674443">
        <w:rPr>
          <w:rFonts w:ascii="Times New Roman" w:eastAsiaTheme="minorEastAsia" w:hAnsi="Times New Roman" w:cs="Times New Roman"/>
          <w:b/>
          <w:sz w:val="24"/>
          <w:szCs w:val="24"/>
        </w:rPr>
        <w:t>…………………………………………………………………………..34</w:t>
      </w:r>
    </w:p>
    <w:p w:rsidR="00F97199" w:rsidRPr="00F97199" w:rsidRDefault="00FA680A" w:rsidP="00FB7DF7">
      <w:pPr>
        <w:rPr>
          <w:rFonts w:ascii="Times New Roman" w:hAnsi="Times New Roman" w:cs="Times New Roman"/>
          <w:sz w:val="24"/>
          <w:szCs w:val="24"/>
        </w:rPr>
      </w:pPr>
      <w:r>
        <w:rPr>
          <w:rFonts w:ascii="Times New Roman" w:eastAsiaTheme="minorEastAsia" w:hAnsi="Times New Roman" w:cs="Times New Roman"/>
          <w:b/>
          <w:sz w:val="24"/>
          <w:szCs w:val="24"/>
        </w:rPr>
        <w:lastRenderedPageBreak/>
        <w:t>5</w:t>
      </w:r>
      <w:r w:rsidR="00F97199" w:rsidRPr="00F97199">
        <w:rPr>
          <w:rFonts w:ascii="Times New Roman" w:eastAsiaTheme="minorEastAsia" w:hAnsi="Times New Roman" w:cs="Times New Roman"/>
          <w:b/>
          <w:sz w:val="24"/>
          <w:szCs w:val="24"/>
        </w:rPr>
        <w:t>.4.3. EJEMPLO 3</w:t>
      </w:r>
      <w:r w:rsidR="00452120">
        <w:rPr>
          <w:rFonts w:ascii="Times New Roman" w:eastAsiaTheme="minorEastAsia" w:hAnsi="Times New Roman" w:cs="Times New Roman"/>
          <w:b/>
          <w:sz w:val="24"/>
          <w:szCs w:val="24"/>
        </w:rPr>
        <w:t>……………………………………………………………………</w:t>
      </w:r>
      <w:r w:rsidR="00DA785B">
        <w:rPr>
          <w:rFonts w:ascii="Times New Roman" w:eastAsiaTheme="minorEastAsia" w:hAnsi="Times New Roman" w:cs="Times New Roman"/>
          <w:b/>
          <w:sz w:val="24"/>
          <w:szCs w:val="24"/>
        </w:rPr>
        <w:t>……..</w:t>
      </w:r>
      <w:r w:rsidR="00674443">
        <w:rPr>
          <w:rFonts w:ascii="Times New Roman" w:eastAsiaTheme="minorEastAsia" w:hAnsi="Times New Roman" w:cs="Times New Roman"/>
          <w:b/>
          <w:sz w:val="24"/>
          <w:szCs w:val="24"/>
        </w:rPr>
        <w:t>35</w:t>
      </w:r>
    </w:p>
    <w:p w:rsidR="00F97199" w:rsidRPr="00F97199" w:rsidRDefault="00FA680A" w:rsidP="00FB7DF7">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00F97199" w:rsidRPr="00F97199">
        <w:rPr>
          <w:rFonts w:ascii="Times New Roman" w:eastAsiaTheme="minorEastAsia" w:hAnsi="Times New Roman" w:cs="Times New Roman"/>
          <w:b/>
          <w:sz w:val="24"/>
          <w:szCs w:val="24"/>
        </w:rPr>
        <w:t>.</w:t>
      </w:r>
      <w:r w:rsidR="004231B0">
        <w:rPr>
          <w:rFonts w:ascii="Times New Roman" w:eastAsiaTheme="minorEastAsia" w:hAnsi="Times New Roman" w:cs="Times New Roman"/>
          <w:b/>
          <w:sz w:val="24"/>
          <w:szCs w:val="24"/>
        </w:rPr>
        <w:t xml:space="preserve"> </w:t>
      </w:r>
      <w:r w:rsidR="00F97199" w:rsidRPr="00F97199">
        <w:rPr>
          <w:rFonts w:ascii="Times New Roman" w:eastAsiaTheme="minorEastAsia" w:hAnsi="Times New Roman" w:cs="Times New Roman"/>
          <w:b/>
          <w:sz w:val="24"/>
          <w:szCs w:val="24"/>
        </w:rPr>
        <w:t>OPERACIONES DE AMORTIZACIÓN DE CAPITAL. PRÉSTAMOS</w:t>
      </w:r>
      <w:r w:rsidR="00452120">
        <w:rPr>
          <w:rFonts w:ascii="Times New Roman" w:eastAsiaTheme="minorEastAsia" w:hAnsi="Times New Roman" w:cs="Times New Roman"/>
          <w:b/>
          <w:sz w:val="24"/>
          <w:szCs w:val="24"/>
        </w:rPr>
        <w:t>……………</w:t>
      </w:r>
      <w:r w:rsidR="008470D6">
        <w:rPr>
          <w:rFonts w:ascii="Times New Roman" w:eastAsiaTheme="minorEastAsia" w:hAnsi="Times New Roman" w:cs="Times New Roman"/>
          <w:b/>
          <w:sz w:val="24"/>
          <w:szCs w:val="24"/>
        </w:rPr>
        <w:t>36</w:t>
      </w:r>
    </w:p>
    <w:p w:rsidR="00F97199" w:rsidRPr="00F97199" w:rsidRDefault="00FA680A" w:rsidP="00FB7DF7">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00F97199" w:rsidRPr="00F97199">
        <w:rPr>
          <w:rFonts w:ascii="Times New Roman" w:eastAsiaTheme="minorEastAsia" w:hAnsi="Times New Roman" w:cs="Times New Roman"/>
          <w:b/>
          <w:sz w:val="24"/>
          <w:szCs w:val="24"/>
        </w:rPr>
        <w:t>.1.</w:t>
      </w:r>
      <w:r w:rsidR="004231B0">
        <w:rPr>
          <w:rFonts w:ascii="Times New Roman" w:eastAsiaTheme="minorEastAsia" w:hAnsi="Times New Roman" w:cs="Times New Roman"/>
          <w:b/>
          <w:sz w:val="24"/>
          <w:szCs w:val="24"/>
        </w:rPr>
        <w:t xml:space="preserve"> I</w:t>
      </w:r>
      <w:r w:rsidR="00F97199" w:rsidRPr="00F97199">
        <w:rPr>
          <w:rFonts w:ascii="Times New Roman" w:eastAsiaTheme="minorEastAsia" w:hAnsi="Times New Roman" w:cs="Times New Roman"/>
          <w:b/>
          <w:sz w:val="24"/>
          <w:szCs w:val="24"/>
        </w:rPr>
        <w:t>NTRODUCCIÓN</w:t>
      </w:r>
      <w:r w:rsidR="008470D6">
        <w:rPr>
          <w:rFonts w:ascii="Times New Roman" w:eastAsiaTheme="minorEastAsia" w:hAnsi="Times New Roman" w:cs="Times New Roman"/>
          <w:b/>
          <w:sz w:val="24"/>
          <w:szCs w:val="24"/>
        </w:rPr>
        <w:t>……………………………………………………………………</w:t>
      </w:r>
      <w:r w:rsidR="00214A97">
        <w:rPr>
          <w:rFonts w:ascii="Times New Roman" w:eastAsiaTheme="minorEastAsia" w:hAnsi="Times New Roman" w:cs="Times New Roman"/>
          <w:b/>
          <w:sz w:val="24"/>
          <w:szCs w:val="24"/>
        </w:rPr>
        <w:t>...</w:t>
      </w:r>
      <w:r w:rsidR="008470D6">
        <w:rPr>
          <w:rFonts w:ascii="Times New Roman" w:eastAsiaTheme="minorEastAsia" w:hAnsi="Times New Roman" w:cs="Times New Roman"/>
          <w:b/>
          <w:sz w:val="24"/>
          <w:szCs w:val="24"/>
        </w:rPr>
        <w:t>37</w:t>
      </w:r>
    </w:p>
    <w:p w:rsidR="00F97199" w:rsidRPr="00F97199" w:rsidRDefault="00FA680A" w:rsidP="00FB7DF7">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00F97199" w:rsidRPr="00F97199">
        <w:rPr>
          <w:rFonts w:ascii="Times New Roman" w:eastAsiaTheme="minorEastAsia" w:hAnsi="Times New Roman" w:cs="Times New Roman"/>
          <w:b/>
          <w:sz w:val="24"/>
          <w:szCs w:val="24"/>
        </w:rPr>
        <w:t>.2.</w:t>
      </w:r>
      <w:r w:rsidR="004231B0">
        <w:rPr>
          <w:rFonts w:ascii="Times New Roman" w:eastAsiaTheme="minorEastAsia" w:hAnsi="Times New Roman" w:cs="Times New Roman"/>
          <w:b/>
          <w:sz w:val="24"/>
          <w:szCs w:val="24"/>
        </w:rPr>
        <w:t xml:space="preserve"> </w:t>
      </w:r>
      <w:r w:rsidR="00F97199" w:rsidRPr="00F97199">
        <w:rPr>
          <w:rFonts w:ascii="Times New Roman" w:eastAsiaTheme="minorEastAsia" w:hAnsi="Times New Roman" w:cs="Times New Roman"/>
          <w:b/>
          <w:sz w:val="24"/>
          <w:szCs w:val="24"/>
        </w:rPr>
        <w:t>DESCRIPCIÓN DE LAS OPERACIONES DE AMORTIZACION</w:t>
      </w:r>
      <w:r w:rsidR="00452120">
        <w:rPr>
          <w:rFonts w:ascii="Times New Roman" w:eastAsiaTheme="minorEastAsia" w:hAnsi="Times New Roman" w:cs="Times New Roman"/>
          <w:b/>
          <w:sz w:val="24"/>
          <w:szCs w:val="24"/>
        </w:rPr>
        <w:t>………………</w:t>
      </w:r>
      <w:r w:rsidR="008470D6">
        <w:rPr>
          <w:rFonts w:ascii="Times New Roman" w:eastAsiaTheme="minorEastAsia" w:hAnsi="Times New Roman" w:cs="Times New Roman"/>
          <w:b/>
          <w:sz w:val="24"/>
          <w:szCs w:val="24"/>
        </w:rPr>
        <w:t>..37</w:t>
      </w:r>
    </w:p>
    <w:p w:rsidR="00F97199" w:rsidRPr="00F97199" w:rsidRDefault="00FA680A" w:rsidP="00FB7DF7">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00F97199" w:rsidRPr="00F97199">
        <w:rPr>
          <w:rFonts w:ascii="Times New Roman" w:eastAsiaTheme="minorEastAsia" w:hAnsi="Times New Roman" w:cs="Times New Roman"/>
          <w:b/>
          <w:sz w:val="24"/>
          <w:szCs w:val="24"/>
        </w:rPr>
        <w:t>.3.</w:t>
      </w:r>
      <w:r w:rsidR="004231B0">
        <w:rPr>
          <w:rFonts w:ascii="Times New Roman" w:eastAsiaTheme="minorEastAsia" w:hAnsi="Times New Roman" w:cs="Times New Roman"/>
          <w:b/>
          <w:sz w:val="24"/>
          <w:szCs w:val="24"/>
        </w:rPr>
        <w:t xml:space="preserve"> </w:t>
      </w:r>
      <w:r w:rsidR="00F97199" w:rsidRPr="00F97199">
        <w:rPr>
          <w:rFonts w:ascii="Times New Roman" w:eastAsiaTheme="minorEastAsia" w:hAnsi="Times New Roman" w:cs="Times New Roman"/>
          <w:b/>
          <w:sz w:val="24"/>
          <w:szCs w:val="24"/>
        </w:rPr>
        <w:t>SISTEMAS DE AMORTIZACIÓN EN CONDICIONES DE INCERTIDUMBRE</w:t>
      </w:r>
      <w:r w:rsidR="00452120">
        <w:rPr>
          <w:rFonts w:ascii="Times New Roman" w:eastAsiaTheme="minorEastAsia" w:hAnsi="Times New Roman" w:cs="Times New Roman"/>
          <w:b/>
          <w:sz w:val="24"/>
          <w:szCs w:val="24"/>
        </w:rPr>
        <w:t>……………………………………………………………</w:t>
      </w:r>
      <w:r w:rsidR="008470D6">
        <w:rPr>
          <w:rFonts w:ascii="Times New Roman" w:eastAsiaTheme="minorEastAsia" w:hAnsi="Times New Roman" w:cs="Times New Roman"/>
          <w:b/>
          <w:sz w:val="24"/>
          <w:szCs w:val="24"/>
        </w:rPr>
        <w:t>…………...38</w:t>
      </w:r>
    </w:p>
    <w:p w:rsidR="00F97199" w:rsidRPr="00F97199" w:rsidRDefault="00FA680A" w:rsidP="00FB7DF7">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00F97199" w:rsidRPr="00F97199">
        <w:rPr>
          <w:rFonts w:ascii="Times New Roman" w:eastAsiaTheme="minorEastAsia" w:hAnsi="Times New Roman" w:cs="Times New Roman"/>
          <w:b/>
          <w:sz w:val="24"/>
          <w:szCs w:val="24"/>
        </w:rPr>
        <w:t>.3.1. SISTEMA DE AMORTIZACIÓN A PLAZO FIJO</w:t>
      </w:r>
      <w:r w:rsidR="00452120">
        <w:rPr>
          <w:rFonts w:ascii="Times New Roman" w:eastAsiaTheme="minorEastAsia" w:hAnsi="Times New Roman" w:cs="Times New Roman"/>
          <w:b/>
          <w:sz w:val="24"/>
          <w:szCs w:val="24"/>
        </w:rPr>
        <w:t>…………………………</w:t>
      </w:r>
      <w:r w:rsidR="00E44D81">
        <w:rPr>
          <w:rFonts w:ascii="Times New Roman" w:eastAsiaTheme="minorEastAsia" w:hAnsi="Times New Roman" w:cs="Times New Roman"/>
          <w:b/>
          <w:sz w:val="24"/>
          <w:szCs w:val="24"/>
        </w:rPr>
        <w:t>……</w:t>
      </w:r>
      <w:r w:rsidR="008470D6">
        <w:rPr>
          <w:rFonts w:ascii="Times New Roman" w:eastAsiaTheme="minorEastAsia" w:hAnsi="Times New Roman" w:cs="Times New Roman"/>
          <w:b/>
          <w:sz w:val="24"/>
          <w:szCs w:val="24"/>
        </w:rPr>
        <w:t>.39</w:t>
      </w:r>
    </w:p>
    <w:p w:rsidR="00F97199" w:rsidRPr="00F97199" w:rsidRDefault="00FA680A" w:rsidP="00FB7DF7">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00F97199" w:rsidRPr="00F97199">
        <w:rPr>
          <w:rFonts w:ascii="Times New Roman" w:eastAsiaTheme="minorEastAsia" w:hAnsi="Times New Roman" w:cs="Times New Roman"/>
          <w:b/>
          <w:sz w:val="24"/>
          <w:szCs w:val="24"/>
        </w:rPr>
        <w:t>.3.1.1.AMORTIZACIÓN MEDIANTE REEMBOLSO ÚNICO, QUE INCLUYE LOS INTERESES</w:t>
      </w:r>
      <w:r w:rsidR="00452120">
        <w:rPr>
          <w:rFonts w:ascii="Times New Roman" w:eastAsiaTheme="minorEastAsia" w:hAnsi="Times New Roman" w:cs="Times New Roman"/>
          <w:b/>
          <w:sz w:val="24"/>
          <w:szCs w:val="24"/>
        </w:rPr>
        <w:t>……………………………………………………………………………</w:t>
      </w:r>
      <w:r w:rsidR="008470D6">
        <w:rPr>
          <w:rFonts w:ascii="Times New Roman" w:eastAsiaTheme="minorEastAsia" w:hAnsi="Times New Roman" w:cs="Times New Roman"/>
          <w:b/>
          <w:sz w:val="24"/>
          <w:szCs w:val="24"/>
        </w:rPr>
        <w:t>……39</w:t>
      </w:r>
    </w:p>
    <w:p w:rsidR="00F97199" w:rsidRPr="00F97199" w:rsidRDefault="00FA680A" w:rsidP="00FB7DF7">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00F97199" w:rsidRPr="00F97199">
        <w:rPr>
          <w:rFonts w:ascii="Times New Roman" w:eastAsiaTheme="minorEastAsia" w:hAnsi="Times New Roman" w:cs="Times New Roman"/>
          <w:b/>
          <w:sz w:val="24"/>
          <w:szCs w:val="24"/>
        </w:rPr>
        <w:t>.3.1.2.</w:t>
      </w:r>
      <w:r w:rsidR="004231B0">
        <w:rPr>
          <w:rFonts w:ascii="Times New Roman" w:eastAsiaTheme="minorEastAsia" w:hAnsi="Times New Roman" w:cs="Times New Roman"/>
          <w:b/>
          <w:sz w:val="24"/>
          <w:szCs w:val="24"/>
        </w:rPr>
        <w:t xml:space="preserve"> </w:t>
      </w:r>
      <w:r w:rsidR="00F97199" w:rsidRPr="00F97199">
        <w:rPr>
          <w:rFonts w:ascii="Times New Roman" w:eastAsiaTheme="minorEastAsia" w:hAnsi="Times New Roman" w:cs="Times New Roman"/>
          <w:b/>
          <w:sz w:val="24"/>
          <w:szCs w:val="24"/>
        </w:rPr>
        <w:t xml:space="preserve">EJEMPLO </w:t>
      </w:r>
      <w:r w:rsidR="004231B0">
        <w:rPr>
          <w:rFonts w:ascii="Times New Roman" w:eastAsiaTheme="minorEastAsia" w:hAnsi="Times New Roman" w:cs="Times New Roman"/>
          <w:b/>
          <w:sz w:val="24"/>
          <w:szCs w:val="24"/>
        </w:rPr>
        <w:t>4</w:t>
      </w:r>
      <w:r w:rsidR="00452120">
        <w:rPr>
          <w:rFonts w:ascii="Times New Roman" w:eastAsiaTheme="minorEastAsia" w:hAnsi="Times New Roman" w:cs="Times New Roman"/>
          <w:b/>
          <w:sz w:val="24"/>
          <w:szCs w:val="24"/>
        </w:rPr>
        <w:t>…………………………………………………………………</w:t>
      </w:r>
      <w:r w:rsidR="008470D6">
        <w:rPr>
          <w:rFonts w:ascii="Times New Roman" w:eastAsiaTheme="minorEastAsia" w:hAnsi="Times New Roman" w:cs="Times New Roman"/>
          <w:b/>
          <w:sz w:val="24"/>
          <w:szCs w:val="24"/>
        </w:rPr>
        <w:t>……</w:t>
      </w:r>
      <w:r w:rsidR="00214A97">
        <w:rPr>
          <w:rFonts w:ascii="Times New Roman" w:eastAsiaTheme="minorEastAsia" w:hAnsi="Times New Roman" w:cs="Times New Roman"/>
          <w:b/>
          <w:sz w:val="24"/>
          <w:szCs w:val="24"/>
        </w:rPr>
        <w:t>...</w:t>
      </w:r>
      <w:r w:rsidR="008470D6">
        <w:rPr>
          <w:rFonts w:ascii="Times New Roman" w:eastAsiaTheme="minorEastAsia" w:hAnsi="Times New Roman" w:cs="Times New Roman"/>
          <w:b/>
          <w:sz w:val="24"/>
          <w:szCs w:val="24"/>
        </w:rPr>
        <w:t>40</w:t>
      </w:r>
    </w:p>
    <w:p w:rsidR="00F97199" w:rsidRPr="00F97199" w:rsidRDefault="00FA680A" w:rsidP="00FB7DF7">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00F97199" w:rsidRPr="00F97199">
        <w:rPr>
          <w:rFonts w:ascii="Times New Roman" w:eastAsiaTheme="minorEastAsia" w:hAnsi="Times New Roman" w:cs="Times New Roman"/>
          <w:b/>
          <w:sz w:val="24"/>
          <w:szCs w:val="24"/>
        </w:rPr>
        <w:t>.3.1.3.AMORTIZACION MEDIANTE REEMBOLSO UNICO, CON PAGO PERIODICO DE INTERESES</w:t>
      </w:r>
      <w:r w:rsidR="00452120">
        <w:rPr>
          <w:rFonts w:ascii="Times New Roman" w:eastAsiaTheme="minorEastAsia" w:hAnsi="Times New Roman" w:cs="Times New Roman"/>
          <w:b/>
          <w:sz w:val="24"/>
          <w:szCs w:val="24"/>
        </w:rPr>
        <w:t>………………………………………………………</w:t>
      </w:r>
      <w:r w:rsidR="008470D6">
        <w:rPr>
          <w:rFonts w:ascii="Times New Roman" w:eastAsiaTheme="minorEastAsia" w:hAnsi="Times New Roman" w:cs="Times New Roman"/>
          <w:b/>
          <w:sz w:val="24"/>
          <w:szCs w:val="24"/>
        </w:rPr>
        <w:t>…….40</w:t>
      </w:r>
    </w:p>
    <w:p w:rsidR="00F97199" w:rsidRPr="00F97199" w:rsidRDefault="00FA680A" w:rsidP="00FB7DF7">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00F97199" w:rsidRPr="00F97199">
        <w:rPr>
          <w:rFonts w:ascii="Times New Roman" w:eastAsiaTheme="minorEastAsia" w:hAnsi="Times New Roman" w:cs="Times New Roman"/>
          <w:b/>
          <w:sz w:val="24"/>
          <w:szCs w:val="24"/>
        </w:rPr>
        <w:t>.3.1.4.</w:t>
      </w:r>
      <w:r w:rsidR="004231B0">
        <w:rPr>
          <w:rFonts w:ascii="Times New Roman" w:eastAsiaTheme="minorEastAsia" w:hAnsi="Times New Roman" w:cs="Times New Roman"/>
          <w:b/>
          <w:sz w:val="24"/>
          <w:szCs w:val="24"/>
        </w:rPr>
        <w:t xml:space="preserve"> </w:t>
      </w:r>
      <w:r w:rsidR="00F97199" w:rsidRPr="00F97199">
        <w:rPr>
          <w:rFonts w:ascii="Times New Roman" w:eastAsiaTheme="minorEastAsia" w:hAnsi="Times New Roman" w:cs="Times New Roman"/>
          <w:b/>
          <w:sz w:val="24"/>
          <w:szCs w:val="24"/>
        </w:rPr>
        <w:t xml:space="preserve">EJEMPLO </w:t>
      </w:r>
      <w:r w:rsidR="004231B0">
        <w:rPr>
          <w:rFonts w:ascii="Times New Roman" w:eastAsiaTheme="minorEastAsia" w:hAnsi="Times New Roman" w:cs="Times New Roman"/>
          <w:b/>
          <w:sz w:val="24"/>
          <w:szCs w:val="24"/>
        </w:rPr>
        <w:t>5</w:t>
      </w:r>
      <w:r w:rsidR="00452120">
        <w:rPr>
          <w:rFonts w:ascii="Times New Roman" w:eastAsiaTheme="minorEastAsia" w:hAnsi="Times New Roman" w:cs="Times New Roman"/>
          <w:b/>
          <w:sz w:val="24"/>
          <w:szCs w:val="24"/>
        </w:rPr>
        <w:t>……………………………………………………………………</w:t>
      </w:r>
      <w:r w:rsidR="008470D6">
        <w:rPr>
          <w:rFonts w:ascii="Times New Roman" w:eastAsiaTheme="minorEastAsia" w:hAnsi="Times New Roman" w:cs="Times New Roman"/>
          <w:b/>
          <w:sz w:val="24"/>
          <w:szCs w:val="24"/>
        </w:rPr>
        <w:t>…</w:t>
      </w:r>
      <w:r w:rsidR="00214A97">
        <w:rPr>
          <w:rFonts w:ascii="Times New Roman" w:eastAsiaTheme="minorEastAsia" w:hAnsi="Times New Roman" w:cs="Times New Roman"/>
          <w:b/>
          <w:sz w:val="24"/>
          <w:szCs w:val="24"/>
        </w:rPr>
        <w:t>...</w:t>
      </w:r>
      <w:r w:rsidR="008470D6">
        <w:rPr>
          <w:rFonts w:ascii="Times New Roman" w:eastAsiaTheme="minorEastAsia" w:hAnsi="Times New Roman" w:cs="Times New Roman"/>
          <w:b/>
          <w:sz w:val="24"/>
          <w:szCs w:val="24"/>
        </w:rPr>
        <w:t>42</w:t>
      </w:r>
    </w:p>
    <w:p w:rsidR="00F97199" w:rsidRPr="00F97199" w:rsidRDefault="00FA680A" w:rsidP="00FB7DF7">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00F97199" w:rsidRPr="00F97199">
        <w:rPr>
          <w:rFonts w:ascii="Times New Roman" w:eastAsiaTheme="minorEastAsia" w:hAnsi="Times New Roman" w:cs="Times New Roman"/>
          <w:b/>
          <w:sz w:val="24"/>
          <w:szCs w:val="24"/>
        </w:rPr>
        <w:t>.3.2.</w:t>
      </w:r>
      <w:r w:rsidR="004231B0">
        <w:rPr>
          <w:rFonts w:ascii="Times New Roman" w:eastAsiaTheme="minorEastAsia" w:hAnsi="Times New Roman" w:cs="Times New Roman"/>
          <w:b/>
          <w:sz w:val="24"/>
          <w:szCs w:val="24"/>
        </w:rPr>
        <w:t xml:space="preserve"> </w:t>
      </w:r>
      <w:r w:rsidR="00F97199" w:rsidRPr="00F97199">
        <w:rPr>
          <w:rFonts w:ascii="Times New Roman" w:eastAsiaTheme="minorEastAsia" w:hAnsi="Times New Roman" w:cs="Times New Roman"/>
          <w:b/>
          <w:sz w:val="24"/>
          <w:szCs w:val="24"/>
        </w:rPr>
        <w:t>SISTEMA DE AMORTIZACIÓN FRANCÉS</w:t>
      </w:r>
      <w:r w:rsidR="00452120">
        <w:rPr>
          <w:rFonts w:ascii="Times New Roman" w:eastAsiaTheme="minorEastAsia" w:hAnsi="Times New Roman" w:cs="Times New Roman"/>
          <w:b/>
          <w:sz w:val="24"/>
          <w:szCs w:val="24"/>
        </w:rPr>
        <w:t>…………………………………</w:t>
      </w:r>
      <w:r w:rsidR="008470D6">
        <w:rPr>
          <w:rFonts w:ascii="Times New Roman" w:eastAsiaTheme="minorEastAsia" w:hAnsi="Times New Roman" w:cs="Times New Roman"/>
          <w:b/>
          <w:sz w:val="24"/>
          <w:szCs w:val="24"/>
        </w:rPr>
        <w:t>…..42</w:t>
      </w:r>
    </w:p>
    <w:p w:rsidR="00F97199" w:rsidRPr="00F97199" w:rsidRDefault="00FA680A" w:rsidP="00FB7DF7">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00F97199" w:rsidRPr="00F97199">
        <w:rPr>
          <w:rFonts w:ascii="Times New Roman" w:eastAsiaTheme="minorEastAsia" w:hAnsi="Times New Roman" w:cs="Times New Roman"/>
          <w:b/>
          <w:sz w:val="24"/>
          <w:szCs w:val="24"/>
        </w:rPr>
        <w:t>.3.2.1.</w:t>
      </w:r>
      <w:r w:rsidR="004231B0">
        <w:rPr>
          <w:rFonts w:ascii="Times New Roman" w:eastAsiaTheme="minorEastAsia" w:hAnsi="Times New Roman" w:cs="Times New Roman"/>
          <w:b/>
          <w:sz w:val="24"/>
          <w:szCs w:val="24"/>
        </w:rPr>
        <w:t xml:space="preserve"> </w:t>
      </w:r>
      <w:r w:rsidR="00F97199" w:rsidRPr="00F97199">
        <w:rPr>
          <w:rFonts w:ascii="Times New Roman" w:eastAsiaTheme="minorEastAsia" w:hAnsi="Times New Roman" w:cs="Times New Roman"/>
          <w:b/>
          <w:sz w:val="24"/>
          <w:szCs w:val="24"/>
        </w:rPr>
        <w:t xml:space="preserve">EJEMPLO </w:t>
      </w:r>
      <w:r w:rsidR="004231B0">
        <w:rPr>
          <w:rFonts w:ascii="Times New Roman" w:eastAsiaTheme="minorEastAsia" w:hAnsi="Times New Roman" w:cs="Times New Roman"/>
          <w:b/>
          <w:sz w:val="24"/>
          <w:szCs w:val="24"/>
        </w:rPr>
        <w:t>6</w:t>
      </w:r>
      <w:r w:rsidR="00452120">
        <w:rPr>
          <w:rFonts w:ascii="Times New Roman" w:eastAsiaTheme="minorEastAsia" w:hAnsi="Times New Roman" w:cs="Times New Roman"/>
          <w:b/>
          <w:sz w:val="24"/>
          <w:szCs w:val="24"/>
        </w:rPr>
        <w:t>…………………………………………………………………</w:t>
      </w:r>
      <w:r w:rsidR="008470D6">
        <w:rPr>
          <w:rFonts w:ascii="Times New Roman" w:eastAsiaTheme="minorEastAsia" w:hAnsi="Times New Roman" w:cs="Times New Roman"/>
          <w:b/>
          <w:sz w:val="24"/>
          <w:szCs w:val="24"/>
        </w:rPr>
        <w:t>……</w:t>
      </w:r>
      <w:r w:rsidR="00214A97">
        <w:rPr>
          <w:rFonts w:ascii="Times New Roman" w:eastAsiaTheme="minorEastAsia" w:hAnsi="Times New Roman" w:cs="Times New Roman"/>
          <w:b/>
          <w:sz w:val="24"/>
          <w:szCs w:val="24"/>
        </w:rPr>
        <w:t>...</w:t>
      </w:r>
      <w:r w:rsidR="008470D6">
        <w:rPr>
          <w:rFonts w:ascii="Times New Roman" w:eastAsiaTheme="minorEastAsia" w:hAnsi="Times New Roman" w:cs="Times New Roman"/>
          <w:b/>
          <w:sz w:val="24"/>
          <w:szCs w:val="24"/>
        </w:rPr>
        <w:t>44</w:t>
      </w:r>
    </w:p>
    <w:p w:rsidR="00F97199" w:rsidRPr="00F97199" w:rsidRDefault="00FA680A" w:rsidP="00FB7DF7">
      <w:pPr>
        <w:tabs>
          <w:tab w:val="center" w:pos="4252"/>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6</w:t>
      </w:r>
      <w:r w:rsidR="00F97199" w:rsidRPr="00F97199">
        <w:rPr>
          <w:rFonts w:ascii="Times New Roman" w:eastAsia="Times New Roman" w:hAnsi="Times New Roman" w:cs="Times New Roman"/>
          <w:b/>
          <w:sz w:val="24"/>
          <w:szCs w:val="24"/>
        </w:rPr>
        <w:t>.3.3.</w:t>
      </w:r>
      <w:r w:rsidR="004231B0">
        <w:rPr>
          <w:rFonts w:ascii="Times New Roman" w:eastAsia="Times New Roman" w:hAnsi="Times New Roman" w:cs="Times New Roman"/>
          <w:b/>
          <w:sz w:val="24"/>
          <w:szCs w:val="24"/>
        </w:rPr>
        <w:t xml:space="preserve"> METODO DE AMORTIZACIÓN A</w:t>
      </w:r>
      <w:r w:rsidR="00F97199" w:rsidRPr="00F97199">
        <w:rPr>
          <w:rFonts w:ascii="Times New Roman" w:eastAsia="Times New Roman" w:hAnsi="Times New Roman" w:cs="Times New Roman"/>
          <w:b/>
          <w:sz w:val="24"/>
          <w:szCs w:val="24"/>
        </w:rPr>
        <w:t>LEMÁN</w:t>
      </w:r>
      <w:r w:rsidR="00452120">
        <w:rPr>
          <w:rFonts w:ascii="Times New Roman" w:eastAsia="Times New Roman" w:hAnsi="Times New Roman" w:cs="Times New Roman"/>
          <w:b/>
          <w:sz w:val="24"/>
          <w:szCs w:val="24"/>
        </w:rPr>
        <w:t>…………………………………</w:t>
      </w:r>
      <w:r w:rsidR="008470D6">
        <w:rPr>
          <w:rFonts w:ascii="Times New Roman" w:eastAsia="Times New Roman" w:hAnsi="Times New Roman" w:cs="Times New Roman"/>
          <w:b/>
          <w:sz w:val="24"/>
          <w:szCs w:val="24"/>
        </w:rPr>
        <w:t>…</w:t>
      </w:r>
      <w:r w:rsidR="00214A97">
        <w:rPr>
          <w:rFonts w:ascii="Times New Roman" w:eastAsia="Times New Roman" w:hAnsi="Times New Roman" w:cs="Times New Roman"/>
          <w:b/>
          <w:sz w:val="24"/>
          <w:szCs w:val="24"/>
        </w:rPr>
        <w:t>...</w:t>
      </w:r>
      <w:r w:rsidR="00850B93">
        <w:rPr>
          <w:rFonts w:ascii="Times New Roman" w:eastAsia="Times New Roman" w:hAnsi="Times New Roman" w:cs="Times New Roman"/>
          <w:b/>
          <w:sz w:val="24"/>
          <w:szCs w:val="24"/>
        </w:rPr>
        <w:t>47</w:t>
      </w:r>
    </w:p>
    <w:p w:rsidR="00F97199" w:rsidRPr="00F22E70" w:rsidRDefault="00FA680A" w:rsidP="00FB7DF7">
      <w:pPr>
        <w:tabs>
          <w:tab w:val="center" w:pos="4252"/>
        </w:tabs>
        <w:rPr>
          <w:rFonts w:ascii="Times New Roman" w:eastAsiaTheme="minorEastAsia" w:hAnsi="Times New Roman" w:cs="Times New Roman"/>
          <w:b/>
          <w:sz w:val="24"/>
          <w:szCs w:val="24"/>
        </w:rPr>
      </w:pPr>
      <w:r w:rsidRPr="00F22E70">
        <w:rPr>
          <w:rFonts w:ascii="Times New Roman" w:eastAsiaTheme="minorEastAsia" w:hAnsi="Times New Roman" w:cs="Times New Roman"/>
          <w:b/>
          <w:sz w:val="24"/>
          <w:szCs w:val="24"/>
        </w:rPr>
        <w:t>6</w:t>
      </w:r>
      <w:r w:rsidR="00F97199" w:rsidRPr="00F22E70">
        <w:rPr>
          <w:rFonts w:ascii="Times New Roman" w:eastAsiaTheme="minorEastAsia" w:hAnsi="Times New Roman" w:cs="Times New Roman"/>
          <w:b/>
          <w:sz w:val="24"/>
          <w:szCs w:val="24"/>
        </w:rPr>
        <w:t>.3.3.1.</w:t>
      </w:r>
      <w:r w:rsidR="004231B0">
        <w:rPr>
          <w:rFonts w:ascii="Times New Roman" w:eastAsiaTheme="minorEastAsia" w:hAnsi="Times New Roman" w:cs="Times New Roman"/>
          <w:b/>
          <w:sz w:val="24"/>
          <w:szCs w:val="24"/>
        </w:rPr>
        <w:t xml:space="preserve"> </w:t>
      </w:r>
      <w:r w:rsidR="00F97199" w:rsidRPr="00F22E70">
        <w:rPr>
          <w:rFonts w:ascii="Times New Roman" w:eastAsiaTheme="minorEastAsia" w:hAnsi="Times New Roman" w:cs="Times New Roman"/>
          <w:b/>
          <w:sz w:val="24"/>
          <w:szCs w:val="24"/>
        </w:rPr>
        <w:t>EJEMPLO 7</w:t>
      </w:r>
      <w:r w:rsidR="00452120" w:rsidRPr="00F22E70">
        <w:rPr>
          <w:rFonts w:ascii="Times New Roman" w:eastAsiaTheme="minorEastAsia" w:hAnsi="Times New Roman" w:cs="Times New Roman"/>
          <w:b/>
          <w:sz w:val="24"/>
          <w:szCs w:val="24"/>
        </w:rPr>
        <w:t>…………………………………………………………………</w:t>
      </w:r>
      <w:r w:rsidR="008470D6">
        <w:rPr>
          <w:rFonts w:ascii="Times New Roman" w:eastAsiaTheme="minorEastAsia" w:hAnsi="Times New Roman" w:cs="Times New Roman"/>
          <w:b/>
          <w:sz w:val="24"/>
          <w:szCs w:val="24"/>
        </w:rPr>
        <w:t>……</w:t>
      </w:r>
      <w:r w:rsidR="00214A97">
        <w:rPr>
          <w:rFonts w:ascii="Times New Roman" w:eastAsiaTheme="minorEastAsia" w:hAnsi="Times New Roman" w:cs="Times New Roman"/>
          <w:b/>
          <w:sz w:val="24"/>
          <w:szCs w:val="24"/>
        </w:rPr>
        <w:t>...</w:t>
      </w:r>
      <w:r w:rsidR="00850B93">
        <w:rPr>
          <w:rFonts w:ascii="Times New Roman" w:eastAsiaTheme="minorEastAsia" w:hAnsi="Times New Roman" w:cs="Times New Roman"/>
          <w:b/>
          <w:sz w:val="24"/>
          <w:szCs w:val="24"/>
        </w:rPr>
        <w:t>49</w:t>
      </w:r>
    </w:p>
    <w:p w:rsidR="00DC19C7" w:rsidRPr="00F22E70" w:rsidRDefault="00FA680A" w:rsidP="00FB7DF7">
      <w:pPr>
        <w:tabs>
          <w:tab w:val="center" w:pos="4252"/>
        </w:tabs>
        <w:rPr>
          <w:rFonts w:ascii="Times New Roman" w:eastAsiaTheme="minorEastAsia" w:hAnsi="Times New Roman" w:cs="Times New Roman"/>
          <w:b/>
          <w:sz w:val="24"/>
          <w:szCs w:val="24"/>
        </w:rPr>
      </w:pPr>
      <w:r w:rsidRPr="00F22E70">
        <w:rPr>
          <w:rFonts w:ascii="Times New Roman" w:eastAsiaTheme="minorEastAsia" w:hAnsi="Times New Roman" w:cs="Times New Roman"/>
          <w:b/>
          <w:sz w:val="24"/>
          <w:szCs w:val="24"/>
        </w:rPr>
        <w:t>7</w:t>
      </w:r>
      <w:r w:rsidR="00DC19C7" w:rsidRPr="00F22E70">
        <w:rPr>
          <w:rFonts w:ascii="Times New Roman" w:eastAsiaTheme="minorEastAsia" w:hAnsi="Times New Roman" w:cs="Times New Roman"/>
          <w:b/>
          <w:sz w:val="24"/>
          <w:szCs w:val="24"/>
        </w:rPr>
        <w:t>.</w:t>
      </w:r>
      <w:r w:rsidR="004231B0">
        <w:rPr>
          <w:rFonts w:ascii="Times New Roman" w:eastAsiaTheme="minorEastAsia" w:hAnsi="Times New Roman" w:cs="Times New Roman"/>
          <w:b/>
          <w:sz w:val="24"/>
          <w:szCs w:val="24"/>
        </w:rPr>
        <w:t xml:space="preserve"> </w:t>
      </w:r>
      <w:r w:rsidR="00DC19C7" w:rsidRPr="00F22E70">
        <w:rPr>
          <w:rFonts w:ascii="Times New Roman" w:eastAsiaTheme="minorEastAsia" w:hAnsi="Times New Roman" w:cs="Times New Roman"/>
          <w:b/>
          <w:sz w:val="24"/>
          <w:szCs w:val="24"/>
        </w:rPr>
        <w:t>CONCLUSIONES</w:t>
      </w:r>
      <w:r w:rsidR="00452120" w:rsidRPr="00F22E70">
        <w:rPr>
          <w:rFonts w:ascii="Times New Roman" w:eastAsiaTheme="minorEastAsia" w:hAnsi="Times New Roman" w:cs="Times New Roman"/>
          <w:b/>
          <w:sz w:val="24"/>
          <w:szCs w:val="24"/>
        </w:rPr>
        <w:t>…………………………………………………………………</w:t>
      </w:r>
      <w:r w:rsidR="00214A97">
        <w:rPr>
          <w:rFonts w:ascii="Times New Roman" w:eastAsiaTheme="minorEastAsia" w:hAnsi="Times New Roman" w:cs="Times New Roman"/>
          <w:b/>
          <w:sz w:val="24"/>
          <w:szCs w:val="24"/>
        </w:rPr>
        <w:t>…….</w:t>
      </w:r>
      <w:r w:rsidR="00850B93">
        <w:rPr>
          <w:rFonts w:ascii="Times New Roman" w:eastAsiaTheme="minorEastAsia" w:hAnsi="Times New Roman" w:cs="Times New Roman"/>
          <w:b/>
          <w:sz w:val="24"/>
          <w:szCs w:val="24"/>
        </w:rPr>
        <w:t>.53</w:t>
      </w:r>
    </w:p>
    <w:p w:rsidR="0047040C" w:rsidRPr="00674100" w:rsidRDefault="00FA680A" w:rsidP="00FB7DF7">
      <w:pPr>
        <w:rPr>
          <w:b/>
        </w:rPr>
      </w:pPr>
      <w:r>
        <w:rPr>
          <w:rFonts w:ascii="Times New Roman" w:eastAsiaTheme="minorEastAsia" w:hAnsi="Times New Roman" w:cs="Times New Roman"/>
          <w:b/>
          <w:sz w:val="24"/>
          <w:szCs w:val="24"/>
        </w:rPr>
        <w:t>8</w:t>
      </w:r>
      <w:r w:rsidR="0047040C" w:rsidRPr="00674100">
        <w:rPr>
          <w:rFonts w:ascii="Times New Roman" w:eastAsiaTheme="minorEastAsia" w:hAnsi="Times New Roman" w:cs="Times New Roman"/>
          <w:b/>
          <w:sz w:val="24"/>
          <w:szCs w:val="24"/>
        </w:rPr>
        <w:t>.</w:t>
      </w:r>
      <w:r w:rsidR="004231B0">
        <w:rPr>
          <w:rFonts w:ascii="Times New Roman" w:eastAsiaTheme="minorEastAsia" w:hAnsi="Times New Roman" w:cs="Times New Roman"/>
          <w:b/>
          <w:sz w:val="24"/>
          <w:szCs w:val="24"/>
        </w:rPr>
        <w:t xml:space="preserve"> </w:t>
      </w:r>
      <w:r w:rsidR="0047040C" w:rsidRPr="00674100">
        <w:rPr>
          <w:rFonts w:ascii="Times New Roman" w:eastAsiaTheme="minorEastAsia" w:hAnsi="Times New Roman" w:cs="Times New Roman"/>
          <w:b/>
          <w:sz w:val="24"/>
          <w:szCs w:val="24"/>
        </w:rPr>
        <w:t>BIBLIOGRAFÍA</w:t>
      </w:r>
      <w:r w:rsidR="00452120">
        <w:rPr>
          <w:rFonts w:ascii="Times New Roman" w:eastAsiaTheme="minorEastAsia" w:hAnsi="Times New Roman" w:cs="Times New Roman"/>
          <w:b/>
          <w:sz w:val="24"/>
          <w:szCs w:val="24"/>
        </w:rPr>
        <w:t>………………………………………………………………………</w:t>
      </w:r>
      <w:r w:rsidR="00214A97">
        <w:rPr>
          <w:rFonts w:ascii="Times New Roman" w:eastAsiaTheme="minorEastAsia" w:hAnsi="Times New Roman" w:cs="Times New Roman"/>
          <w:b/>
          <w:sz w:val="24"/>
          <w:szCs w:val="24"/>
        </w:rPr>
        <w:t>…</w:t>
      </w:r>
      <w:r w:rsidR="008470D6">
        <w:rPr>
          <w:rFonts w:ascii="Times New Roman" w:eastAsiaTheme="minorEastAsia" w:hAnsi="Times New Roman" w:cs="Times New Roman"/>
          <w:b/>
          <w:sz w:val="24"/>
          <w:szCs w:val="24"/>
        </w:rPr>
        <w:t>5</w:t>
      </w:r>
      <w:r w:rsidR="00850B93">
        <w:rPr>
          <w:rFonts w:ascii="Times New Roman" w:eastAsiaTheme="minorEastAsia" w:hAnsi="Times New Roman" w:cs="Times New Roman"/>
          <w:b/>
          <w:sz w:val="24"/>
          <w:szCs w:val="24"/>
        </w:rPr>
        <w:t>6</w:t>
      </w:r>
    </w:p>
    <w:p w:rsidR="00DC19C7" w:rsidRPr="00674100" w:rsidRDefault="00DC19C7" w:rsidP="00F97199">
      <w:pPr>
        <w:tabs>
          <w:tab w:val="center" w:pos="4252"/>
        </w:tabs>
        <w:jc w:val="both"/>
        <w:rPr>
          <w:rFonts w:ascii="Times New Roman" w:eastAsiaTheme="minorEastAsia" w:hAnsi="Times New Roman" w:cs="Times New Roman"/>
          <w:b/>
          <w:sz w:val="24"/>
          <w:szCs w:val="24"/>
        </w:rPr>
      </w:pPr>
    </w:p>
    <w:p w:rsidR="00F97199" w:rsidRPr="00674100" w:rsidRDefault="00F97199" w:rsidP="00377DDA">
      <w:pPr>
        <w:tabs>
          <w:tab w:val="center" w:pos="4252"/>
        </w:tabs>
        <w:jc w:val="both"/>
        <w:rPr>
          <w:b/>
          <w:szCs w:val="22"/>
        </w:rPr>
      </w:pPr>
    </w:p>
    <w:p w:rsidR="006060F5" w:rsidRPr="00674100" w:rsidRDefault="006060F5" w:rsidP="00377DDA">
      <w:pPr>
        <w:tabs>
          <w:tab w:val="center" w:pos="4252"/>
        </w:tabs>
        <w:jc w:val="both"/>
        <w:rPr>
          <w:b/>
          <w:szCs w:val="22"/>
        </w:rPr>
      </w:pPr>
    </w:p>
    <w:p w:rsidR="006060F5" w:rsidRPr="00674100" w:rsidRDefault="006060F5" w:rsidP="00377DDA">
      <w:pPr>
        <w:tabs>
          <w:tab w:val="center" w:pos="4252"/>
        </w:tabs>
        <w:jc w:val="both"/>
        <w:rPr>
          <w:b/>
          <w:szCs w:val="22"/>
        </w:rPr>
      </w:pPr>
    </w:p>
    <w:p w:rsidR="00481A53" w:rsidRPr="00674100" w:rsidRDefault="00481A53" w:rsidP="00377DDA">
      <w:pPr>
        <w:tabs>
          <w:tab w:val="center" w:pos="4252"/>
        </w:tabs>
        <w:jc w:val="both"/>
        <w:rPr>
          <w:b/>
          <w:szCs w:val="22"/>
        </w:rPr>
      </w:pPr>
    </w:p>
    <w:p w:rsidR="00481A53" w:rsidRPr="00674100" w:rsidRDefault="00481A53" w:rsidP="00377DDA">
      <w:pPr>
        <w:tabs>
          <w:tab w:val="center" w:pos="4252"/>
        </w:tabs>
        <w:jc w:val="both"/>
        <w:rPr>
          <w:b/>
          <w:szCs w:val="22"/>
        </w:rPr>
      </w:pPr>
      <w:r w:rsidRPr="00674100">
        <w:rPr>
          <w:b/>
          <w:szCs w:val="22"/>
        </w:rPr>
        <w:t xml:space="preserve">                      </w:t>
      </w:r>
    </w:p>
    <w:p w:rsidR="00481A53" w:rsidRPr="00674100" w:rsidRDefault="00481A53" w:rsidP="00377DDA">
      <w:pPr>
        <w:tabs>
          <w:tab w:val="center" w:pos="4252"/>
        </w:tabs>
        <w:jc w:val="both"/>
        <w:rPr>
          <w:b/>
          <w:szCs w:val="22"/>
        </w:rPr>
      </w:pPr>
    </w:p>
    <w:p w:rsidR="00481A53" w:rsidRPr="00674100" w:rsidRDefault="00481A53" w:rsidP="00377DDA">
      <w:pPr>
        <w:jc w:val="both"/>
        <w:rPr>
          <w:b/>
        </w:rPr>
      </w:pPr>
    </w:p>
    <w:p w:rsidR="00D21A0B" w:rsidRPr="00674100" w:rsidRDefault="00D21A0B" w:rsidP="00377DDA">
      <w:pPr>
        <w:jc w:val="both"/>
        <w:rPr>
          <w:b/>
        </w:rPr>
      </w:pPr>
    </w:p>
    <w:p w:rsidR="00FB7DF7" w:rsidRDefault="00FB7DF7" w:rsidP="00377DDA">
      <w:pPr>
        <w:jc w:val="both"/>
        <w:rPr>
          <w:b/>
        </w:rPr>
      </w:pPr>
    </w:p>
    <w:p w:rsidR="00F22E70" w:rsidRPr="00AE7B0B" w:rsidRDefault="00F22E70" w:rsidP="00AE7B0B">
      <w:pPr>
        <w:pStyle w:val="Prrafodelista"/>
        <w:numPr>
          <w:ilvl w:val="0"/>
          <w:numId w:val="13"/>
        </w:numPr>
        <w:rPr>
          <w:rFonts w:ascii="Times New Roman" w:hAnsi="Times New Roman" w:cs="Times New Roman"/>
          <w:b/>
          <w:sz w:val="24"/>
          <w:szCs w:val="24"/>
        </w:rPr>
      </w:pPr>
      <w:r w:rsidRPr="00AE7B0B">
        <w:rPr>
          <w:rFonts w:ascii="Times New Roman" w:hAnsi="Times New Roman" w:cs="Times New Roman"/>
          <w:b/>
          <w:sz w:val="24"/>
          <w:szCs w:val="24"/>
        </w:rPr>
        <w:lastRenderedPageBreak/>
        <w:t>RESUMEN.</w:t>
      </w:r>
    </w:p>
    <w:p w:rsidR="00F22E70" w:rsidRDefault="00F22E70" w:rsidP="004231B0">
      <w:pPr>
        <w:jc w:val="both"/>
        <w:rPr>
          <w:rFonts w:ascii="Times New Roman" w:hAnsi="Times New Roman" w:cs="Times New Roman"/>
          <w:sz w:val="24"/>
          <w:szCs w:val="24"/>
        </w:rPr>
      </w:pPr>
      <w:r>
        <w:rPr>
          <w:rFonts w:ascii="Times New Roman" w:hAnsi="Times New Roman" w:cs="Times New Roman"/>
          <w:sz w:val="24"/>
          <w:szCs w:val="24"/>
        </w:rPr>
        <w:t>El objetivo de mi trabajo fin de grado es introducir en el sis</w:t>
      </w:r>
      <w:r w:rsidR="003F6DF1">
        <w:rPr>
          <w:rFonts w:ascii="Times New Roman" w:hAnsi="Times New Roman" w:cs="Times New Roman"/>
          <w:sz w:val="24"/>
          <w:szCs w:val="24"/>
        </w:rPr>
        <w:t xml:space="preserve">tema matemático de las finanzas la </w:t>
      </w:r>
      <w:r>
        <w:rPr>
          <w:rFonts w:ascii="Times New Roman" w:hAnsi="Times New Roman" w:cs="Times New Roman"/>
          <w:sz w:val="24"/>
          <w:szCs w:val="24"/>
        </w:rPr>
        <w:t xml:space="preserve">incertidumbre. Para poder conseguir incertidumbre, he considerado los intereses </w:t>
      </w:r>
      <w:r w:rsidR="00AE7B0B">
        <w:rPr>
          <w:rFonts w:ascii="Times New Roman" w:hAnsi="Times New Roman" w:cs="Times New Roman"/>
          <w:sz w:val="24"/>
          <w:szCs w:val="24"/>
        </w:rPr>
        <w:t xml:space="preserve">en las diferentes operaciones financieras </w:t>
      </w:r>
      <w:r>
        <w:rPr>
          <w:rFonts w:ascii="Times New Roman" w:hAnsi="Times New Roman" w:cs="Times New Roman"/>
          <w:sz w:val="24"/>
          <w:szCs w:val="24"/>
        </w:rPr>
        <w:t>como variables no fijas.</w:t>
      </w:r>
    </w:p>
    <w:p w:rsidR="00F22E70" w:rsidRDefault="00F22E70" w:rsidP="004231B0">
      <w:pPr>
        <w:jc w:val="both"/>
        <w:rPr>
          <w:rFonts w:ascii="Times New Roman" w:hAnsi="Times New Roman" w:cs="Times New Roman"/>
          <w:sz w:val="24"/>
          <w:szCs w:val="24"/>
        </w:rPr>
      </w:pPr>
      <w:r>
        <w:rPr>
          <w:rFonts w:ascii="Times New Roman" w:hAnsi="Times New Roman" w:cs="Times New Roman"/>
          <w:sz w:val="24"/>
          <w:szCs w:val="24"/>
        </w:rPr>
        <w:t xml:space="preserve">Los intereses oscilarán en un intervalo donde el extremo inferior estará denotado por un subrayado, en este caso </w:t>
      </w:r>
      <w:r>
        <w:rPr>
          <w:rFonts w:ascii="Times New Roman" w:hAnsi="Times New Roman" w:cs="Times New Roman"/>
          <w:sz w:val="24"/>
          <w:szCs w:val="24"/>
          <w:u w:val="single"/>
        </w:rPr>
        <w:t>i</w:t>
      </w:r>
      <w:r>
        <w:rPr>
          <w:rFonts w:ascii="Times New Roman" w:hAnsi="Times New Roman" w:cs="Times New Roman"/>
          <w:sz w:val="24"/>
          <w:szCs w:val="24"/>
        </w:rPr>
        <w:t>, y un extremo superior i. Por lo tanto el valor del interés estará comprendido entre los dos extremos de este intervalo.</w:t>
      </w:r>
    </w:p>
    <w:p w:rsidR="00F22E70" w:rsidRDefault="00F22E70" w:rsidP="004231B0">
      <w:pPr>
        <w:jc w:val="both"/>
        <w:rPr>
          <w:rFonts w:ascii="Times New Roman" w:hAnsi="Times New Roman" w:cs="Times New Roman"/>
          <w:sz w:val="24"/>
          <w:szCs w:val="24"/>
        </w:rPr>
      </w:pPr>
      <w:r>
        <w:rPr>
          <w:rFonts w:ascii="Times New Roman" w:hAnsi="Times New Roman" w:cs="Times New Roman"/>
          <w:sz w:val="24"/>
          <w:szCs w:val="24"/>
        </w:rPr>
        <w:t>Para alcanzar el objetivo del trabajo, la introducción de la incertidumbre, ha sido necesario aprender a opera</w:t>
      </w:r>
      <w:r w:rsidR="00614F16">
        <w:rPr>
          <w:rFonts w:ascii="Times New Roman" w:hAnsi="Times New Roman" w:cs="Times New Roman"/>
          <w:sz w:val="24"/>
          <w:szCs w:val="24"/>
        </w:rPr>
        <w:t>r con intervalos matemáticos, do</w:t>
      </w:r>
      <w:r>
        <w:rPr>
          <w:rFonts w:ascii="Times New Roman" w:hAnsi="Times New Roman" w:cs="Times New Roman"/>
          <w:sz w:val="24"/>
          <w:szCs w:val="24"/>
        </w:rPr>
        <w:t>nde dejo un sub</w:t>
      </w:r>
      <w:r w:rsidR="00614F16">
        <w:rPr>
          <w:rFonts w:ascii="Times New Roman" w:hAnsi="Times New Roman" w:cs="Times New Roman"/>
          <w:sz w:val="24"/>
          <w:szCs w:val="24"/>
        </w:rPr>
        <w:t>apartado en el capítulo 2, en el que</w:t>
      </w:r>
      <w:r>
        <w:rPr>
          <w:rFonts w:ascii="Times New Roman" w:hAnsi="Times New Roman" w:cs="Times New Roman"/>
          <w:sz w:val="24"/>
          <w:szCs w:val="24"/>
        </w:rPr>
        <w:t xml:space="preserve"> se muestran las operaciones con intervalos que desarrollo en el trabajo.</w:t>
      </w:r>
    </w:p>
    <w:p w:rsidR="00F22E70" w:rsidRDefault="00F22E70" w:rsidP="004231B0">
      <w:pPr>
        <w:jc w:val="both"/>
        <w:rPr>
          <w:rFonts w:ascii="Times New Roman" w:hAnsi="Times New Roman" w:cs="Times New Roman"/>
          <w:sz w:val="24"/>
          <w:szCs w:val="24"/>
        </w:rPr>
      </w:pPr>
      <w:r>
        <w:rPr>
          <w:rFonts w:ascii="Times New Roman" w:hAnsi="Times New Roman" w:cs="Times New Roman"/>
          <w:sz w:val="24"/>
          <w:szCs w:val="24"/>
        </w:rPr>
        <w:t>En mi trabajo me he especializado en el tema de rentas financieras y sistemas de amortización, porque son uno de los conceptos más comunes de las matemáticas financieras y se puede observar con claridad el objetivo del trabajo fin de grado.</w:t>
      </w:r>
    </w:p>
    <w:p w:rsidR="00F22E70" w:rsidRDefault="00F22E70" w:rsidP="004231B0">
      <w:pPr>
        <w:jc w:val="both"/>
        <w:rPr>
          <w:rFonts w:ascii="Times New Roman" w:hAnsi="Times New Roman" w:cs="Times New Roman"/>
          <w:sz w:val="24"/>
          <w:szCs w:val="24"/>
        </w:rPr>
      </w:pPr>
      <w:r>
        <w:rPr>
          <w:rFonts w:ascii="Times New Roman" w:hAnsi="Times New Roman" w:cs="Times New Roman"/>
          <w:sz w:val="24"/>
          <w:szCs w:val="24"/>
        </w:rPr>
        <w:t>Siempre nos han enseñado las matemáticas financieras desde el punto de vista en que todas las variables son fijas; por eso mi trabajo puede resultar bastante interesante a la  vez que obsoleto.</w:t>
      </w:r>
    </w:p>
    <w:p w:rsidR="00F22E70" w:rsidRDefault="00F22E70" w:rsidP="004231B0">
      <w:pPr>
        <w:jc w:val="both"/>
        <w:rPr>
          <w:rFonts w:ascii="Times New Roman" w:hAnsi="Times New Roman" w:cs="Times New Roman"/>
          <w:sz w:val="24"/>
          <w:szCs w:val="24"/>
        </w:rPr>
      </w:pPr>
      <w:r>
        <w:rPr>
          <w:rFonts w:ascii="Times New Roman" w:hAnsi="Times New Roman" w:cs="Times New Roman"/>
          <w:sz w:val="24"/>
          <w:szCs w:val="24"/>
        </w:rPr>
        <w:t>Observando los ejemplos que expongo a lo largo del proyecto,</w:t>
      </w:r>
      <w:r w:rsidR="00AE7B0B">
        <w:rPr>
          <w:rFonts w:ascii="Times New Roman" w:hAnsi="Times New Roman" w:cs="Times New Roman"/>
          <w:sz w:val="24"/>
          <w:szCs w:val="24"/>
        </w:rPr>
        <w:t xml:space="preserve"> </w:t>
      </w:r>
      <w:r>
        <w:rPr>
          <w:rFonts w:ascii="Times New Roman" w:hAnsi="Times New Roman" w:cs="Times New Roman"/>
          <w:sz w:val="24"/>
          <w:szCs w:val="24"/>
        </w:rPr>
        <w:t>se comprende mejor en que consiste la incertidumbre y cu</w:t>
      </w:r>
      <w:r w:rsidR="00AE7B0B">
        <w:rPr>
          <w:rFonts w:ascii="Times New Roman" w:hAnsi="Times New Roman" w:cs="Times New Roman"/>
          <w:sz w:val="24"/>
          <w:szCs w:val="24"/>
        </w:rPr>
        <w:t>á</w:t>
      </w:r>
      <w:r>
        <w:rPr>
          <w:rFonts w:ascii="Times New Roman" w:hAnsi="Times New Roman" w:cs="Times New Roman"/>
          <w:sz w:val="24"/>
          <w:szCs w:val="24"/>
        </w:rPr>
        <w:t>l es la intención de mi proyecto, los intereses varían entre dos valores y como afecta esto al resto de las operaciones financieras dependientes de estos intereses.</w:t>
      </w:r>
    </w:p>
    <w:p w:rsidR="00F22E70" w:rsidRDefault="00F22E70" w:rsidP="004231B0">
      <w:pPr>
        <w:jc w:val="both"/>
        <w:rPr>
          <w:rFonts w:ascii="Times New Roman" w:hAnsi="Times New Roman" w:cs="Times New Roman"/>
          <w:sz w:val="24"/>
          <w:szCs w:val="24"/>
        </w:rPr>
      </w:pPr>
      <w:r>
        <w:rPr>
          <w:rFonts w:ascii="Times New Roman" w:hAnsi="Times New Roman" w:cs="Times New Roman"/>
          <w:sz w:val="24"/>
          <w:szCs w:val="24"/>
        </w:rPr>
        <w:t>Ver un sistema de amortización francés cuyos valores son interv</w:t>
      </w:r>
      <w:r w:rsidR="00614F16">
        <w:rPr>
          <w:rFonts w:ascii="Times New Roman" w:hAnsi="Times New Roman" w:cs="Times New Roman"/>
          <w:sz w:val="24"/>
          <w:szCs w:val="24"/>
        </w:rPr>
        <w:t>alos puede resultar al principio un poco</w:t>
      </w:r>
      <w:r>
        <w:rPr>
          <w:rFonts w:ascii="Times New Roman" w:hAnsi="Times New Roman" w:cs="Times New Roman"/>
          <w:sz w:val="24"/>
          <w:szCs w:val="24"/>
        </w:rPr>
        <w:t xml:space="preserve"> lioso, pero si se sabe operar con intervalos, es un proyecto fácil de entender y muy lectivo.</w:t>
      </w:r>
      <w:r w:rsidR="00AE7B0B">
        <w:rPr>
          <w:rFonts w:ascii="Times New Roman" w:hAnsi="Times New Roman" w:cs="Times New Roman"/>
          <w:sz w:val="24"/>
          <w:szCs w:val="24"/>
        </w:rPr>
        <w:t xml:space="preserve"> </w:t>
      </w:r>
      <w:r>
        <w:rPr>
          <w:rFonts w:ascii="Times New Roman" w:hAnsi="Times New Roman" w:cs="Times New Roman"/>
          <w:sz w:val="24"/>
          <w:szCs w:val="24"/>
        </w:rPr>
        <w:t>En definitiva estamos acostumbrados a estudiar prácticamente todo en las matemáticas financieras con variables fijas, y de repente ver que todos los valo</w:t>
      </w:r>
      <w:r w:rsidR="00614F16">
        <w:rPr>
          <w:rFonts w:ascii="Times New Roman" w:hAnsi="Times New Roman" w:cs="Times New Roman"/>
          <w:sz w:val="24"/>
          <w:szCs w:val="24"/>
        </w:rPr>
        <w:t xml:space="preserve">res se convierten en intervalos </w:t>
      </w:r>
      <w:r>
        <w:rPr>
          <w:rFonts w:ascii="Times New Roman" w:hAnsi="Times New Roman" w:cs="Times New Roman"/>
          <w:sz w:val="24"/>
          <w:szCs w:val="24"/>
        </w:rPr>
        <w:t xml:space="preserve"> complican el cálculo.</w:t>
      </w:r>
    </w:p>
    <w:p w:rsidR="00F22E70" w:rsidRDefault="00F22E70" w:rsidP="004231B0">
      <w:pPr>
        <w:jc w:val="both"/>
        <w:rPr>
          <w:rFonts w:ascii="Times New Roman" w:hAnsi="Times New Roman" w:cs="Times New Roman"/>
          <w:sz w:val="24"/>
          <w:szCs w:val="24"/>
        </w:rPr>
      </w:pPr>
      <w:r>
        <w:rPr>
          <w:rFonts w:ascii="Times New Roman" w:hAnsi="Times New Roman" w:cs="Times New Roman"/>
          <w:sz w:val="24"/>
          <w:szCs w:val="24"/>
        </w:rPr>
        <w:t>Centrándome en el objetivo del proyecto, demuestro todas y cada una de las fórmulas, desde valores actuales y finales de las rentas financieras hasta la prima de los sistemas de amortización,</w:t>
      </w:r>
      <w:r w:rsidR="004231B0">
        <w:rPr>
          <w:rFonts w:ascii="Times New Roman" w:hAnsi="Times New Roman" w:cs="Times New Roman"/>
          <w:sz w:val="24"/>
          <w:szCs w:val="24"/>
        </w:rPr>
        <w:t xml:space="preserve"> </w:t>
      </w:r>
      <w:r>
        <w:rPr>
          <w:rFonts w:ascii="Times New Roman" w:hAnsi="Times New Roman" w:cs="Times New Roman"/>
          <w:sz w:val="24"/>
          <w:szCs w:val="24"/>
        </w:rPr>
        <w:t>con</w:t>
      </w:r>
      <w:r w:rsidR="00614F16">
        <w:rPr>
          <w:rFonts w:ascii="Times New Roman" w:hAnsi="Times New Roman" w:cs="Times New Roman"/>
          <w:sz w:val="24"/>
          <w:szCs w:val="24"/>
        </w:rPr>
        <w:t xml:space="preserve"> </w:t>
      </w:r>
      <w:r>
        <w:rPr>
          <w:rFonts w:ascii="Times New Roman" w:hAnsi="Times New Roman" w:cs="Times New Roman"/>
          <w:sz w:val="24"/>
          <w:szCs w:val="24"/>
        </w:rPr>
        <w:t xml:space="preserve"> intervalos</w:t>
      </w:r>
      <w:r w:rsidR="00614F16">
        <w:rPr>
          <w:rFonts w:ascii="Times New Roman" w:hAnsi="Times New Roman" w:cs="Times New Roman"/>
          <w:sz w:val="24"/>
          <w:szCs w:val="24"/>
        </w:rPr>
        <w:t xml:space="preserve"> matemáticos</w:t>
      </w:r>
      <w:r>
        <w:rPr>
          <w:rFonts w:ascii="Times New Roman" w:hAnsi="Times New Roman" w:cs="Times New Roman"/>
          <w:sz w:val="24"/>
          <w:szCs w:val="24"/>
        </w:rPr>
        <w:t xml:space="preserve"> para lograr la incertidumbre.</w:t>
      </w:r>
    </w:p>
    <w:p w:rsidR="00F22E70" w:rsidRDefault="00F22E70" w:rsidP="004231B0">
      <w:pPr>
        <w:jc w:val="both"/>
        <w:rPr>
          <w:rFonts w:ascii="Times New Roman" w:hAnsi="Times New Roman" w:cs="Times New Roman"/>
          <w:sz w:val="24"/>
          <w:szCs w:val="24"/>
        </w:rPr>
      </w:pPr>
      <w:r>
        <w:rPr>
          <w:rFonts w:ascii="Times New Roman" w:hAnsi="Times New Roman" w:cs="Times New Roman"/>
          <w:sz w:val="24"/>
          <w:szCs w:val="24"/>
        </w:rPr>
        <w:t>Es sorprendente como considerando sólo una de las variables no fijas, en este caso los intereses, todo el sistema financiero se convierte en intervalos, es decir considerar una variable no fija en un sistema matemático que depende de esta variable no fija, todo es incertidumbre.</w:t>
      </w:r>
    </w:p>
    <w:p w:rsidR="00F22E70" w:rsidRDefault="00F22E70" w:rsidP="004231B0">
      <w:pPr>
        <w:jc w:val="both"/>
        <w:rPr>
          <w:rFonts w:ascii="Times New Roman" w:hAnsi="Times New Roman" w:cs="Times New Roman"/>
          <w:sz w:val="24"/>
          <w:szCs w:val="24"/>
        </w:rPr>
      </w:pPr>
      <w:r>
        <w:rPr>
          <w:rFonts w:ascii="Times New Roman" w:hAnsi="Times New Roman" w:cs="Times New Roman"/>
          <w:sz w:val="24"/>
          <w:szCs w:val="24"/>
        </w:rPr>
        <w:t>Antes de empezar con la incertidumbre, contextualizo el proyecto definiendo los conceptos esenciales de una renta financiera y los tipos de rentas que existen, ídem con los sistemas de amortización que se exponen a lo largo de este.</w:t>
      </w:r>
    </w:p>
    <w:p w:rsidR="00F22E70" w:rsidRDefault="00F22E70" w:rsidP="004231B0">
      <w:pPr>
        <w:jc w:val="both"/>
        <w:rPr>
          <w:rFonts w:ascii="Times New Roman" w:hAnsi="Times New Roman" w:cs="Times New Roman"/>
          <w:sz w:val="24"/>
          <w:szCs w:val="24"/>
        </w:rPr>
      </w:pPr>
    </w:p>
    <w:p w:rsidR="00F22E70" w:rsidRDefault="00F22E70" w:rsidP="004231B0">
      <w:pPr>
        <w:jc w:val="both"/>
        <w:rPr>
          <w:rFonts w:ascii="Times New Roman" w:hAnsi="Times New Roman" w:cs="Times New Roman"/>
          <w:sz w:val="24"/>
          <w:szCs w:val="24"/>
        </w:rPr>
      </w:pPr>
      <w:r>
        <w:rPr>
          <w:rFonts w:ascii="Times New Roman" w:hAnsi="Times New Roman" w:cs="Times New Roman"/>
          <w:sz w:val="24"/>
          <w:szCs w:val="24"/>
        </w:rPr>
        <w:lastRenderedPageBreak/>
        <w:t>Durante todo el proyecto, muestro figuras y cuadros para una mejor comprensión, ya que a veces la idea que se define puede ser bastante abstracta; en las cuales hago referencia de los libros que los he sacado.</w:t>
      </w:r>
    </w:p>
    <w:p w:rsidR="00F22E70" w:rsidRDefault="00F22E70" w:rsidP="004231B0">
      <w:pPr>
        <w:jc w:val="both"/>
        <w:rPr>
          <w:rFonts w:ascii="Times New Roman" w:hAnsi="Times New Roman" w:cs="Times New Roman"/>
          <w:sz w:val="24"/>
          <w:szCs w:val="24"/>
        </w:rPr>
      </w:pPr>
      <w:r>
        <w:rPr>
          <w:rFonts w:ascii="Times New Roman" w:hAnsi="Times New Roman" w:cs="Times New Roman"/>
          <w:sz w:val="24"/>
          <w:szCs w:val="24"/>
        </w:rPr>
        <w:t>He tratado de realizar las demostraciones de todos los valores actuales y finales calculados paso por paso, de ahí su extensión en la fórmula, pero merece la pena observar c</w:t>
      </w:r>
      <w:r w:rsidR="00AE7B0B">
        <w:rPr>
          <w:rFonts w:ascii="Times New Roman" w:hAnsi="Times New Roman" w:cs="Times New Roman"/>
          <w:sz w:val="24"/>
          <w:szCs w:val="24"/>
        </w:rPr>
        <w:t>ó</w:t>
      </w:r>
      <w:r>
        <w:rPr>
          <w:rFonts w:ascii="Times New Roman" w:hAnsi="Times New Roman" w:cs="Times New Roman"/>
          <w:sz w:val="24"/>
          <w:szCs w:val="24"/>
        </w:rPr>
        <w:t>mo funciona el cálculo de estos valores con intervalos</w:t>
      </w:r>
      <w:r w:rsidR="00AE7B0B">
        <w:rPr>
          <w:rFonts w:ascii="Times New Roman" w:hAnsi="Times New Roman" w:cs="Times New Roman"/>
          <w:sz w:val="24"/>
          <w:szCs w:val="24"/>
        </w:rPr>
        <w:t>.</w:t>
      </w:r>
      <w:r>
        <w:rPr>
          <w:rFonts w:ascii="Times New Roman" w:hAnsi="Times New Roman" w:cs="Times New Roman"/>
          <w:sz w:val="24"/>
          <w:szCs w:val="24"/>
        </w:rPr>
        <w:t xml:space="preserve"> </w:t>
      </w:r>
    </w:p>
    <w:p w:rsidR="00F22E70" w:rsidRDefault="00F22E70" w:rsidP="004231B0">
      <w:pPr>
        <w:jc w:val="both"/>
        <w:rPr>
          <w:rFonts w:ascii="Times New Roman" w:hAnsi="Times New Roman" w:cs="Times New Roman"/>
          <w:sz w:val="24"/>
          <w:szCs w:val="24"/>
        </w:rPr>
      </w:pPr>
      <w:r>
        <w:rPr>
          <w:rFonts w:ascii="Times New Roman" w:hAnsi="Times New Roman" w:cs="Times New Roman"/>
          <w:sz w:val="24"/>
          <w:szCs w:val="24"/>
        </w:rPr>
        <w:t>Al fin y al cabo con las demostraciones con intervalos, se llega al mismo resultado que considerando las variables fijas, se puede observar claramente por ejemplo en la equivalencia entre renta pospagable y prepagable.</w:t>
      </w:r>
    </w:p>
    <w:p w:rsidR="00F22E70" w:rsidRDefault="00F22E70" w:rsidP="004231B0">
      <w:pPr>
        <w:jc w:val="both"/>
        <w:rPr>
          <w:rFonts w:ascii="Times New Roman" w:hAnsi="Times New Roman" w:cs="Times New Roman"/>
          <w:sz w:val="24"/>
          <w:szCs w:val="24"/>
        </w:rPr>
      </w:pPr>
      <w:r>
        <w:rPr>
          <w:rFonts w:ascii="Times New Roman" w:hAnsi="Times New Roman" w:cs="Times New Roman"/>
          <w:sz w:val="24"/>
          <w:szCs w:val="24"/>
        </w:rPr>
        <w:t>En la actualidad no existe prácticamente nada fijo, y menos en un sistema financiero, por lo que puede resultar bastante útil este proyecto que he elaborado con gran esfuerzo.</w:t>
      </w:r>
    </w:p>
    <w:p w:rsidR="00F22E70" w:rsidRDefault="00F22E70" w:rsidP="004231B0">
      <w:pPr>
        <w:jc w:val="both"/>
        <w:rPr>
          <w:rFonts w:ascii="Times New Roman" w:hAnsi="Times New Roman" w:cs="Times New Roman"/>
          <w:sz w:val="24"/>
          <w:szCs w:val="24"/>
        </w:rPr>
      </w:pPr>
      <w:r>
        <w:rPr>
          <w:rFonts w:ascii="Times New Roman" w:hAnsi="Times New Roman" w:cs="Times New Roman"/>
          <w:sz w:val="24"/>
          <w:szCs w:val="24"/>
        </w:rPr>
        <w:t>Los sistemas de amortización plasmados en el trabajo son el de a plazo fijo, el francés y el alemán, he de decir que el americano no lo expongo porque se sale de los conceptos matemáticos financieros que abordamos en el proyecto.</w:t>
      </w:r>
    </w:p>
    <w:p w:rsidR="00614F16" w:rsidRDefault="00F22E70" w:rsidP="004231B0">
      <w:pPr>
        <w:jc w:val="both"/>
        <w:rPr>
          <w:rFonts w:ascii="Times New Roman" w:hAnsi="Times New Roman" w:cs="Times New Roman"/>
          <w:sz w:val="24"/>
          <w:szCs w:val="24"/>
        </w:rPr>
      </w:pPr>
      <w:r>
        <w:rPr>
          <w:rFonts w:ascii="Times New Roman" w:hAnsi="Times New Roman" w:cs="Times New Roman"/>
          <w:sz w:val="24"/>
          <w:szCs w:val="24"/>
        </w:rPr>
        <w:t>El Euribor es una de las variables no fijas que alteran los valores en la actualidad de préstamos, de ahí que en mis ejemplos introduzca este índice que da tantos quebraderos de cabeza hoy en día.</w:t>
      </w:r>
    </w:p>
    <w:p w:rsidR="00F22E70" w:rsidRDefault="00614F16" w:rsidP="004231B0">
      <w:pPr>
        <w:jc w:val="both"/>
        <w:rPr>
          <w:rFonts w:ascii="Times New Roman" w:hAnsi="Times New Roman" w:cs="Times New Roman"/>
          <w:sz w:val="24"/>
          <w:szCs w:val="24"/>
        </w:rPr>
      </w:pPr>
      <w:r>
        <w:rPr>
          <w:rFonts w:ascii="Times New Roman" w:hAnsi="Times New Roman" w:cs="Times New Roman"/>
          <w:sz w:val="24"/>
          <w:szCs w:val="24"/>
        </w:rPr>
        <w:t xml:space="preserve"> L</w:t>
      </w:r>
      <w:r w:rsidR="00F22E70">
        <w:rPr>
          <w:rFonts w:ascii="Times New Roman" w:hAnsi="Times New Roman" w:cs="Times New Roman"/>
          <w:sz w:val="24"/>
          <w:szCs w:val="24"/>
        </w:rPr>
        <w:t>as rentas según el momento de valoración</w:t>
      </w:r>
      <w:r>
        <w:rPr>
          <w:rFonts w:ascii="Times New Roman" w:hAnsi="Times New Roman" w:cs="Times New Roman"/>
          <w:sz w:val="24"/>
          <w:szCs w:val="24"/>
        </w:rPr>
        <w:t xml:space="preserve"> son las que analizo durante el proyecto</w:t>
      </w:r>
      <w:r w:rsidR="00F22E70">
        <w:rPr>
          <w:rFonts w:ascii="Times New Roman" w:hAnsi="Times New Roman" w:cs="Times New Roman"/>
          <w:sz w:val="24"/>
          <w:szCs w:val="24"/>
        </w:rPr>
        <w:t>, ya que son rentas constantes,</w:t>
      </w:r>
      <w:r w:rsidR="00AE7B0B">
        <w:rPr>
          <w:rFonts w:ascii="Times New Roman" w:hAnsi="Times New Roman" w:cs="Times New Roman"/>
          <w:sz w:val="24"/>
          <w:szCs w:val="24"/>
        </w:rPr>
        <w:t xml:space="preserve"> </w:t>
      </w:r>
      <w:r>
        <w:rPr>
          <w:rFonts w:ascii="Times New Roman" w:hAnsi="Times New Roman" w:cs="Times New Roman"/>
          <w:sz w:val="24"/>
          <w:szCs w:val="24"/>
        </w:rPr>
        <w:t xml:space="preserve">ya que </w:t>
      </w:r>
      <w:r w:rsidR="00F22E70">
        <w:rPr>
          <w:rFonts w:ascii="Times New Roman" w:hAnsi="Times New Roman" w:cs="Times New Roman"/>
          <w:sz w:val="24"/>
          <w:szCs w:val="24"/>
        </w:rPr>
        <w:t xml:space="preserve"> </w:t>
      </w:r>
      <w:r>
        <w:rPr>
          <w:rFonts w:ascii="Times New Roman" w:hAnsi="Times New Roman" w:cs="Times New Roman"/>
          <w:sz w:val="24"/>
          <w:szCs w:val="24"/>
        </w:rPr>
        <w:t>las rentas variables</w:t>
      </w:r>
      <w:r w:rsidR="00F22E70">
        <w:rPr>
          <w:rFonts w:ascii="Times New Roman" w:hAnsi="Times New Roman" w:cs="Times New Roman"/>
          <w:sz w:val="24"/>
          <w:szCs w:val="24"/>
        </w:rPr>
        <w:t xml:space="preserve"> exceden de los objetivos del proyecto. En el cálculo de las rentas distinguimos entre prepagables y pospagables</w:t>
      </w:r>
      <w:r>
        <w:rPr>
          <w:rFonts w:ascii="Times New Roman" w:hAnsi="Times New Roman" w:cs="Times New Roman"/>
          <w:sz w:val="24"/>
          <w:szCs w:val="24"/>
        </w:rPr>
        <w:t xml:space="preserve"> </w:t>
      </w:r>
      <w:r w:rsidR="00F22E70">
        <w:rPr>
          <w:rFonts w:ascii="Times New Roman" w:hAnsi="Times New Roman" w:cs="Times New Roman"/>
          <w:sz w:val="24"/>
          <w:szCs w:val="24"/>
        </w:rPr>
        <w:t>para observar su funcionamiento y demostrar posteriormente la equivalencia entre estas.</w:t>
      </w:r>
    </w:p>
    <w:p w:rsidR="00473849" w:rsidRDefault="00473849" w:rsidP="004231B0">
      <w:pPr>
        <w:jc w:val="both"/>
        <w:rPr>
          <w:b/>
        </w:rPr>
      </w:pPr>
    </w:p>
    <w:p w:rsidR="00F22E70" w:rsidRDefault="00F22E70" w:rsidP="00377DDA">
      <w:pPr>
        <w:jc w:val="both"/>
        <w:rPr>
          <w:b/>
        </w:rPr>
      </w:pPr>
    </w:p>
    <w:p w:rsidR="00F22E70" w:rsidRDefault="00F22E70" w:rsidP="00377DDA">
      <w:pPr>
        <w:jc w:val="both"/>
        <w:rPr>
          <w:b/>
        </w:rPr>
      </w:pPr>
    </w:p>
    <w:p w:rsidR="00F22E70" w:rsidRDefault="00F22E70" w:rsidP="00377DDA">
      <w:pPr>
        <w:jc w:val="both"/>
        <w:rPr>
          <w:b/>
        </w:rPr>
      </w:pPr>
    </w:p>
    <w:p w:rsidR="00F22E70" w:rsidRDefault="00F22E70" w:rsidP="00377DDA">
      <w:pPr>
        <w:jc w:val="both"/>
        <w:rPr>
          <w:b/>
        </w:rPr>
      </w:pPr>
    </w:p>
    <w:p w:rsidR="00F22E70" w:rsidRDefault="00F22E70" w:rsidP="00377DDA">
      <w:pPr>
        <w:jc w:val="both"/>
        <w:rPr>
          <w:b/>
        </w:rPr>
      </w:pPr>
    </w:p>
    <w:p w:rsidR="00F22E70" w:rsidRDefault="00F22E70" w:rsidP="00377DDA">
      <w:pPr>
        <w:jc w:val="both"/>
        <w:rPr>
          <w:b/>
        </w:rPr>
      </w:pPr>
    </w:p>
    <w:p w:rsidR="00F22E70" w:rsidRDefault="00F22E70" w:rsidP="00377DDA">
      <w:pPr>
        <w:jc w:val="both"/>
        <w:rPr>
          <w:b/>
        </w:rPr>
      </w:pPr>
    </w:p>
    <w:p w:rsidR="00F22E70" w:rsidRDefault="00F22E70" w:rsidP="00377DDA">
      <w:pPr>
        <w:jc w:val="both"/>
        <w:rPr>
          <w:b/>
        </w:rPr>
      </w:pPr>
    </w:p>
    <w:p w:rsidR="00F22E70" w:rsidRDefault="00F22E70" w:rsidP="00377DDA">
      <w:pPr>
        <w:jc w:val="both"/>
        <w:rPr>
          <w:b/>
        </w:rPr>
      </w:pPr>
    </w:p>
    <w:p w:rsidR="00C503CF" w:rsidRDefault="00C503CF" w:rsidP="00C503CF">
      <w:pPr>
        <w:rPr>
          <w:b/>
        </w:rPr>
      </w:pPr>
    </w:p>
    <w:p w:rsidR="00614F16" w:rsidRPr="00E63E2F" w:rsidRDefault="00614F16" w:rsidP="00C503CF">
      <w:pPr>
        <w:rPr>
          <w:rFonts w:ascii="Times New Roman" w:hAnsi="Times New Roman" w:cs="Times New Roman"/>
          <w:b/>
          <w:sz w:val="24"/>
          <w:szCs w:val="24"/>
        </w:rPr>
      </w:pPr>
    </w:p>
    <w:p w:rsidR="00C503CF" w:rsidRPr="00E44D81" w:rsidRDefault="00C503CF" w:rsidP="00C503CF">
      <w:pPr>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2</w:t>
      </w:r>
      <w:r w:rsidRPr="00E44D81">
        <w:rPr>
          <w:rFonts w:ascii="Times New Roman" w:hAnsi="Times New Roman" w:cs="Times New Roman"/>
          <w:b/>
          <w:sz w:val="24"/>
          <w:szCs w:val="24"/>
          <w:lang w:val="en-US"/>
        </w:rPr>
        <w:t>. FINANCIAL MATHEMATICS IN CONDITIONS OF UNCERTAINTY.</w:t>
      </w:r>
    </w:p>
    <w:p w:rsidR="00C503CF" w:rsidRPr="007D4ECB" w:rsidRDefault="00C503CF" w:rsidP="00C503CF">
      <w:pPr>
        <w:tabs>
          <w:tab w:val="left" w:pos="1020"/>
        </w:tabs>
        <w:rPr>
          <w:rFonts w:ascii="Times New Roman" w:hAnsi="Times New Roman" w:cs="Times New Roman"/>
          <w:sz w:val="24"/>
          <w:szCs w:val="24"/>
          <w:lang w:val="en-US"/>
        </w:rPr>
      </w:pPr>
      <w:r>
        <w:rPr>
          <w:rFonts w:ascii="Times New Roman" w:hAnsi="Times New Roman" w:cs="Times New Roman"/>
          <w:sz w:val="24"/>
          <w:szCs w:val="24"/>
          <w:lang w:val="en-US"/>
        </w:rPr>
        <w:tab/>
      </w:r>
    </w:p>
    <w:p w:rsidR="00C503CF" w:rsidRPr="00E44D81" w:rsidRDefault="00C503CF" w:rsidP="00C503CF">
      <w:pPr>
        <w:rPr>
          <w:rFonts w:ascii="Times New Roman" w:hAnsi="Times New Roman" w:cs="Times New Roman"/>
          <w:sz w:val="24"/>
          <w:szCs w:val="24"/>
          <w:lang w:val="en-US"/>
        </w:rPr>
      </w:pPr>
      <w:r w:rsidRPr="00E44D81">
        <w:rPr>
          <w:rFonts w:ascii="Times New Roman" w:hAnsi="Times New Roman" w:cs="Times New Roman"/>
          <w:sz w:val="24"/>
          <w:szCs w:val="24"/>
          <w:lang w:val="en-US"/>
        </w:rPr>
        <w:t>Financial mathematics in conditions of uncertainty.</w:t>
      </w:r>
    </w:p>
    <w:p w:rsidR="00C503CF" w:rsidRPr="00473849" w:rsidRDefault="00C503CF" w:rsidP="00C503CF">
      <w:pPr>
        <w:rPr>
          <w:rFonts w:ascii="Times New Roman" w:hAnsi="Times New Roman" w:cs="Times New Roman"/>
          <w:sz w:val="24"/>
          <w:szCs w:val="24"/>
          <w:lang w:val="en-US"/>
        </w:rPr>
      </w:pPr>
      <w:r w:rsidRPr="00473849">
        <w:rPr>
          <w:rFonts w:ascii="Times New Roman" w:hAnsi="Times New Roman" w:cs="Times New Roman"/>
          <w:sz w:val="24"/>
          <w:szCs w:val="24"/>
          <w:lang w:val="en-US"/>
        </w:rPr>
        <w:t>My project, “Financial mathematics in conditions of uncertainty” is based on the theory of financial mathematics which is applied in conditions of uncertainty. Hence the title of my project.</w:t>
      </w:r>
    </w:p>
    <w:p w:rsidR="00C503CF" w:rsidRPr="00473849" w:rsidRDefault="00C503CF" w:rsidP="00C503CF">
      <w:pPr>
        <w:rPr>
          <w:rFonts w:ascii="Times New Roman" w:hAnsi="Times New Roman" w:cs="Times New Roman"/>
          <w:sz w:val="24"/>
          <w:szCs w:val="24"/>
          <w:lang w:val="en-US"/>
        </w:rPr>
      </w:pPr>
      <w:r w:rsidRPr="00473849">
        <w:rPr>
          <w:rFonts w:ascii="Times New Roman" w:hAnsi="Times New Roman" w:cs="Times New Roman"/>
          <w:sz w:val="24"/>
          <w:szCs w:val="24"/>
          <w:lang w:val="en-US"/>
        </w:rPr>
        <w:t>To introduce this uncertainty, I have used mathematical intervals instead of considering that all variables are fixed, because if I use fixed variables during my project, it is impossible to achieve the objective of this project.</w:t>
      </w:r>
    </w:p>
    <w:p w:rsidR="00C503CF" w:rsidRPr="00473849" w:rsidRDefault="00C503CF" w:rsidP="00C503CF">
      <w:pPr>
        <w:rPr>
          <w:rFonts w:ascii="Times New Roman" w:hAnsi="Times New Roman" w:cs="Times New Roman"/>
          <w:sz w:val="24"/>
          <w:szCs w:val="24"/>
          <w:lang w:val="en-US"/>
        </w:rPr>
      </w:pPr>
      <w:r w:rsidRPr="00473849">
        <w:rPr>
          <w:rFonts w:ascii="Times New Roman" w:hAnsi="Times New Roman" w:cs="Times New Roman"/>
          <w:sz w:val="24"/>
          <w:szCs w:val="24"/>
          <w:lang w:val="en-US"/>
        </w:rPr>
        <w:t>I show two topics, financial revenues and lendings. These are the most important parts of financial mathematics. I have carried out a demonstration of all formulae with intervals for interest rates. Currently there are not fixed variables, especially interest rates, as they are always changing.</w:t>
      </w:r>
    </w:p>
    <w:p w:rsidR="00C503CF" w:rsidRPr="00473849" w:rsidRDefault="00C503CF" w:rsidP="00C503CF">
      <w:pPr>
        <w:rPr>
          <w:rFonts w:ascii="Times New Roman" w:hAnsi="Times New Roman" w:cs="Times New Roman"/>
          <w:sz w:val="24"/>
          <w:szCs w:val="24"/>
          <w:lang w:val="en-US"/>
        </w:rPr>
      </w:pPr>
      <w:r w:rsidRPr="00473849">
        <w:rPr>
          <w:rFonts w:ascii="Times New Roman" w:hAnsi="Times New Roman" w:cs="Times New Roman"/>
          <w:sz w:val="24"/>
          <w:szCs w:val="24"/>
          <w:lang w:val="en-US"/>
        </w:rPr>
        <w:t>I have provided examples to observe how a real case could be. Intervals for interest rates, I=</w:t>
      </w:r>
      <m:oMath>
        <m:r>
          <m:rPr>
            <m:sty m:val="p"/>
          </m:rPr>
          <w:rPr>
            <w:rFonts w:ascii="Cambria Math" w:hAnsi="Cambria Math" w:cs="Times New Roman"/>
            <w:sz w:val="24"/>
            <w:szCs w:val="24"/>
            <w:lang w:val="en-US"/>
          </w:rPr>
          <m:t>[</m:t>
        </m:r>
        <m:bar>
          <m:barPr>
            <m:ctrlPr>
              <w:rPr>
                <w:rFonts w:ascii="Cambria Math" w:hAnsi="Cambria Math" w:cs="Times New Roman"/>
                <w:sz w:val="24"/>
                <w:szCs w:val="24"/>
              </w:rPr>
            </m:ctrlPr>
          </m:barPr>
          <m:e>
            <m:r>
              <m:rPr>
                <m:sty m:val="p"/>
              </m:rPr>
              <w:rPr>
                <w:rFonts w:ascii="Cambria Math" w:hAnsi="Cambria Math" w:cs="Times New Roman"/>
                <w:sz w:val="24"/>
                <w:szCs w:val="24"/>
                <w:lang w:val="en-US"/>
              </w:rPr>
              <m:t>i</m:t>
            </m:r>
          </m:e>
        </m:bar>
        <m:r>
          <m:rPr>
            <m:sty m:val="p"/>
          </m:rPr>
          <w:rPr>
            <w:rFonts w:ascii="Cambria Math" w:hAnsi="Cambria Math" w:cs="Times New Roman"/>
            <w:sz w:val="24"/>
            <w:szCs w:val="24"/>
            <w:lang w:val="en-US"/>
          </w:rPr>
          <m:t xml:space="preserve"> </m:t>
        </m:r>
      </m:oMath>
      <w:r w:rsidR="00214A97">
        <w:rPr>
          <w:rFonts w:ascii="Times New Roman" w:hAnsi="Times New Roman" w:cs="Times New Roman"/>
          <w:sz w:val="24"/>
          <w:szCs w:val="24"/>
          <w:lang w:val="en-US"/>
        </w:rPr>
        <w:t>,i]</w:t>
      </w:r>
      <w:r w:rsidRPr="00473849">
        <w:rPr>
          <w:rFonts w:ascii="Times New Roman" w:hAnsi="Times New Roman" w:cs="Times New Roman"/>
          <w:sz w:val="24"/>
          <w:szCs w:val="24"/>
          <w:lang w:val="en-US"/>
        </w:rPr>
        <w:t xml:space="preserve">, where </w:t>
      </w:r>
      <m:oMath>
        <m:bar>
          <m:barPr>
            <m:ctrlPr>
              <w:rPr>
                <w:rFonts w:ascii="Cambria Math" w:hAnsi="Cambria Math" w:cs="Times New Roman"/>
                <w:sz w:val="24"/>
                <w:szCs w:val="24"/>
              </w:rPr>
            </m:ctrlPr>
          </m:barPr>
          <m:e>
            <m:r>
              <m:rPr>
                <m:sty m:val="p"/>
              </m:rPr>
              <w:rPr>
                <w:rFonts w:ascii="Cambria Math" w:hAnsi="Cambria Math" w:cs="Times New Roman"/>
                <w:sz w:val="24"/>
                <w:szCs w:val="24"/>
                <w:lang w:val="en-US"/>
              </w:rPr>
              <m:t>i</m:t>
            </m:r>
          </m:e>
        </m:bar>
      </m:oMath>
      <w:r w:rsidRPr="00473849">
        <w:rPr>
          <w:rFonts w:ascii="Times New Roman" w:hAnsi="Times New Roman" w:cs="Times New Roman"/>
          <w:sz w:val="24"/>
          <w:szCs w:val="24"/>
          <w:lang w:val="en-US"/>
        </w:rPr>
        <w:t xml:space="preserve"> is the lower part of this interval and I is the higher part, that is, the value of interest is unknown, but it will be limited between  </w:t>
      </w:r>
      <m:oMath>
        <m:bar>
          <m:barPr>
            <m:ctrlPr>
              <w:rPr>
                <w:rFonts w:ascii="Cambria Math" w:hAnsi="Cambria Math" w:cs="Times New Roman"/>
                <w:sz w:val="24"/>
                <w:szCs w:val="24"/>
              </w:rPr>
            </m:ctrlPr>
          </m:barPr>
          <m:e>
            <m:r>
              <m:rPr>
                <m:sty m:val="p"/>
              </m:rPr>
              <w:rPr>
                <w:rFonts w:ascii="Cambria Math" w:hAnsi="Cambria Math" w:cs="Times New Roman"/>
                <w:sz w:val="24"/>
                <w:szCs w:val="24"/>
                <w:lang w:val="en-US"/>
              </w:rPr>
              <m:t>i</m:t>
            </m:r>
          </m:e>
        </m:bar>
        <m:r>
          <m:rPr>
            <m:sty m:val="p"/>
          </m:rPr>
          <w:rPr>
            <w:rFonts w:ascii="Cambria Math" w:hAnsi="Cambria Math" w:cs="Times New Roman"/>
            <w:sz w:val="24"/>
            <w:szCs w:val="24"/>
            <w:lang w:val="en-US"/>
          </w:rPr>
          <m:t xml:space="preserve"> </m:t>
        </m:r>
      </m:oMath>
      <w:r w:rsidRPr="00473849">
        <w:rPr>
          <w:rFonts w:ascii="Times New Roman" w:hAnsi="Times New Roman" w:cs="Times New Roman"/>
          <w:sz w:val="24"/>
          <w:szCs w:val="24"/>
          <w:lang w:val="en-US"/>
        </w:rPr>
        <w:t>and i.</w:t>
      </w:r>
    </w:p>
    <w:p w:rsidR="00C503CF" w:rsidRPr="00473849" w:rsidRDefault="00C503CF" w:rsidP="00C503CF">
      <w:pPr>
        <w:rPr>
          <w:rFonts w:ascii="Times New Roman" w:hAnsi="Times New Roman" w:cs="Times New Roman"/>
          <w:sz w:val="24"/>
          <w:szCs w:val="24"/>
          <w:lang w:val="en-US"/>
        </w:rPr>
      </w:pPr>
      <w:r w:rsidRPr="00473849">
        <w:rPr>
          <w:rFonts w:ascii="Times New Roman" w:hAnsi="Times New Roman" w:cs="Times New Roman"/>
          <w:sz w:val="24"/>
          <w:szCs w:val="24"/>
          <w:lang w:val="en-US"/>
        </w:rPr>
        <w:t>The financial revenues that I explain in greatest detail are the revenues according to the moment of valuation, immediate, deferred and anticipated. In addition they are always finite, that is to say, temporal.</w:t>
      </w:r>
    </w:p>
    <w:p w:rsidR="00C503CF" w:rsidRPr="00473849" w:rsidRDefault="00C503CF" w:rsidP="00C503CF">
      <w:pPr>
        <w:rPr>
          <w:rFonts w:ascii="Times New Roman" w:hAnsi="Times New Roman" w:cs="Times New Roman"/>
          <w:sz w:val="24"/>
          <w:szCs w:val="24"/>
          <w:lang w:val="en-US"/>
        </w:rPr>
      </w:pPr>
      <w:r w:rsidRPr="00473849">
        <w:rPr>
          <w:rFonts w:ascii="Times New Roman" w:hAnsi="Times New Roman" w:cs="Times New Roman"/>
          <w:sz w:val="24"/>
          <w:szCs w:val="24"/>
          <w:lang w:val="en-US"/>
        </w:rPr>
        <w:t xml:space="preserve">As for the lendings, I have developed three methods: fixed-term interest, French method and German method. </w:t>
      </w:r>
    </w:p>
    <w:p w:rsidR="00C503CF" w:rsidRPr="00473849" w:rsidRDefault="00C503CF" w:rsidP="00C503CF">
      <w:pPr>
        <w:rPr>
          <w:rFonts w:ascii="Times New Roman" w:hAnsi="Times New Roman" w:cs="Times New Roman"/>
          <w:sz w:val="24"/>
          <w:szCs w:val="24"/>
          <w:lang w:val="en-US"/>
        </w:rPr>
      </w:pPr>
      <w:r w:rsidRPr="00473849">
        <w:rPr>
          <w:rFonts w:ascii="Times New Roman" w:hAnsi="Times New Roman" w:cs="Times New Roman"/>
          <w:sz w:val="24"/>
          <w:szCs w:val="24"/>
          <w:lang w:val="en-US"/>
        </w:rPr>
        <w:t xml:space="preserve"> I have learnt to operate with intervals. At the beginning of my project I explain the operations with intervals that I am going to use. An in-depth knowledge of operations with intervals is necessary to carry out this project successfully.</w:t>
      </w:r>
    </w:p>
    <w:p w:rsidR="00C503CF" w:rsidRPr="00473849" w:rsidRDefault="00C503CF" w:rsidP="00C503CF">
      <w:pPr>
        <w:rPr>
          <w:rFonts w:ascii="Times New Roman" w:hAnsi="Times New Roman" w:cs="Times New Roman"/>
          <w:sz w:val="24"/>
          <w:szCs w:val="24"/>
          <w:lang w:val="en-US"/>
        </w:rPr>
      </w:pPr>
      <w:r w:rsidRPr="00473849">
        <w:rPr>
          <w:rFonts w:ascii="Times New Roman" w:hAnsi="Times New Roman" w:cs="Times New Roman"/>
          <w:sz w:val="24"/>
          <w:szCs w:val="24"/>
          <w:lang w:val="en-US"/>
        </w:rPr>
        <w:t>I preferred to choose this project because during my degree we have always studied financial mathematics without uncertainty. We have always considered all the fixed variables, and so this is a very attractive topic for me; additionally I have a great interest in financial mathematics.</w:t>
      </w:r>
    </w:p>
    <w:p w:rsidR="00C503CF" w:rsidRPr="00473849" w:rsidRDefault="00C503CF" w:rsidP="00C503CF">
      <w:pPr>
        <w:rPr>
          <w:rFonts w:ascii="Times New Roman" w:hAnsi="Times New Roman" w:cs="Times New Roman"/>
          <w:sz w:val="24"/>
          <w:szCs w:val="24"/>
          <w:lang w:val="en-US"/>
        </w:rPr>
      </w:pPr>
      <w:r w:rsidRPr="00473849">
        <w:rPr>
          <w:rFonts w:ascii="Times New Roman" w:hAnsi="Times New Roman" w:cs="Times New Roman"/>
          <w:sz w:val="24"/>
          <w:szCs w:val="24"/>
          <w:lang w:val="en-US"/>
        </w:rPr>
        <w:t>I believe I have managed to achieve the objective of my project, to develop all the formulas with intervals.</w:t>
      </w:r>
    </w:p>
    <w:p w:rsidR="00C503CF" w:rsidRPr="00473849" w:rsidRDefault="00C503CF" w:rsidP="00C503CF">
      <w:pPr>
        <w:rPr>
          <w:rFonts w:ascii="Times New Roman" w:hAnsi="Times New Roman" w:cs="Times New Roman"/>
          <w:sz w:val="24"/>
          <w:szCs w:val="24"/>
          <w:lang w:val="en-US"/>
        </w:rPr>
      </w:pPr>
      <w:r w:rsidRPr="00473849">
        <w:rPr>
          <w:rFonts w:ascii="Times New Roman" w:hAnsi="Times New Roman" w:cs="Times New Roman"/>
          <w:sz w:val="24"/>
          <w:szCs w:val="24"/>
          <w:lang w:val="en-US"/>
        </w:rPr>
        <w:t>It has been a very difficult project but I have enjoyed doing it because it has taught me a lot of new things about mathematics that I never knew existed.</w:t>
      </w:r>
    </w:p>
    <w:p w:rsidR="00F22E70" w:rsidRPr="00C503CF" w:rsidRDefault="00F22E70" w:rsidP="00377DDA">
      <w:pPr>
        <w:jc w:val="both"/>
        <w:rPr>
          <w:b/>
          <w:lang w:val="en-US"/>
        </w:rPr>
      </w:pPr>
    </w:p>
    <w:p w:rsidR="00C503CF" w:rsidRDefault="00C503CF" w:rsidP="00377DDA">
      <w:pPr>
        <w:jc w:val="both"/>
        <w:rPr>
          <w:b/>
          <w:lang w:val="en-US"/>
        </w:rPr>
      </w:pPr>
    </w:p>
    <w:p w:rsidR="009579BC" w:rsidRDefault="009579BC" w:rsidP="009579BC">
      <w:pPr>
        <w:tabs>
          <w:tab w:val="left" w:leader="dot" w:pos="8789"/>
        </w:tabs>
        <w:rPr>
          <w:rFonts w:ascii="Times New Roman" w:hAnsi="Times New Roman" w:cs="Times New Roman"/>
          <w:b/>
          <w:sz w:val="24"/>
          <w:szCs w:val="24"/>
        </w:rPr>
      </w:pPr>
      <w:r>
        <w:rPr>
          <w:rFonts w:ascii="Times New Roman" w:hAnsi="Times New Roman" w:cs="Times New Roman"/>
          <w:b/>
          <w:sz w:val="24"/>
          <w:szCs w:val="24"/>
        </w:rPr>
        <w:lastRenderedPageBreak/>
        <w:t>3</w:t>
      </w:r>
      <w:r w:rsidRPr="00F97199">
        <w:rPr>
          <w:rFonts w:ascii="Times New Roman" w:hAnsi="Times New Roman" w:cs="Times New Roman"/>
          <w:b/>
          <w:sz w:val="24"/>
          <w:szCs w:val="24"/>
        </w:rPr>
        <w:t>.</w:t>
      </w:r>
      <w:r>
        <w:rPr>
          <w:rFonts w:ascii="Times New Roman" w:hAnsi="Times New Roman" w:cs="Times New Roman"/>
          <w:b/>
          <w:sz w:val="24"/>
          <w:szCs w:val="24"/>
        </w:rPr>
        <w:t xml:space="preserve"> </w:t>
      </w:r>
      <w:r w:rsidRPr="00F97199">
        <w:rPr>
          <w:rFonts w:ascii="Times New Roman" w:hAnsi="Times New Roman" w:cs="Times New Roman"/>
          <w:b/>
          <w:sz w:val="24"/>
          <w:szCs w:val="24"/>
        </w:rPr>
        <w:t>RENTA</w:t>
      </w:r>
      <w:r>
        <w:rPr>
          <w:rFonts w:ascii="Times New Roman" w:hAnsi="Times New Roman" w:cs="Times New Roman"/>
          <w:b/>
          <w:sz w:val="24"/>
          <w:szCs w:val="24"/>
        </w:rPr>
        <w:t>S</w:t>
      </w:r>
      <w:r w:rsidRPr="00F97199">
        <w:rPr>
          <w:rFonts w:ascii="Times New Roman" w:hAnsi="Times New Roman" w:cs="Times New Roman"/>
          <w:b/>
          <w:sz w:val="24"/>
          <w:szCs w:val="24"/>
        </w:rPr>
        <w:t xml:space="preserve"> FINANCIERA</w:t>
      </w:r>
      <w:r>
        <w:rPr>
          <w:rFonts w:ascii="Times New Roman" w:hAnsi="Times New Roman" w:cs="Times New Roman"/>
          <w:b/>
          <w:sz w:val="24"/>
          <w:szCs w:val="24"/>
        </w:rPr>
        <w:t>S</w:t>
      </w:r>
    </w:p>
    <w:p w:rsidR="009579BC" w:rsidRDefault="009579BC" w:rsidP="009579BC">
      <w:pPr>
        <w:tabs>
          <w:tab w:val="left" w:leader="dot" w:pos="8789"/>
        </w:tabs>
        <w:rPr>
          <w:rFonts w:ascii="Times New Roman" w:hAnsi="Times New Roman" w:cs="Times New Roman"/>
          <w:b/>
          <w:sz w:val="24"/>
          <w:szCs w:val="24"/>
        </w:rPr>
      </w:pPr>
    </w:p>
    <w:p w:rsidR="009579BC" w:rsidRDefault="009579BC" w:rsidP="009579BC">
      <w:pPr>
        <w:tabs>
          <w:tab w:val="left" w:leader="dot" w:pos="8789"/>
        </w:tabs>
        <w:rPr>
          <w:rFonts w:ascii="Times New Roman" w:hAnsi="Times New Roman" w:cs="Times New Roman"/>
          <w:b/>
          <w:sz w:val="24"/>
          <w:szCs w:val="24"/>
        </w:rPr>
      </w:pPr>
    </w:p>
    <w:p w:rsidR="009579BC" w:rsidRDefault="009579BC" w:rsidP="009579BC">
      <w:pPr>
        <w:tabs>
          <w:tab w:val="left" w:leader="dot" w:pos="8789"/>
        </w:tabs>
        <w:rPr>
          <w:rFonts w:ascii="Times New Roman" w:hAnsi="Times New Roman" w:cs="Times New Roman"/>
          <w:b/>
          <w:sz w:val="24"/>
          <w:szCs w:val="24"/>
        </w:rPr>
      </w:pPr>
      <w:r>
        <w:rPr>
          <w:rFonts w:ascii="Times New Roman" w:hAnsi="Times New Roman" w:cs="Times New Roman"/>
          <w:b/>
          <w:sz w:val="24"/>
          <w:szCs w:val="24"/>
        </w:rPr>
        <w:t>CONTENIDO:</w:t>
      </w:r>
    </w:p>
    <w:p w:rsidR="009579BC" w:rsidRDefault="009579BC" w:rsidP="009579BC">
      <w:pPr>
        <w:tabs>
          <w:tab w:val="left" w:leader="dot" w:pos="8789"/>
        </w:tabs>
        <w:rPr>
          <w:rFonts w:ascii="Times New Roman" w:hAnsi="Times New Roman" w:cs="Times New Roman"/>
          <w:b/>
          <w:sz w:val="24"/>
          <w:szCs w:val="24"/>
        </w:rPr>
      </w:pPr>
      <w:r>
        <w:rPr>
          <w:rFonts w:ascii="Times New Roman" w:hAnsi="Times New Roman" w:cs="Times New Roman"/>
          <w:b/>
          <w:sz w:val="24"/>
          <w:szCs w:val="24"/>
        </w:rPr>
        <w:t>3</w:t>
      </w:r>
      <w:r w:rsidRPr="00F97199">
        <w:rPr>
          <w:rFonts w:ascii="Times New Roman" w:hAnsi="Times New Roman" w:cs="Times New Roman"/>
          <w:b/>
          <w:sz w:val="24"/>
          <w:szCs w:val="24"/>
        </w:rPr>
        <w:t>.1.</w:t>
      </w:r>
      <w:r>
        <w:rPr>
          <w:rFonts w:ascii="Times New Roman" w:hAnsi="Times New Roman" w:cs="Times New Roman"/>
          <w:b/>
          <w:sz w:val="24"/>
          <w:szCs w:val="24"/>
        </w:rPr>
        <w:t xml:space="preserve"> </w:t>
      </w:r>
      <w:r w:rsidRPr="00F97199">
        <w:rPr>
          <w:rFonts w:ascii="Times New Roman" w:hAnsi="Times New Roman" w:cs="Times New Roman"/>
          <w:b/>
          <w:sz w:val="24"/>
          <w:szCs w:val="24"/>
        </w:rPr>
        <w:t>CONCEPTO MATEMÁTICO  DE RENTA FINANCIERA</w:t>
      </w:r>
      <w:r>
        <w:rPr>
          <w:rFonts w:ascii="Times New Roman" w:hAnsi="Times New Roman" w:cs="Times New Roman"/>
          <w:b/>
          <w:sz w:val="24"/>
          <w:szCs w:val="24"/>
        </w:rPr>
        <w:t>.</w:t>
      </w:r>
    </w:p>
    <w:p w:rsidR="009579BC" w:rsidRPr="00F97199" w:rsidRDefault="009579BC" w:rsidP="009579BC">
      <w:pPr>
        <w:tabs>
          <w:tab w:val="left" w:leader="dot" w:pos="8789"/>
        </w:tabs>
        <w:rPr>
          <w:rFonts w:ascii="Times New Roman" w:hAnsi="Times New Roman" w:cs="Times New Roman"/>
          <w:b/>
          <w:sz w:val="24"/>
          <w:szCs w:val="24"/>
        </w:rPr>
      </w:pPr>
      <w:r>
        <w:rPr>
          <w:rFonts w:ascii="Times New Roman" w:hAnsi="Times New Roman" w:cs="Times New Roman"/>
          <w:b/>
          <w:sz w:val="24"/>
          <w:szCs w:val="24"/>
        </w:rPr>
        <w:t>3</w:t>
      </w:r>
      <w:r w:rsidRPr="00F97199">
        <w:rPr>
          <w:rFonts w:ascii="Times New Roman" w:hAnsi="Times New Roman" w:cs="Times New Roman"/>
          <w:b/>
          <w:sz w:val="24"/>
          <w:szCs w:val="24"/>
        </w:rPr>
        <w:t>.2.</w:t>
      </w:r>
      <w:r>
        <w:rPr>
          <w:rFonts w:ascii="Times New Roman" w:hAnsi="Times New Roman" w:cs="Times New Roman"/>
          <w:b/>
          <w:sz w:val="24"/>
          <w:szCs w:val="24"/>
        </w:rPr>
        <w:t xml:space="preserve"> ELEMENTOS DE UNA RENTA.</w:t>
      </w:r>
    </w:p>
    <w:p w:rsidR="009579BC" w:rsidRPr="00F97199" w:rsidRDefault="009579BC" w:rsidP="009579BC">
      <w:pPr>
        <w:rPr>
          <w:rFonts w:ascii="Times New Roman" w:hAnsi="Times New Roman" w:cs="Times New Roman"/>
          <w:b/>
          <w:sz w:val="24"/>
          <w:szCs w:val="24"/>
        </w:rPr>
      </w:pPr>
      <w:r>
        <w:rPr>
          <w:rFonts w:ascii="Times New Roman" w:hAnsi="Times New Roman" w:cs="Times New Roman"/>
          <w:b/>
          <w:sz w:val="24"/>
          <w:szCs w:val="24"/>
        </w:rPr>
        <w:t>3</w:t>
      </w:r>
      <w:r w:rsidRPr="00F97199">
        <w:rPr>
          <w:rFonts w:ascii="Times New Roman" w:hAnsi="Times New Roman" w:cs="Times New Roman"/>
          <w:b/>
          <w:sz w:val="24"/>
          <w:szCs w:val="24"/>
        </w:rPr>
        <w:t>.3.</w:t>
      </w:r>
      <w:r>
        <w:rPr>
          <w:rFonts w:ascii="Times New Roman" w:hAnsi="Times New Roman" w:cs="Times New Roman"/>
          <w:b/>
          <w:sz w:val="24"/>
          <w:szCs w:val="24"/>
        </w:rPr>
        <w:t xml:space="preserve"> </w:t>
      </w:r>
      <w:r w:rsidRPr="00F97199">
        <w:rPr>
          <w:rFonts w:ascii="Times New Roman" w:hAnsi="Times New Roman" w:cs="Times New Roman"/>
          <w:b/>
          <w:sz w:val="24"/>
          <w:szCs w:val="24"/>
        </w:rPr>
        <w:t>VALOR CAPITAL DE UNA RENTA</w:t>
      </w:r>
      <w:r>
        <w:rPr>
          <w:rFonts w:ascii="Times New Roman" w:hAnsi="Times New Roman" w:cs="Times New Roman"/>
          <w:b/>
          <w:sz w:val="24"/>
          <w:szCs w:val="24"/>
        </w:rPr>
        <w:t>.</w:t>
      </w:r>
    </w:p>
    <w:p w:rsidR="009579BC" w:rsidRPr="00F97199" w:rsidRDefault="009579BC" w:rsidP="009579BC">
      <w:pPr>
        <w:tabs>
          <w:tab w:val="center" w:pos="4252"/>
        </w:tabs>
        <w:rPr>
          <w:rFonts w:ascii="Times New Roman" w:hAnsi="Times New Roman" w:cs="Times New Roman"/>
          <w:b/>
          <w:sz w:val="24"/>
          <w:szCs w:val="24"/>
        </w:rPr>
      </w:pPr>
      <w:r>
        <w:rPr>
          <w:rFonts w:ascii="Times New Roman" w:hAnsi="Times New Roman" w:cs="Times New Roman"/>
          <w:b/>
          <w:sz w:val="24"/>
          <w:szCs w:val="24"/>
        </w:rPr>
        <w:t>3</w:t>
      </w:r>
      <w:r w:rsidRPr="00F97199">
        <w:rPr>
          <w:rFonts w:ascii="Times New Roman" w:hAnsi="Times New Roman" w:cs="Times New Roman"/>
          <w:b/>
          <w:sz w:val="24"/>
          <w:szCs w:val="24"/>
        </w:rPr>
        <w:t>.3.1.</w:t>
      </w:r>
      <w:r>
        <w:rPr>
          <w:rFonts w:ascii="Times New Roman" w:hAnsi="Times New Roman" w:cs="Times New Roman"/>
          <w:b/>
          <w:sz w:val="24"/>
          <w:szCs w:val="24"/>
        </w:rPr>
        <w:t xml:space="preserve"> </w:t>
      </w:r>
      <w:r w:rsidRPr="00F97199">
        <w:rPr>
          <w:rFonts w:ascii="Times New Roman" w:hAnsi="Times New Roman" w:cs="Times New Roman"/>
          <w:b/>
          <w:sz w:val="24"/>
          <w:szCs w:val="24"/>
        </w:rPr>
        <w:t>LEY DE EQUIVALENCIA FINANCIERA</w:t>
      </w:r>
      <w:r>
        <w:rPr>
          <w:rFonts w:ascii="Times New Roman" w:hAnsi="Times New Roman" w:cs="Times New Roman"/>
          <w:b/>
          <w:sz w:val="24"/>
          <w:szCs w:val="24"/>
        </w:rPr>
        <w:t>.</w:t>
      </w:r>
    </w:p>
    <w:p w:rsidR="009579BC" w:rsidRPr="00F97199" w:rsidRDefault="009579BC" w:rsidP="009579BC">
      <w:pPr>
        <w:tabs>
          <w:tab w:val="center" w:pos="4252"/>
        </w:tabs>
        <w:rPr>
          <w:rFonts w:ascii="Times New Roman" w:hAnsi="Times New Roman" w:cs="Times New Roman"/>
          <w:b/>
          <w:sz w:val="24"/>
          <w:szCs w:val="24"/>
        </w:rPr>
      </w:pPr>
      <w:r>
        <w:rPr>
          <w:rFonts w:ascii="Times New Roman" w:hAnsi="Times New Roman" w:cs="Times New Roman"/>
          <w:b/>
          <w:sz w:val="24"/>
          <w:szCs w:val="24"/>
        </w:rPr>
        <w:t>3</w:t>
      </w:r>
      <w:r w:rsidRPr="00F97199">
        <w:rPr>
          <w:rFonts w:ascii="Times New Roman" w:hAnsi="Times New Roman" w:cs="Times New Roman"/>
          <w:b/>
          <w:sz w:val="24"/>
          <w:szCs w:val="24"/>
        </w:rPr>
        <w:t>.4.</w:t>
      </w:r>
      <w:r>
        <w:rPr>
          <w:rFonts w:ascii="Times New Roman" w:hAnsi="Times New Roman" w:cs="Times New Roman"/>
          <w:b/>
          <w:sz w:val="24"/>
          <w:szCs w:val="24"/>
        </w:rPr>
        <w:t xml:space="preserve"> </w:t>
      </w:r>
      <w:r w:rsidRPr="00F97199">
        <w:rPr>
          <w:rFonts w:ascii="Times New Roman" w:hAnsi="Times New Roman" w:cs="Times New Roman"/>
          <w:b/>
          <w:sz w:val="24"/>
          <w:szCs w:val="24"/>
        </w:rPr>
        <w:t>CLASIFICACIÓN DE LAS RENTAS</w:t>
      </w:r>
      <w:r>
        <w:rPr>
          <w:rFonts w:ascii="Times New Roman" w:hAnsi="Times New Roman" w:cs="Times New Roman"/>
          <w:b/>
          <w:sz w:val="24"/>
          <w:szCs w:val="24"/>
        </w:rPr>
        <w:t>.</w:t>
      </w:r>
    </w:p>
    <w:p w:rsidR="009579BC" w:rsidRPr="00F97199" w:rsidRDefault="009579BC" w:rsidP="009579BC">
      <w:pPr>
        <w:rPr>
          <w:rFonts w:ascii="Times New Roman" w:hAnsi="Times New Roman" w:cs="Times New Roman"/>
          <w:b/>
          <w:sz w:val="24"/>
          <w:szCs w:val="24"/>
        </w:rPr>
      </w:pPr>
      <w:r>
        <w:rPr>
          <w:rFonts w:ascii="Times New Roman" w:hAnsi="Times New Roman" w:cs="Times New Roman"/>
          <w:b/>
          <w:sz w:val="24"/>
          <w:szCs w:val="24"/>
        </w:rPr>
        <w:t>3</w:t>
      </w:r>
      <w:r w:rsidRPr="00F97199">
        <w:rPr>
          <w:rFonts w:ascii="Times New Roman" w:hAnsi="Times New Roman" w:cs="Times New Roman"/>
          <w:b/>
          <w:sz w:val="24"/>
          <w:szCs w:val="24"/>
        </w:rPr>
        <w:t>.4.1.</w:t>
      </w:r>
      <w:r>
        <w:rPr>
          <w:rFonts w:ascii="Times New Roman" w:hAnsi="Times New Roman" w:cs="Times New Roman"/>
          <w:b/>
          <w:sz w:val="24"/>
          <w:szCs w:val="24"/>
        </w:rPr>
        <w:t xml:space="preserve"> </w:t>
      </w:r>
      <w:r w:rsidRPr="00F97199">
        <w:rPr>
          <w:rFonts w:ascii="Times New Roman" w:hAnsi="Times New Roman" w:cs="Times New Roman"/>
          <w:b/>
          <w:sz w:val="24"/>
          <w:szCs w:val="24"/>
        </w:rPr>
        <w:t>EN FUNCIÓN DE LA CUANTÍA DE LOS CAPITALES</w:t>
      </w:r>
      <w:r>
        <w:rPr>
          <w:rFonts w:ascii="Times New Roman" w:hAnsi="Times New Roman" w:cs="Times New Roman"/>
          <w:b/>
          <w:sz w:val="24"/>
          <w:szCs w:val="24"/>
        </w:rPr>
        <w:t>.</w:t>
      </w:r>
    </w:p>
    <w:p w:rsidR="009579BC" w:rsidRDefault="009579BC" w:rsidP="009579BC">
      <w:pPr>
        <w:rPr>
          <w:rFonts w:ascii="Times New Roman" w:hAnsi="Times New Roman" w:cs="Times New Roman"/>
          <w:b/>
          <w:sz w:val="24"/>
          <w:szCs w:val="24"/>
        </w:rPr>
      </w:pPr>
      <w:r>
        <w:rPr>
          <w:rFonts w:ascii="Times New Roman" w:hAnsi="Times New Roman" w:cs="Times New Roman"/>
          <w:b/>
          <w:sz w:val="24"/>
          <w:szCs w:val="24"/>
        </w:rPr>
        <w:t>3</w:t>
      </w:r>
      <w:r w:rsidRPr="00F97199">
        <w:rPr>
          <w:rFonts w:ascii="Times New Roman" w:hAnsi="Times New Roman" w:cs="Times New Roman"/>
          <w:b/>
          <w:sz w:val="24"/>
          <w:szCs w:val="24"/>
        </w:rPr>
        <w:t xml:space="preserve">.4.2.EN FUNCIÓN DE LA DISPONIBILIDAD O VENCIMIENTO DEL </w:t>
      </w:r>
      <w:r>
        <w:rPr>
          <w:rFonts w:ascii="Times New Roman" w:hAnsi="Times New Roman" w:cs="Times New Roman"/>
          <w:b/>
          <w:sz w:val="24"/>
          <w:szCs w:val="24"/>
        </w:rPr>
        <w:t xml:space="preserve">   </w:t>
      </w:r>
      <w:r w:rsidRPr="00F97199">
        <w:rPr>
          <w:rFonts w:ascii="Times New Roman" w:hAnsi="Times New Roman" w:cs="Times New Roman"/>
          <w:b/>
          <w:sz w:val="24"/>
          <w:szCs w:val="24"/>
        </w:rPr>
        <w:t>TÉRMINO</w:t>
      </w:r>
      <w:r>
        <w:rPr>
          <w:rFonts w:ascii="Times New Roman" w:hAnsi="Times New Roman" w:cs="Times New Roman"/>
          <w:b/>
          <w:sz w:val="24"/>
          <w:szCs w:val="24"/>
        </w:rPr>
        <w:t>.</w:t>
      </w:r>
    </w:p>
    <w:p w:rsidR="009579BC" w:rsidRPr="00F97199" w:rsidRDefault="009579BC" w:rsidP="009579BC">
      <w:pPr>
        <w:rPr>
          <w:rFonts w:ascii="Times New Roman" w:hAnsi="Times New Roman" w:cs="Times New Roman"/>
          <w:b/>
          <w:sz w:val="24"/>
          <w:szCs w:val="24"/>
        </w:rPr>
      </w:pPr>
      <w:r>
        <w:rPr>
          <w:rFonts w:ascii="Times New Roman" w:hAnsi="Times New Roman" w:cs="Times New Roman"/>
          <w:b/>
          <w:sz w:val="24"/>
          <w:szCs w:val="24"/>
        </w:rPr>
        <w:t>3</w:t>
      </w:r>
      <w:r w:rsidRPr="00F97199">
        <w:rPr>
          <w:rFonts w:ascii="Times New Roman" w:hAnsi="Times New Roman" w:cs="Times New Roman"/>
          <w:b/>
          <w:sz w:val="24"/>
          <w:szCs w:val="24"/>
        </w:rPr>
        <w:t>.4.3.</w:t>
      </w:r>
      <w:r>
        <w:rPr>
          <w:rFonts w:ascii="Times New Roman" w:hAnsi="Times New Roman" w:cs="Times New Roman"/>
          <w:b/>
          <w:sz w:val="24"/>
          <w:szCs w:val="24"/>
        </w:rPr>
        <w:t xml:space="preserve"> </w:t>
      </w:r>
      <w:r w:rsidRPr="00F97199">
        <w:rPr>
          <w:rFonts w:ascii="Times New Roman" w:hAnsi="Times New Roman" w:cs="Times New Roman"/>
          <w:b/>
          <w:sz w:val="24"/>
          <w:szCs w:val="24"/>
        </w:rPr>
        <w:t>EN FUNCION DE LA DURACION DE LA RENTA</w:t>
      </w:r>
      <w:r>
        <w:rPr>
          <w:rFonts w:ascii="Times New Roman" w:hAnsi="Times New Roman" w:cs="Times New Roman"/>
          <w:b/>
          <w:sz w:val="24"/>
          <w:szCs w:val="24"/>
        </w:rPr>
        <w:t xml:space="preserve">.    </w:t>
      </w:r>
    </w:p>
    <w:p w:rsidR="009579BC" w:rsidRPr="00F97199" w:rsidRDefault="009579BC" w:rsidP="009579BC">
      <w:pPr>
        <w:rPr>
          <w:rFonts w:ascii="Times New Roman" w:hAnsi="Times New Roman" w:cs="Times New Roman"/>
          <w:b/>
          <w:sz w:val="24"/>
          <w:szCs w:val="24"/>
        </w:rPr>
      </w:pPr>
      <w:r>
        <w:rPr>
          <w:rFonts w:ascii="Times New Roman" w:hAnsi="Times New Roman" w:cs="Times New Roman"/>
          <w:b/>
          <w:sz w:val="24"/>
          <w:szCs w:val="24"/>
        </w:rPr>
        <w:t>3</w:t>
      </w:r>
      <w:r w:rsidRPr="00F97199">
        <w:rPr>
          <w:rFonts w:ascii="Times New Roman" w:hAnsi="Times New Roman" w:cs="Times New Roman"/>
          <w:b/>
          <w:sz w:val="24"/>
          <w:szCs w:val="24"/>
        </w:rPr>
        <w:t>.4.4.</w:t>
      </w:r>
      <w:r>
        <w:rPr>
          <w:rFonts w:ascii="Times New Roman" w:hAnsi="Times New Roman" w:cs="Times New Roman"/>
          <w:b/>
          <w:sz w:val="24"/>
          <w:szCs w:val="24"/>
        </w:rPr>
        <w:t xml:space="preserve"> </w:t>
      </w:r>
      <w:r w:rsidRPr="00F97199">
        <w:rPr>
          <w:rFonts w:ascii="Times New Roman" w:hAnsi="Times New Roman" w:cs="Times New Roman"/>
          <w:b/>
          <w:sz w:val="24"/>
          <w:szCs w:val="24"/>
        </w:rPr>
        <w:t>EN FUNCION DE LA AMPLITUD DE LOS PERÍODOS DE LA RENTA</w:t>
      </w:r>
      <w:r>
        <w:rPr>
          <w:rFonts w:ascii="Times New Roman" w:hAnsi="Times New Roman" w:cs="Times New Roman"/>
          <w:b/>
          <w:sz w:val="24"/>
          <w:szCs w:val="24"/>
        </w:rPr>
        <w:t>.</w:t>
      </w:r>
    </w:p>
    <w:p w:rsidR="009579BC" w:rsidRDefault="009579BC" w:rsidP="009579BC">
      <w:pPr>
        <w:rPr>
          <w:rFonts w:ascii="Times New Roman" w:hAnsi="Times New Roman" w:cs="Times New Roman"/>
          <w:b/>
          <w:sz w:val="24"/>
          <w:szCs w:val="24"/>
        </w:rPr>
      </w:pPr>
      <w:r>
        <w:rPr>
          <w:rFonts w:ascii="Times New Roman" w:hAnsi="Times New Roman" w:cs="Times New Roman"/>
          <w:b/>
          <w:sz w:val="24"/>
          <w:szCs w:val="24"/>
        </w:rPr>
        <w:t>3</w:t>
      </w:r>
      <w:r w:rsidRPr="00F97199">
        <w:rPr>
          <w:rFonts w:ascii="Times New Roman" w:hAnsi="Times New Roman" w:cs="Times New Roman"/>
          <w:b/>
          <w:sz w:val="24"/>
          <w:szCs w:val="24"/>
        </w:rPr>
        <w:t>.4.5.</w:t>
      </w:r>
      <w:r>
        <w:rPr>
          <w:rFonts w:ascii="Times New Roman" w:hAnsi="Times New Roman" w:cs="Times New Roman"/>
          <w:b/>
          <w:sz w:val="24"/>
          <w:szCs w:val="24"/>
        </w:rPr>
        <w:t xml:space="preserve"> </w:t>
      </w:r>
      <w:r w:rsidRPr="00F97199">
        <w:rPr>
          <w:rFonts w:ascii="Times New Roman" w:hAnsi="Times New Roman" w:cs="Times New Roman"/>
          <w:b/>
          <w:sz w:val="24"/>
          <w:szCs w:val="24"/>
        </w:rPr>
        <w:t>SEGUN EL MOMENTO DE VALORACION</w:t>
      </w:r>
      <w:r>
        <w:rPr>
          <w:rFonts w:ascii="Times New Roman" w:hAnsi="Times New Roman" w:cs="Times New Roman"/>
          <w:b/>
          <w:sz w:val="24"/>
          <w:szCs w:val="24"/>
        </w:rPr>
        <w:t>.</w:t>
      </w:r>
    </w:p>
    <w:p w:rsidR="009579BC" w:rsidRPr="00F97199" w:rsidRDefault="009579BC" w:rsidP="009579BC">
      <w:pPr>
        <w:rPr>
          <w:rFonts w:ascii="Times New Roman" w:hAnsi="Times New Roman" w:cs="Times New Roman"/>
          <w:b/>
          <w:sz w:val="24"/>
          <w:szCs w:val="24"/>
        </w:rPr>
      </w:pPr>
      <w:r>
        <w:rPr>
          <w:rFonts w:ascii="Times New Roman" w:hAnsi="Times New Roman" w:cs="Times New Roman"/>
          <w:b/>
          <w:sz w:val="24"/>
          <w:szCs w:val="24"/>
        </w:rPr>
        <w:t>3</w:t>
      </w:r>
      <w:r w:rsidRPr="00F97199">
        <w:rPr>
          <w:rFonts w:ascii="Times New Roman" w:hAnsi="Times New Roman" w:cs="Times New Roman"/>
          <w:b/>
          <w:sz w:val="24"/>
          <w:szCs w:val="24"/>
        </w:rPr>
        <w:t>.4.6</w:t>
      </w:r>
      <w:r>
        <w:rPr>
          <w:rFonts w:ascii="Times New Roman" w:hAnsi="Times New Roman" w:cs="Times New Roman"/>
          <w:b/>
          <w:sz w:val="24"/>
          <w:szCs w:val="24"/>
        </w:rPr>
        <w:t xml:space="preserve">. </w:t>
      </w:r>
      <w:r w:rsidRPr="00F97199">
        <w:rPr>
          <w:rFonts w:ascii="Times New Roman" w:hAnsi="Times New Roman" w:cs="Times New Roman"/>
          <w:b/>
          <w:sz w:val="24"/>
          <w:szCs w:val="24"/>
        </w:rPr>
        <w:t>SEGUN LA CERTEZA DE LOS ELEMENTOS DE LA RENTA</w:t>
      </w:r>
      <w:r>
        <w:rPr>
          <w:rFonts w:ascii="Times New Roman" w:hAnsi="Times New Roman" w:cs="Times New Roman"/>
          <w:b/>
          <w:sz w:val="24"/>
          <w:szCs w:val="24"/>
        </w:rPr>
        <w:t>.</w:t>
      </w:r>
    </w:p>
    <w:p w:rsidR="009579BC" w:rsidRDefault="009579BC" w:rsidP="00377DDA">
      <w:pPr>
        <w:jc w:val="both"/>
        <w:rPr>
          <w:b/>
        </w:rPr>
      </w:pPr>
    </w:p>
    <w:p w:rsidR="009579BC" w:rsidRDefault="009579BC" w:rsidP="00377DDA">
      <w:pPr>
        <w:jc w:val="both"/>
        <w:rPr>
          <w:b/>
        </w:rPr>
      </w:pPr>
    </w:p>
    <w:p w:rsidR="009579BC" w:rsidRDefault="009579BC" w:rsidP="00377DDA">
      <w:pPr>
        <w:jc w:val="both"/>
        <w:rPr>
          <w:b/>
        </w:rPr>
      </w:pPr>
    </w:p>
    <w:p w:rsidR="009579BC" w:rsidRDefault="009579BC" w:rsidP="00377DDA">
      <w:pPr>
        <w:jc w:val="both"/>
        <w:rPr>
          <w:b/>
        </w:rPr>
      </w:pPr>
    </w:p>
    <w:p w:rsidR="009579BC" w:rsidRDefault="009579BC" w:rsidP="00377DDA">
      <w:pPr>
        <w:jc w:val="both"/>
        <w:rPr>
          <w:b/>
        </w:rPr>
      </w:pPr>
    </w:p>
    <w:p w:rsidR="009579BC" w:rsidRDefault="009579BC" w:rsidP="00377DDA">
      <w:pPr>
        <w:jc w:val="both"/>
        <w:rPr>
          <w:b/>
        </w:rPr>
      </w:pPr>
    </w:p>
    <w:p w:rsidR="009579BC" w:rsidRDefault="009579BC" w:rsidP="00377DDA">
      <w:pPr>
        <w:jc w:val="both"/>
        <w:rPr>
          <w:b/>
        </w:rPr>
      </w:pPr>
    </w:p>
    <w:p w:rsidR="009579BC" w:rsidRDefault="009579BC" w:rsidP="00377DDA">
      <w:pPr>
        <w:jc w:val="both"/>
        <w:rPr>
          <w:b/>
        </w:rPr>
      </w:pPr>
    </w:p>
    <w:p w:rsidR="009579BC" w:rsidRDefault="009579BC" w:rsidP="00377DDA">
      <w:pPr>
        <w:jc w:val="both"/>
        <w:rPr>
          <w:b/>
        </w:rPr>
      </w:pPr>
    </w:p>
    <w:p w:rsidR="009579BC" w:rsidRDefault="009579BC" w:rsidP="00377DDA">
      <w:pPr>
        <w:jc w:val="both"/>
        <w:rPr>
          <w:b/>
        </w:rPr>
      </w:pPr>
    </w:p>
    <w:p w:rsidR="009579BC" w:rsidRDefault="009579BC" w:rsidP="00377DDA">
      <w:pPr>
        <w:jc w:val="both"/>
        <w:rPr>
          <w:b/>
        </w:rPr>
      </w:pPr>
    </w:p>
    <w:p w:rsidR="009579BC" w:rsidRDefault="009579BC" w:rsidP="00377DDA">
      <w:pPr>
        <w:jc w:val="both"/>
        <w:rPr>
          <w:b/>
        </w:rPr>
      </w:pPr>
    </w:p>
    <w:p w:rsidR="00FB437C" w:rsidRDefault="00FB437C" w:rsidP="00377DDA">
      <w:pPr>
        <w:jc w:val="both"/>
        <w:rPr>
          <w:b/>
        </w:rPr>
      </w:pPr>
    </w:p>
    <w:p w:rsidR="001E316E" w:rsidRDefault="00E42E80" w:rsidP="00377DDA">
      <w:pPr>
        <w:jc w:val="both"/>
        <w:rPr>
          <w:b/>
        </w:rPr>
      </w:pPr>
      <w:r>
        <w:rPr>
          <w:b/>
        </w:rPr>
        <w:lastRenderedPageBreak/>
        <w:t>3</w:t>
      </w:r>
      <w:r w:rsidR="001E316E">
        <w:rPr>
          <w:b/>
        </w:rPr>
        <w:t>.</w:t>
      </w:r>
      <w:r w:rsidR="00AE7B0B">
        <w:rPr>
          <w:b/>
        </w:rPr>
        <w:t xml:space="preserve"> </w:t>
      </w:r>
      <w:r w:rsidR="007E2F3B">
        <w:rPr>
          <w:b/>
        </w:rPr>
        <w:t>RENTAS FINANCIERAS.</w:t>
      </w:r>
    </w:p>
    <w:p w:rsidR="001E316E" w:rsidRDefault="00E42E80" w:rsidP="00377DDA">
      <w:pPr>
        <w:jc w:val="both"/>
        <w:rPr>
          <w:b/>
        </w:rPr>
      </w:pPr>
      <w:r>
        <w:rPr>
          <w:b/>
        </w:rPr>
        <w:t>3</w:t>
      </w:r>
      <w:r w:rsidR="001E316E">
        <w:rPr>
          <w:b/>
        </w:rPr>
        <w:t>.</w:t>
      </w:r>
      <w:r w:rsidR="00C62939">
        <w:rPr>
          <w:b/>
        </w:rPr>
        <w:t>1.</w:t>
      </w:r>
      <w:r w:rsidR="00AE7B0B">
        <w:rPr>
          <w:b/>
        </w:rPr>
        <w:t xml:space="preserve"> </w:t>
      </w:r>
      <w:r w:rsidR="001E316E">
        <w:rPr>
          <w:b/>
        </w:rPr>
        <w:t>CONCEPTO MATEMÁTICO DE RENTA FINANCIERA</w:t>
      </w:r>
    </w:p>
    <w:p w:rsidR="001E316E" w:rsidRPr="006919CC" w:rsidRDefault="001E316E" w:rsidP="00377DDA">
      <w:pPr>
        <w:jc w:val="both"/>
        <w:rPr>
          <w:rFonts w:ascii="Times New Roman" w:hAnsi="Times New Roman" w:cs="Times New Roman"/>
          <w:sz w:val="24"/>
          <w:szCs w:val="24"/>
        </w:rPr>
      </w:pPr>
      <w:r w:rsidRPr="006919CC">
        <w:rPr>
          <w:rFonts w:ascii="Times New Roman" w:hAnsi="Times New Roman" w:cs="Times New Roman"/>
          <w:sz w:val="24"/>
          <w:szCs w:val="24"/>
        </w:rPr>
        <w:t>Sea I un intervalo de la recta real acotado inferiorme</w:t>
      </w:r>
      <w:r w:rsidR="003F70A1">
        <w:rPr>
          <w:rFonts w:ascii="Times New Roman" w:hAnsi="Times New Roman" w:cs="Times New Roman"/>
          <w:sz w:val="24"/>
          <w:szCs w:val="24"/>
        </w:rPr>
        <w:t>nte. Se llama renta a una terna R={</w:t>
      </w:r>
      <w:r w:rsidRPr="006919CC">
        <w:rPr>
          <w:rFonts w:ascii="Times New Roman" w:hAnsi="Times New Roman" w:cs="Times New Roman"/>
          <w:sz w:val="24"/>
          <w:szCs w:val="24"/>
        </w:rPr>
        <w:t>P,C,F}, donde:</w:t>
      </w:r>
    </w:p>
    <w:p w:rsidR="001E316E" w:rsidRPr="006919CC" w:rsidRDefault="001E316E" w:rsidP="00377DDA">
      <w:pPr>
        <w:jc w:val="both"/>
        <w:rPr>
          <w:rFonts w:ascii="Times New Roman" w:hAnsi="Times New Roman" w:cs="Times New Roman"/>
          <w:sz w:val="24"/>
          <w:szCs w:val="24"/>
        </w:rPr>
      </w:pPr>
      <w:r w:rsidRPr="006919CC">
        <w:rPr>
          <w:rFonts w:ascii="Times New Roman" w:hAnsi="Times New Roman" w:cs="Times New Roman"/>
          <w:sz w:val="24"/>
          <w:szCs w:val="24"/>
        </w:rPr>
        <w:t>-P es una partición de I, concretamente un conjunto { I</w:t>
      </w:r>
      <w:r w:rsidR="006C3859" w:rsidRPr="006919CC">
        <w:rPr>
          <w:rFonts w:ascii="Times New Roman" w:hAnsi="Times New Roman" w:cs="Times New Roman"/>
          <w:sz w:val="24"/>
          <w:szCs w:val="24"/>
        </w:rPr>
        <w:t xml:space="preserve"> </w:t>
      </w:r>
      <w:r w:rsidR="006C3859" w:rsidRPr="006919CC">
        <w:rPr>
          <w:rFonts w:ascii="Times New Roman" w:hAnsi="Times New Roman" w:cs="Times New Roman"/>
          <w:sz w:val="24"/>
          <w:szCs w:val="24"/>
          <w:vertAlign w:val="subscript"/>
        </w:rPr>
        <w:t>j</w:t>
      </w:r>
      <w:r w:rsidRPr="006919CC">
        <w:rPr>
          <w:rFonts w:ascii="Times New Roman" w:hAnsi="Times New Roman" w:cs="Times New Roman"/>
          <w:sz w:val="24"/>
          <w:szCs w:val="24"/>
        </w:rPr>
        <w:t>}</w:t>
      </w:r>
      <w:r w:rsidR="006C3859" w:rsidRPr="006919CC">
        <w:rPr>
          <w:rFonts w:ascii="Times New Roman" w:hAnsi="Times New Roman" w:cs="Times New Roman"/>
          <w:sz w:val="24"/>
          <w:szCs w:val="24"/>
        </w:rPr>
        <w:t xml:space="preserve"> </w:t>
      </w:r>
      <w:r w:rsidR="006C3859" w:rsidRPr="006919CC">
        <w:rPr>
          <w:rFonts w:ascii="Times New Roman" w:hAnsi="Times New Roman" w:cs="Times New Roman"/>
          <w:sz w:val="24"/>
          <w:szCs w:val="24"/>
          <w:vertAlign w:val="subscript"/>
        </w:rPr>
        <w:t>j</w:t>
      </w:r>
      <w:r w:rsidRPr="006919CC">
        <w:rPr>
          <w:rFonts w:ascii="Times New Roman" w:hAnsi="Times New Roman" w:cs="Times New Roman"/>
          <w:sz w:val="24"/>
          <w:szCs w:val="24"/>
          <w:vertAlign w:val="subscript"/>
        </w:rPr>
        <w:t>ϵ</w:t>
      </w:r>
      <w:r w:rsidR="006C3859" w:rsidRPr="006919CC">
        <w:rPr>
          <w:rFonts w:ascii="Times New Roman" w:hAnsi="Times New Roman" w:cs="Times New Roman"/>
          <w:sz w:val="24"/>
          <w:szCs w:val="24"/>
          <w:vertAlign w:val="subscript"/>
        </w:rPr>
        <w:t xml:space="preserve">J </w:t>
      </w:r>
      <w:r w:rsidR="006C3859" w:rsidRPr="006919CC">
        <w:rPr>
          <w:rFonts w:ascii="Times New Roman" w:hAnsi="Times New Roman" w:cs="Times New Roman"/>
          <w:sz w:val="24"/>
          <w:szCs w:val="24"/>
        </w:rPr>
        <w:t>de subintervalos de I, indizado por J(finito o infinito, numerable o no numerable), tales que :</w:t>
      </w:r>
    </w:p>
    <w:p w:rsidR="006C3859" w:rsidRPr="006919CC" w:rsidRDefault="006C3859" w:rsidP="00377DDA">
      <w:pPr>
        <w:jc w:val="both"/>
        <w:rPr>
          <w:rFonts w:ascii="Times New Roman" w:hAnsi="Times New Roman" w:cs="Times New Roman"/>
          <w:sz w:val="24"/>
          <w:szCs w:val="24"/>
        </w:rPr>
      </w:pPr>
      <w:r w:rsidRPr="006919CC">
        <w:rPr>
          <w:rFonts w:ascii="Times New Roman" w:hAnsi="Times New Roman" w:cs="Times New Roman"/>
          <w:sz w:val="24"/>
          <w:szCs w:val="24"/>
        </w:rPr>
        <w:t xml:space="preserve"> I</w:t>
      </w:r>
      <w:r w:rsidRPr="006919CC">
        <w:rPr>
          <w:rFonts w:ascii="Times New Roman" w:hAnsi="Times New Roman" w:cs="Times New Roman"/>
          <w:sz w:val="24"/>
          <w:szCs w:val="24"/>
          <w:vertAlign w:val="subscript"/>
        </w:rPr>
        <w:t>K</w:t>
      </w:r>
      <w:r w:rsidR="00B5639F" w:rsidRPr="006919CC">
        <w:rPr>
          <w:rFonts w:ascii="Times New Roman" w:hAnsi="Times New Roman" w:cs="Times New Roman"/>
          <w:sz w:val="24"/>
          <w:szCs w:val="24"/>
          <w:vertAlign w:val="subscript"/>
        </w:rPr>
        <w:t xml:space="preserve"> </w:t>
      </w:r>
      <w:r w:rsidRPr="006919CC">
        <w:rPr>
          <w:rFonts w:ascii="Times New Roman" w:hAnsi="Times New Roman" w:cs="Times New Roman"/>
          <w:sz w:val="24"/>
          <w:szCs w:val="24"/>
        </w:rPr>
        <w:t>∩</w:t>
      </w:r>
      <w:r w:rsidR="00B5639F" w:rsidRPr="006919CC">
        <w:rPr>
          <w:rFonts w:ascii="Times New Roman" w:hAnsi="Times New Roman" w:cs="Times New Roman"/>
          <w:sz w:val="24"/>
          <w:szCs w:val="24"/>
        </w:rPr>
        <w:t xml:space="preserve"> I</w:t>
      </w:r>
      <w:r w:rsidR="00B5639F" w:rsidRPr="006919CC">
        <w:rPr>
          <w:rFonts w:ascii="Times New Roman" w:hAnsi="Times New Roman" w:cs="Times New Roman"/>
          <w:sz w:val="24"/>
          <w:szCs w:val="24"/>
          <w:vertAlign w:val="subscript"/>
        </w:rPr>
        <w:t xml:space="preserve">l </w:t>
      </w:r>
      <w:r w:rsidR="00B5639F" w:rsidRPr="006919CC">
        <w:rPr>
          <w:rFonts w:ascii="Times New Roman" w:hAnsi="Times New Roman" w:cs="Times New Roman"/>
          <w:sz w:val="24"/>
          <w:szCs w:val="24"/>
        </w:rPr>
        <w:t xml:space="preserve">=Ø, para cualesquiera elementos de </w:t>
      </w:r>
      <w:r w:rsidR="00B5639F" w:rsidRPr="006919CC">
        <w:rPr>
          <w:rFonts w:ascii="Times New Roman" w:hAnsi="Times New Roman" w:cs="Times New Roman"/>
          <w:i/>
          <w:sz w:val="24"/>
          <w:szCs w:val="24"/>
        </w:rPr>
        <w:t xml:space="preserve">K </w:t>
      </w:r>
      <w:r w:rsidR="00B5639F" w:rsidRPr="006919CC">
        <w:rPr>
          <w:rFonts w:ascii="Times New Roman" w:hAnsi="Times New Roman" w:cs="Times New Roman"/>
          <w:sz w:val="24"/>
          <w:szCs w:val="24"/>
        </w:rPr>
        <w:t xml:space="preserve">y </w:t>
      </w:r>
      <w:r w:rsidR="00B5639F" w:rsidRPr="006919CC">
        <w:rPr>
          <w:rFonts w:ascii="Times New Roman" w:hAnsi="Times New Roman" w:cs="Times New Roman"/>
          <w:i/>
          <w:sz w:val="24"/>
          <w:szCs w:val="24"/>
        </w:rPr>
        <w:t xml:space="preserve">l </w:t>
      </w:r>
      <w:r w:rsidR="00B5639F" w:rsidRPr="006919CC">
        <w:rPr>
          <w:rFonts w:ascii="Times New Roman" w:hAnsi="Times New Roman" w:cs="Times New Roman"/>
          <w:sz w:val="24"/>
          <w:szCs w:val="24"/>
        </w:rPr>
        <w:t>de J, con la condición de que k≠l.</w:t>
      </w:r>
    </w:p>
    <w:p w:rsidR="00B5639F" w:rsidRPr="006919CC" w:rsidRDefault="00B5639F" w:rsidP="00377DDA">
      <w:pPr>
        <w:jc w:val="both"/>
        <w:rPr>
          <w:rFonts w:ascii="Times New Roman" w:hAnsi="Times New Roman" w:cs="Times New Roman"/>
          <w:sz w:val="24"/>
          <w:szCs w:val="24"/>
        </w:rPr>
      </w:pPr>
      <w:r w:rsidRPr="006919CC">
        <w:rPr>
          <w:rFonts w:ascii="Times New Roman" w:hAnsi="Times New Roman" w:cs="Times New Roman"/>
          <w:sz w:val="24"/>
          <w:szCs w:val="24"/>
          <w:shd w:val="clear" w:color="auto" w:fill="FFFFFF"/>
          <w:vertAlign w:val="subscript"/>
        </w:rPr>
        <w:t>jϵJ</w:t>
      </w:r>
      <w:r w:rsidRPr="006919CC">
        <w:rPr>
          <w:rFonts w:ascii="Cambria Math" w:hAnsi="Cambria Math" w:cs="Times New Roman"/>
          <w:sz w:val="24"/>
          <w:szCs w:val="24"/>
          <w:shd w:val="clear" w:color="auto" w:fill="FFFFFF"/>
        </w:rPr>
        <w:t>∪</w:t>
      </w:r>
      <w:r w:rsidRPr="006919CC">
        <w:rPr>
          <w:rFonts w:ascii="Times New Roman" w:hAnsi="Times New Roman" w:cs="Times New Roman"/>
          <w:sz w:val="24"/>
          <w:szCs w:val="24"/>
          <w:shd w:val="clear" w:color="auto" w:fill="FFFFFF"/>
        </w:rPr>
        <w:t>I</w:t>
      </w:r>
      <w:r w:rsidRPr="006919CC">
        <w:rPr>
          <w:rFonts w:ascii="Times New Roman" w:hAnsi="Times New Roman" w:cs="Times New Roman"/>
          <w:sz w:val="24"/>
          <w:szCs w:val="24"/>
          <w:shd w:val="clear" w:color="auto" w:fill="FFFFFF"/>
          <w:vertAlign w:val="subscript"/>
        </w:rPr>
        <w:t>j</w:t>
      </w:r>
      <w:r w:rsidRPr="006919CC">
        <w:rPr>
          <w:rFonts w:ascii="Times New Roman" w:hAnsi="Times New Roman" w:cs="Times New Roman"/>
          <w:sz w:val="24"/>
          <w:szCs w:val="24"/>
        </w:rPr>
        <w:t xml:space="preserve"> =I.</w:t>
      </w:r>
    </w:p>
    <w:p w:rsidR="00B5639F" w:rsidRPr="006919CC" w:rsidRDefault="00B5639F" w:rsidP="00377DDA">
      <w:pPr>
        <w:jc w:val="both"/>
        <w:rPr>
          <w:rFonts w:ascii="Times New Roman" w:hAnsi="Times New Roman" w:cs="Times New Roman"/>
          <w:sz w:val="24"/>
          <w:szCs w:val="24"/>
        </w:rPr>
      </w:pPr>
      <w:r w:rsidRPr="006919CC">
        <w:rPr>
          <w:rFonts w:ascii="Times New Roman" w:hAnsi="Times New Roman" w:cs="Times New Roman"/>
          <w:sz w:val="24"/>
          <w:szCs w:val="24"/>
        </w:rPr>
        <w:t>C es un conjunto {(c</w:t>
      </w:r>
      <w:r w:rsidRPr="006919CC">
        <w:rPr>
          <w:rFonts w:ascii="Times New Roman" w:hAnsi="Times New Roman" w:cs="Times New Roman"/>
          <w:sz w:val="24"/>
          <w:szCs w:val="24"/>
          <w:vertAlign w:val="subscript"/>
        </w:rPr>
        <w:t>j,</w:t>
      </w:r>
      <w:r w:rsidR="00EB4F12" w:rsidRPr="006919CC">
        <w:rPr>
          <w:rFonts w:ascii="Times New Roman" w:hAnsi="Times New Roman" w:cs="Times New Roman"/>
          <w:sz w:val="24"/>
          <w:szCs w:val="24"/>
          <w:vertAlign w:val="subscript"/>
        </w:rPr>
        <w:t xml:space="preserve"> </w:t>
      </w:r>
      <w:r w:rsidRPr="006919CC">
        <w:rPr>
          <w:rFonts w:ascii="Times New Roman" w:hAnsi="Times New Roman" w:cs="Times New Roman"/>
          <w:sz w:val="24"/>
          <w:szCs w:val="24"/>
        </w:rPr>
        <w:t>г</w:t>
      </w:r>
      <w:r w:rsidR="00EB4F12" w:rsidRPr="006919CC">
        <w:rPr>
          <w:rFonts w:ascii="Times New Roman" w:hAnsi="Times New Roman" w:cs="Times New Roman"/>
          <w:sz w:val="24"/>
          <w:szCs w:val="24"/>
          <w:vertAlign w:val="subscript"/>
        </w:rPr>
        <w:t>j</w:t>
      </w:r>
      <w:r w:rsidR="00EB4F12" w:rsidRPr="006919CC">
        <w:rPr>
          <w:rFonts w:ascii="Times New Roman" w:hAnsi="Times New Roman" w:cs="Times New Roman"/>
          <w:sz w:val="24"/>
          <w:szCs w:val="24"/>
        </w:rPr>
        <w:t xml:space="preserve">)} </w:t>
      </w:r>
      <w:r w:rsidR="00EB4F12" w:rsidRPr="006919CC">
        <w:rPr>
          <w:rFonts w:ascii="Times New Roman" w:hAnsi="Times New Roman" w:cs="Times New Roman"/>
          <w:sz w:val="24"/>
          <w:szCs w:val="24"/>
          <w:vertAlign w:val="subscript"/>
        </w:rPr>
        <w:t xml:space="preserve">jϵJ </w:t>
      </w:r>
      <w:r w:rsidR="00EB4F12" w:rsidRPr="006919CC">
        <w:rPr>
          <w:rFonts w:ascii="Times New Roman" w:hAnsi="Times New Roman" w:cs="Times New Roman"/>
          <w:sz w:val="24"/>
          <w:szCs w:val="24"/>
        </w:rPr>
        <w:t>de capitales financieros fijos, también indizado por J, tales que г</w:t>
      </w:r>
      <w:r w:rsidR="00EB4F12" w:rsidRPr="006919CC">
        <w:rPr>
          <w:rFonts w:ascii="Times New Roman" w:hAnsi="Times New Roman" w:cs="Times New Roman"/>
          <w:sz w:val="24"/>
          <w:szCs w:val="24"/>
          <w:vertAlign w:val="subscript"/>
        </w:rPr>
        <w:t xml:space="preserve">j </w:t>
      </w:r>
      <w:r w:rsidR="00EB4F12" w:rsidRPr="006919CC">
        <w:rPr>
          <w:rFonts w:ascii="Times New Roman" w:hAnsi="Times New Roman" w:cs="Times New Roman"/>
          <w:sz w:val="24"/>
          <w:szCs w:val="24"/>
        </w:rPr>
        <w:t>ϵI</w:t>
      </w:r>
      <w:r w:rsidR="00EB4F12" w:rsidRPr="006919CC">
        <w:rPr>
          <w:rFonts w:ascii="Times New Roman" w:hAnsi="Times New Roman" w:cs="Times New Roman"/>
          <w:sz w:val="24"/>
          <w:szCs w:val="24"/>
          <w:vertAlign w:val="subscript"/>
        </w:rPr>
        <w:t>j</w:t>
      </w:r>
      <w:r w:rsidR="00EB4F12" w:rsidRPr="006919CC">
        <w:rPr>
          <w:rFonts w:ascii="Times New Roman" w:hAnsi="Times New Roman" w:cs="Times New Roman"/>
          <w:sz w:val="24"/>
          <w:szCs w:val="24"/>
        </w:rPr>
        <w:t>, para todo jϵJ.</w:t>
      </w:r>
    </w:p>
    <w:p w:rsidR="00EB4F12" w:rsidRPr="006919CC" w:rsidRDefault="00EB4F12" w:rsidP="00377DDA">
      <w:pPr>
        <w:jc w:val="both"/>
        <w:rPr>
          <w:rFonts w:ascii="Times New Roman" w:hAnsi="Times New Roman" w:cs="Times New Roman"/>
          <w:sz w:val="24"/>
          <w:szCs w:val="24"/>
        </w:rPr>
      </w:pPr>
      <w:r w:rsidRPr="006919CC">
        <w:rPr>
          <w:rFonts w:ascii="Times New Roman" w:hAnsi="Times New Roman" w:cs="Times New Roman"/>
          <w:sz w:val="24"/>
          <w:szCs w:val="24"/>
        </w:rPr>
        <w:t xml:space="preserve">F=F(t,p) es una ley financiera de valoración en un punto </w:t>
      </w:r>
      <w:r w:rsidRPr="006919CC">
        <w:rPr>
          <w:rFonts w:ascii="Times New Roman" w:hAnsi="Times New Roman" w:cs="Times New Roman"/>
          <w:i/>
          <w:sz w:val="24"/>
          <w:szCs w:val="24"/>
        </w:rPr>
        <w:t xml:space="preserve">p </w:t>
      </w:r>
      <w:r w:rsidRPr="006919CC">
        <w:rPr>
          <w:rFonts w:ascii="Times New Roman" w:hAnsi="Times New Roman" w:cs="Times New Roman"/>
          <w:sz w:val="24"/>
          <w:szCs w:val="24"/>
        </w:rPr>
        <w:t>dado.</w:t>
      </w:r>
    </w:p>
    <w:p w:rsidR="00AC1267" w:rsidRPr="006919CC" w:rsidRDefault="00EB4F12" w:rsidP="00377DDA">
      <w:pPr>
        <w:spacing w:line="360" w:lineRule="auto"/>
        <w:jc w:val="both"/>
        <w:rPr>
          <w:rFonts w:ascii="Times New Roman" w:hAnsi="Times New Roman" w:cs="Times New Roman"/>
          <w:sz w:val="24"/>
          <w:szCs w:val="24"/>
        </w:rPr>
      </w:pPr>
      <w:r w:rsidRPr="006919CC">
        <w:rPr>
          <w:rFonts w:ascii="Times New Roman" w:hAnsi="Times New Roman" w:cs="Times New Roman"/>
          <w:sz w:val="24"/>
          <w:szCs w:val="24"/>
        </w:rPr>
        <w:t>La representación g</w:t>
      </w:r>
      <w:r w:rsidR="003103B2" w:rsidRPr="006919CC">
        <w:rPr>
          <w:rFonts w:ascii="Times New Roman" w:hAnsi="Times New Roman" w:cs="Times New Roman"/>
          <w:sz w:val="24"/>
          <w:szCs w:val="24"/>
        </w:rPr>
        <w:t xml:space="preserve">ráfica de una renta, </w:t>
      </w:r>
      <w:r w:rsidRPr="006919CC">
        <w:rPr>
          <w:rFonts w:ascii="Times New Roman" w:hAnsi="Times New Roman" w:cs="Times New Roman"/>
          <w:sz w:val="24"/>
          <w:szCs w:val="24"/>
        </w:rPr>
        <w:t xml:space="preserve"> donde I es acotado superiormente y J finito, es :</w:t>
      </w:r>
      <w:r w:rsidR="007E5DD2" w:rsidRPr="006919CC">
        <w:rPr>
          <w:rFonts w:ascii="Times New Roman" w:hAnsi="Times New Roman" w:cs="Times New Roman"/>
          <w:sz w:val="24"/>
          <w:szCs w:val="24"/>
        </w:rPr>
        <w:t xml:space="preserve">             </w:t>
      </w:r>
    </w:p>
    <w:p w:rsidR="007F63D3" w:rsidRPr="006919CC" w:rsidRDefault="00EB4F12" w:rsidP="00377DDA">
      <w:pPr>
        <w:jc w:val="both"/>
        <w:rPr>
          <w:rFonts w:ascii="Times New Roman" w:hAnsi="Times New Roman" w:cs="Times New Roman"/>
          <w:sz w:val="24"/>
          <w:szCs w:val="24"/>
        </w:rPr>
      </w:pPr>
      <w:r>
        <w:t xml:space="preserve">  </w:t>
      </w:r>
      <w:r w:rsidR="003103B2">
        <w:t xml:space="preserve">         </w:t>
      </w:r>
      <w:r w:rsidR="003103B2">
        <w:rPr>
          <w:sz w:val="24"/>
          <w:szCs w:val="24"/>
        </w:rPr>
        <w:t xml:space="preserve"> </w:t>
      </w:r>
      <w:r w:rsidR="00E55EAE">
        <w:rPr>
          <w:rFonts w:ascii="Times New Roman" w:hAnsi="Times New Roman" w:cs="Times New Roman"/>
          <w:i/>
          <w:sz w:val="24"/>
          <w:szCs w:val="24"/>
        </w:rPr>
        <w:t>Figura 3</w:t>
      </w:r>
      <w:r w:rsidR="00D1455B" w:rsidRPr="006919CC">
        <w:rPr>
          <w:rFonts w:ascii="Times New Roman" w:hAnsi="Times New Roman" w:cs="Times New Roman"/>
          <w:i/>
          <w:sz w:val="24"/>
          <w:szCs w:val="24"/>
        </w:rPr>
        <w:t>.1.</w:t>
      </w:r>
      <w:r w:rsidR="003103B2" w:rsidRPr="006919CC">
        <w:rPr>
          <w:rFonts w:ascii="Times New Roman" w:hAnsi="Times New Roman" w:cs="Times New Roman"/>
          <w:i/>
          <w:sz w:val="24"/>
          <w:szCs w:val="24"/>
        </w:rPr>
        <w:t>.Representación gráfica de una renta</w:t>
      </w:r>
      <w:r w:rsidR="003103B2" w:rsidRPr="006919CC">
        <w:rPr>
          <w:rFonts w:ascii="Times New Roman" w:hAnsi="Times New Roman" w:cs="Times New Roman"/>
          <w:sz w:val="24"/>
          <w:szCs w:val="24"/>
        </w:rPr>
        <w:t>.</w:t>
      </w:r>
    </w:p>
    <w:p w:rsidR="00EB4F12" w:rsidRDefault="007F63D3" w:rsidP="00377DDA">
      <w:pPr>
        <w:jc w:val="both"/>
      </w:pPr>
      <w:r>
        <w:t xml:space="preserve">           </w:t>
      </w:r>
      <w:r w:rsidR="005F7980">
        <w:t xml:space="preserve"> (c</w:t>
      </w:r>
      <w:r w:rsidR="005F7980">
        <w:rPr>
          <w:sz w:val="28"/>
          <w:vertAlign w:val="subscript"/>
        </w:rPr>
        <w:t>1</w:t>
      </w:r>
      <w:r w:rsidR="005F7980">
        <w:rPr>
          <w:vertAlign w:val="subscript"/>
        </w:rPr>
        <w:t xml:space="preserve">, </w:t>
      </w:r>
      <w:r w:rsidR="005F7980">
        <w:t>г</w:t>
      </w:r>
      <w:r w:rsidR="005F7980">
        <w:rPr>
          <w:sz w:val="28"/>
          <w:vertAlign w:val="subscript"/>
        </w:rPr>
        <w:t>1</w:t>
      </w:r>
      <w:r w:rsidR="005F7980">
        <w:t>)             (c</w:t>
      </w:r>
      <w:r w:rsidR="005F7980">
        <w:rPr>
          <w:sz w:val="28"/>
          <w:vertAlign w:val="subscript"/>
        </w:rPr>
        <w:t>2</w:t>
      </w:r>
      <w:r w:rsidR="005F7980">
        <w:rPr>
          <w:vertAlign w:val="subscript"/>
        </w:rPr>
        <w:t xml:space="preserve">, </w:t>
      </w:r>
      <w:r w:rsidR="005F7980">
        <w:t>г</w:t>
      </w:r>
      <w:r w:rsidR="005F7980">
        <w:rPr>
          <w:sz w:val="28"/>
          <w:vertAlign w:val="subscript"/>
        </w:rPr>
        <w:t>2</w:t>
      </w:r>
      <w:r w:rsidR="005F7980">
        <w:t>)        ….                    (c</w:t>
      </w:r>
      <w:r w:rsidR="005F7980">
        <w:rPr>
          <w:sz w:val="28"/>
          <w:vertAlign w:val="subscript"/>
        </w:rPr>
        <w:t>n</w:t>
      </w:r>
      <w:r w:rsidR="005F7980">
        <w:rPr>
          <w:vertAlign w:val="subscript"/>
        </w:rPr>
        <w:t xml:space="preserve">, </w:t>
      </w:r>
      <w:r w:rsidR="005F7980">
        <w:t>г</w:t>
      </w:r>
      <w:r w:rsidR="005F7980">
        <w:rPr>
          <w:sz w:val="28"/>
          <w:vertAlign w:val="subscript"/>
        </w:rPr>
        <w:t>n</w:t>
      </w:r>
      <w:r w:rsidR="005F7980">
        <w:t>)</w:t>
      </w:r>
    </w:p>
    <w:p w:rsidR="005F7980" w:rsidRDefault="006C1132" w:rsidP="00377DDA">
      <w:pPr>
        <w:jc w:val="both"/>
      </w:pPr>
      <w:r>
        <w:rPr>
          <w:noProof/>
          <w:lang w:eastAsia="es-ES"/>
        </w:rPr>
        <w:pict>
          <v:shapetype id="_x0000_t32" coordsize="21600,21600" o:spt="32" o:oned="t" path="m,l21600,21600e" filled="f">
            <v:path arrowok="t" fillok="f" o:connecttype="none"/>
            <o:lock v:ext="edit" shapetype="t"/>
          </v:shapetype>
          <v:shape id="AutoShape 2" o:spid="_x0000_s1277" type="#_x0000_t32" style="position:absolute;left:0;text-align:left;margin-left:27.45pt;margin-top:.85pt;width:264pt;height:0;z-index:251529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"/>
        </w:pict>
      </w:r>
      <w:r>
        <w:rPr>
          <w:noProof/>
          <w:lang w:eastAsia="es-ES"/>
        </w:rPr>
        <w:pict>
          <v:shape id="AutoShape 7" o:spid="_x0000_s1276" type="#_x0000_t32" style="position:absolute;left:0;text-align:left;margin-left:291.45pt;margin-top:-10.65pt;width:.05pt;height:30pt;z-index:251534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"/>
        </w:pict>
      </w:r>
      <w:r>
        <w:rPr>
          <w:noProof/>
          <w:lang w:eastAsia="es-ES"/>
        </w:rPr>
        <w:pict>
          <v:shape id="AutoShape 6" o:spid="_x0000_s1275" type="#_x0000_t32" style="position:absolute;left:0;text-align:left;margin-left:236.7pt;margin-top:-10.65pt;width:.05pt;height:30pt;z-index:251533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"/>
        </w:pict>
      </w:r>
      <w:r>
        <w:rPr>
          <w:noProof/>
          <w:lang w:eastAsia="es-ES"/>
        </w:rPr>
        <w:pict>
          <v:shape id="AutoShape 5" o:spid="_x0000_s1274" type="#_x0000_t32" style="position:absolute;left:0;text-align:left;margin-left:166.2pt;margin-top:-10.65pt;width:.05pt;height:30pt;z-index:251532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4RwIwIAAD4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"/>
        </w:pict>
      </w:r>
      <w:r>
        <w:rPr>
          <w:noProof/>
          <w:lang w:eastAsia="es-ES"/>
        </w:rPr>
        <w:pict>
          <v:shape id="AutoShape 4" o:spid="_x0000_s1273" type="#_x0000_t32" style="position:absolute;left:0;text-align:left;margin-left:101.7pt;margin-top:-10.65pt;width:.05pt;height:30pt;z-index:251531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6CWIgIAAD4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"/>
        </w:pict>
      </w:r>
      <w:r w:rsidRPr="006C1132">
        <w:rPr>
          <w:noProof/>
          <w:color w:val="FF0000"/>
          <w:lang w:eastAsia="es-ES"/>
        </w:rPr>
        <w:pict>
          <v:shape id="AutoShape 3" o:spid="_x0000_s1272" type="#_x0000_t32" style="position:absolute;left:0;text-align:left;margin-left:27.5pt;margin-top:-10.65pt;width:.05pt;height:30pt;z-index:251530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Yu2IwIAAD4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"/>
        </w:pict>
      </w:r>
      <w:r w:rsidR="005F7980">
        <w:t xml:space="preserve">  </w:t>
      </w:r>
    </w:p>
    <w:p w:rsidR="001E316E" w:rsidRDefault="005F7980" w:rsidP="00377DDA">
      <w:pPr>
        <w:jc w:val="both"/>
        <w:rPr>
          <w:vertAlign w:val="subscript"/>
        </w:rPr>
      </w:pPr>
      <w:r w:rsidRPr="005F7980">
        <w:t xml:space="preserve">          t</w:t>
      </w:r>
      <w:r>
        <w:rPr>
          <w:vertAlign w:val="subscript"/>
        </w:rPr>
        <w:t xml:space="preserve">0                                </w:t>
      </w:r>
      <w:r>
        <w:t>t</w:t>
      </w:r>
      <w:r>
        <w:rPr>
          <w:vertAlign w:val="subscript"/>
        </w:rPr>
        <w:t xml:space="preserve">1                             </w:t>
      </w:r>
      <w:r>
        <w:t>t</w:t>
      </w:r>
      <w:r>
        <w:rPr>
          <w:vertAlign w:val="subscript"/>
        </w:rPr>
        <w:t>2</w:t>
      </w:r>
      <w:r>
        <w:t xml:space="preserve">    ….            t</w:t>
      </w:r>
      <w:r w:rsidRPr="005F7980">
        <w:rPr>
          <w:sz w:val="24"/>
          <w:szCs w:val="24"/>
          <w:vertAlign w:val="subscript"/>
        </w:rPr>
        <w:t>n-1</w:t>
      </w:r>
      <w:r>
        <w:rPr>
          <w:vertAlign w:val="subscript"/>
        </w:rPr>
        <w:t xml:space="preserve">                         </w:t>
      </w:r>
      <w:r>
        <w:t>t</w:t>
      </w:r>
      <w:r>
        <w:rPr>
          <w:vertAlign w:val="subscript"/>
        </w:rPr>
        <w:t>n</w:t>
      </w:r>
    </w:p>
    <w:p w:rsidR="003103B2" w:rsidRDefault="006C1132" w:rsidP="00377DDA">
      <w:pPr>
        <w:jc w:val="both"/>
      </w:pPr>
      <w:r>
        <w:rPr>
          <w:noProof/>
          <w:lang w:eastAsia="es-ES"/>
        </w:rPr>
        <w:pict>
          <v:shape id="AutoShape 9" o:spid="_x0000_s1271" type="#_x0000_t32" style="position:absolute;left:0;text-align:left;margin-left:27.5pt;margin-top:8.85pt;width:105.7pt;height:.75pt;flip:x y;z-index:251535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">
            <v:stroke endarrow="block"/>
          </v:shape>
        </w:pict>
      </w:r>
      <w:r>
        <w:rPr>
          <w:noProof/>
          <w:lang w:eastAsia="es-ES"/>
        </w:rPr>
        <w:pict>
          <v:shape id="AutoShape 11" o:spid="_x0000_s1270" type="#_x0000_t32" style="position:absolute;left:0;text-align:left;margin-left:179.7pt;margin-top:8.85pt;width:116.25pt;height:0;z-index:251536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">
            <v:stroke endarrow="block"/>
          </v:shape>
        </w:pict>
      </w:r>
      <w:r w:rsidR="005F7980">
        <w:t xml:space="preserve">                     </w:t>
      </w:r>
      <w:r w:rsidR="007F63D3">
        <w:t xml:space="preserve">                        </w:t>
      </w:r>
      <w:r w:rsidR="005F7980">
        <w:t xml:space="preserve">  F(t,p)                                         </w:t>
      </w:r>
      <w:r w:rsidR="00AC1267">
        <w:t xml:space="preserve">   </w:t>
      </w:r>
      <w:r w:rsidR="00342917">
        <w:t xml:space="preserve">  </w:t>
      </w:r>
      <w:r w:rsidR="005F7980">
        <w:t xml:space="preserve"> </w:t>
      </w:r>
    </w:p>
    <w:p w:rsidR="003103B2" w:rsidRPr="006919CC" w:rsidRDefault="003103B2" w:rsidP="00377DDA">
      <w:pPr>
        <w:jc w:val="both"/>
        <w:rPr>
          <w:rFonts w:ascii="Times New Roman" w:hAnsi="Times New Roman" w:cs="Times New Roman"/>
          <w:i/>
          <w:sz w:val="24"/>
          <w:szCs w:val="24"/>
        </w:rPr>
      </w:pPr>
      <w:r w:rsidRPr="006919CC">
        <w:rPr>
          <w:rFonts w:ascii="Times New Roman" w:hAnsi="Times New Roman" w:cs="Times New Roman"/>
          <w:i/>
          <w:sz w:val="24"/>
          <w:szCs w:val="24"/>
        </w:rPr>
        <w:t>Introducción a las matemáticas fiancieras. Salvador Cruz Rambaud, María del Carmen Valls Martínez.</w:t>
      </w:r>
    </w:p>
    <w:p w:rsidR="003103B2" w:rsidRPr="006919CC" w:rsidRDefault="003103B2" w:rsidP="00377DDA">
      <w:pPr>
        <w:jc w:val="both"/>
        <w:rPr>
          <w:rFonts w:ascii="Times New Roman" w:hAnsi="Times New Roman" w:cs="Times New Roman"/>
          <w:sz w:val="24"/>
          <w:szCs w:val="24"/>
        </w:rPr>
      </w:pPr>
      <w:r w:rsidRPr="006919CC">
        <w:rPr>
          <w:rFonts w:ascii="Times New Roman" w:hAnsi="Times New Roman" w:cs="Times New Roman"/>
          <w:sz w:val="24"/>
          <w:szCs w:val="24"/>
        </w:rPr>
        <w:t xml:space="preserve">               </w:t>
      </w:r>
    </w:p>
    <w:p w:rsidR="007E5DD2" w:rsidRPr="006919CC" w:rsidRDefault="007E5DD2" w:rsidP="00377DDA">
      <w:pPr>
        <w:jc w:val="both"/>
        <w:rPr>
          <w:rFonts w:ascii="Times New Roman" w:hAnsi="Times New Roman" w:cs="Times New Roman"/>
          <w:sz w:val="24"/>
          <w:szCs w:val="24"/>
        </w:rPr>
      </w:pPr>
      <w:r w:rsidRPr="006919CC">
        <w:rPr>
          <w:rFonts w:ascii="Times New Roman" w:hAnsi="Times New Roman" w:cs="Times New Roman"/>
          <w:sz w:val="24"/>
          <w:szCs w:val="24"/>
        </w:rPr>
        <w:t xml:space="preserve">                          </w:t>
      </w:r>
      <w:r w:rsidR="003103B2" w:rsidRPr="006919CC">
        <w:rPr>
          <w:rFonts w:ascii="Times New Roman" w:hAnsi="Times New Roman" w:cs="Times New Roman"/>
          <w:sz w:val="24"/>
          <w:szCs w:val="24"/>
        </w:rPr>
        <w:t xml:space="preserve">                     </w:t>
      </w:r>
      <w:r w:rsidR="00342917" w:rsidRPr="006919CC">
        <w:rPr>
          <w:rFonts w:ascii="Times New Roman" w:hAnsi="Times New Roman" w:cs="Times New Roman"/>
          <w:sz w:val="24"/>
          <w:szCs w:val="24"/>
        </w:rPr>
        <w:t>En este caso   :</w:t>
      </w:r>
      <w:r w:rsidR="004B2A20" w:rsidRPr="006919CC">
        <w:rPr>
          <w:rFonts w:ascii="Times New Roman" w:hAnsi="Times New Roman" w:cs="Times New Roman"/>
          <w:sz w:val="24"/>
          <w:szCs w:val="24"/>
        </w:rPr>
        <w:t xml:space="preserve">           </w:t>
      </w:r>
    </w:p>
    <w:p w:rsidR="005F7980" w:rsidRPr="005D02B9" w:rsidRDefault="007E5DD2" w:rsidP="00377DDA">
      <w:pPr>
        <w:jc w:val="both"/>
        <w:rPr>
          <w:rFonts w:ascii="Times New Roman" w:hAnsi="Times New Roman" w:cs="Times New Roman"/>
          <w:sz w:val="24"/>
          <w:szCs w:val="24"/>
        </w:rPr>
      </w:pPr>
      <w:r w:rsidRPr="006919CC">
        <w:rPr>
          <w:rFonts w:ascii="Times New Roman" w:hAnsi="Times New Roman" w:cs="Times New Roman"/>
          <w:sz w:val="24"/>
          <w:szCs w:val="24"/>
        </w:rPr>
        <w:t xml:space="preserve">                                     </w:t>
      </w:r>
      <w:r w:rsidR="004B2A20" w:rsidRPr="006919CC">
        <w:rPr>
          <w:rFonts w:ascii="Times New Roman" w:hAnsi="Times New Roman" w:cs="Times New Roman"/>
          <w:sz w:val="24"/>
          <w:szCs w:val="24"/>
        </w:rPr>
        <w:t xml:space="preserve"> </w:t>
      </w:r>
      <w:r w:rsidR="00342917" w:rsidRPr="006919CC">
        <w:rPr>
          <w:rFonts w:ascii="Times New Roman" w:hAnsi="Times New Roman" w:cs="Times New Roman"/>
          <w:sz w:val="24"/>
          <w:szCs w:val="24"/>
        </w:rPr>
        <w:t xml:space="preserve">  </w:t>
      </w:r>
      <w:r w:rsidR="005F7980" w:rsidRPr="006919CC">
        <w:rPr>
          <w:rFonts w:ascii="Times New Roman" w:hAnsi="Times New Roman" w:cs="Times New Roman"/>
          <w:sz w:val="24"/>
          <w:szCs w:val="24"/>
        </w:rPr>
        <w:t xml:space="preserve"> </w:t>
      </w:r>
      <w:r w:rsidR="005F7980" w:rsidRPr="005D02B9">
        <w:rPr>
          <w:rFonts w:ascii="Times New Roman" w:hAnsi="Times New Roman" w:cs="Times New Roman"/>
          <w:sz w:val="24"/>
          <w:szCs w:val="24"/>
        </w:rPr>
        <w:t>I= [ t</w:t>
      </w:r>
      <w:r w:rsidR="005F7980" w:rsidRPr="005D02B9">
        <w:rPr>
          <w:rFonts w:ascii="Times New Roman" w:hAnsi="Times New Roman" w:cs="Times New Roman"/>
          <w:sz w:val="24"/>
          <w:szCs w:val="24"/>
          <w:vertAlign w:val="subscript"/>
        </w:rPr>
        <w:t>0</w:t>
      </w:r>
      <w:r w:rsidR="005F7980" w:rsidRPr="005D02B9">
        <w:rPr>
          <w:rFonts w:ascii="Times New Roman" w:hAnsi="Times New Roman" w:cs="Times New Roman"/>
          <w:sz w:val="24"/>
          <w:szCs w:val="24"/>
        </w:rPr>
        <w:t>,t</w:t>
      </w:r>
      <w:r w:rsidR="005F7980" w:rsidRPr="005D02B9">
        <w:rPr>
          <w:rFonts w:ascii="Times New Roman" w:hAnsi="Times New Roman" w:cs="Times New Roman"/>
          <w:sz w:val="24"/>
          <w:szCs w:val="24"/>
          <w:vertAlign w:val="subscript"/>
        </w:rPr>
        <w:t>n</w:t>
      </w:r>
      <w:r w:rsidR="005F7980" w:rsidRPr="005D02B9">
        <w:rPr>
          <w:rFonts w:ascii="Times New Roman" w:hAnsi="Times New Roman" w:cs="Times New Roman"/>
          <w:sz w:val="24"/>
          <w:szCs w:val="24"/>
        </w:rPr>
        <w:t>]</w:t>
      </w:r>
    </w:p>
    <w:p w:rsidR="005F7980" w:rsidRPr="005D02B9" w:rsidRDefault="005F7980" w:rsidP="00377DDA">
      <w:pPr>
        <w:jc w:val="both"/>
        <w:rPr>
          <w:rFonts w:ascii="Times New Roman" w:hAnsi="Times New Roman" w:cs="Times New Roman"/>
          <w:sz w:val="24"/>
          <w:szCs w:val="24"/>
          <w:lang w:val="en-US"/>
        </w:rPr>
      </w:pPr>
      <w:r w:rsidRPr="005D02B9">
        <w:rPr>
          <w:rFonts w:ascii="Times New Roman" w:hAnsi="Times New Roman" w:cs="Times New Roman"/>
          <w:sz w:val="24"/>
          <w:szCs w:val="24"/>
        </w:rPr>
        <w:t xml:space="preserve">                                         </w:t>
      </w:r>
      <w:r w:rsidR="00342917" w:rsidRPr="006919CC">
        <w:rPr>
          <w:rFonts w:ascii="Times New Roman" w:hAnsi="Times New Roman" w:cs="Times New Roman"/>
          <w:sz w:val="24"/>
          <w:szCs w:val="24"/>
          <w:lang w:val="en-US"/>
        </w:rPr>
        <w:t>I</w:t>
      </w:r>
      <w:r w:rsidR="00342917" w:rsidRPr="006919CC">
        <w:rPr>
          <w:rFonts w:ascii="Times New Roman" w:hAnsi="Times New Roman" w:cs="Times New Roman"/>
          <w:sz w:val="24"/>
          <w:szCs w:val="24"/>
          <w:vertAlign w:val="subscript"/>
          <w:lang w:val="en-US"/>
        </w:rPr>
        <w:t>1</w:t>
      </w:r>
      <w:r w:rsidR="00342917" w:rsidRPr="006919CC">
        <w:rPr>
          <w:rFonts w:ascii="Times New Roman" w:hAnsi="Times New Roman" w:cs="Times New Roman"/>
          <w:sz w:val="24"/>
          <w:szCs w:val="24"/>
          <w:lang w:val="en-US"/>
        </w:rPr>
        <w:t>=[ t</w:t>
      </w:r>
      <w:r w:rsidR="00342917" w:rsidRPr="006919CC">
        <w:rPr>
          <w:rFonts w:ascii="Times New Roman" w:hAnsi="Times New Roman" w:cs="Times New Roman"/>
          <w:sz w:val="24"/>
          <w:szCs w:val="24"/>
          <w:vertAlign w:val="subscript"/>
          <w:lang w:val="en-US"/>
        </w:rPr>
        <w:t>0</w:t>
      </w:r>
      <w:r w:rsidR="00342917" w:rsidRPr="006919CC">
        <w:rPr>
          <w:rFonts w:ascii="Times New Roman" w:hAnsi="Times New Roman" w:cs="Times New Roman"/>
          <w:sz w:val="24"/>
          <w:szCs w:val="24"/>
          <w:lang w:val="en-US"/>
        </w:rPr>
        <w:t>,t</w:t>
      </w:r>
      <w:r w:rsidR="00342917" w:rsidRPr="006919CC">
        <w:rPr>
          <w:rFonts w:ascii="Times New Roman" w:hAnsi="Times New Roman" w:cs="Times New Roman"/>
          <w:sz w:val="24"/>
          <w:szCs w:val="24"/>
          <w:vertAlign w:val="subscript"/>
          <w:lang w:val="en-US"/>
        </w:rPr>
        <w:t>1</w:t>
      </w:r>
      <w:r w:rsidR="00342917" w:rsidRPr="006919CC">
        <w:rPr>
          <w:rFonts w:ascii="Times New Roman" w:hAnsi="Times New Roman" w:cs="Times New Roman"/>
          <w:sz w:val="24"/>
          <w:szCs w:val="24"/>
          <w:lang w:val="en-US"/>
        </w:rPr>
        <w:t>], I</w:t>
      </w:r>
      <w:r w:rsidR="00342917" w:rsidRPr="006919CC">
        <w:rPr>
          <w:rFonts w:ascii="Times New Roman" w:hAnsi="Times New Roman" w:cs="Times New Roman"/>
          <w:sz w:val="24"/>
          <w:szCs w:val="24"/>
          <w:vertAlign w:val="subscript"/>
          <w:lang w:val="en-US"/>
        </w:rPr>
        <w:t>2</w:t>
      </w:r>
      <w:r w:rsidR="00342917" w:rsidRPr="006919CC">
        <w:rPr>
          <w:rFonts w:ascii="Times New Roman" w:hAnsi="Times New Roman" w:cs="Times New Roman"/>
          <w:sz w:val="24"/>
          <w:szCs w:val="24"/>
          <w:lang w:val="en-US"/>
        </w:rPr>
        <w:t>=[ t</w:t>
      </w:r>
      <w:r w:rsidR="00342917" w:rsidRPr="006919CC">
        <w:rPr>
          <w:rFonts w:ascii="Times New Roman" w:hAnsi="Times New Roman" w:cs="Times New Roman"/>
          <w:sz w:val="24"/>
          <w:szCs w:val="24"/>
          <w:vertAlign w:val="subscript"/>
          <w:lang w:val="en-US"/>
        </w:rPr>
        <w:t>1</w:t>
      </w:r>
      <w:r w:rsidR="00342917" w:rsidRPr="006919CC">
        <w:rPr>
          <w:rFonts w:ascii="Times New Roman" w:hAnsi="Times New Roman" w:cs="Times New Roman"/>
          <w:sz w:val="24"/>
          <w:szCs w:val="24"/>
          <w:lang w:val="en-US"/>
        </w:rPr>
        <w:t>,t</w:t>
      </w:r>
      <w:r w:rsidR="00342917" w:rsidRPr="006919CC">
        <w:rPr>
          <w:rFonts w:ascii="Times New Roman" w:hAnsi="Times New Roman" w:cs="Times New Roman"/>
          <w:sz w:val="24"/>
          <w:szCs w:val="24"/>
          <w:vertAlign w:val="subscript"/>
          <w:lang w:val="en-US"/>
        </w:rPr>
        <w:t>2</w:t>
      </w:r>
      <w:r w:rsidR="00342917" w:rsidRPr="006919CC">
        <w:rPr>
          <w:rFonts w:ascii="Times New Roman" w:hAnsi="Times New Roman" w:cs="Times New Roman"/>
          <w:sz w:val="24"/>
          <w:szCs w:val="24"/>
          <w:lang w:val="en-US"/>
        </w:rPr>
        <w:t xml:space="preserve">],… </w:t>
      </w:r>
      <w:r w:rsidR="00342917" w:rsidRPr="005D02B9">
        <w:rPr>
          <w:rFonts w:ascii="Times New Roman" w:hAnsi="Times New Roman" w:cs="Times New Roman"/>
          <w:sz w:val="24"/>
          <w:szCs w:val="24"/>
          <w:lang w:val="en-US"/>
        </w:rPr>
        <w:t>I</w:t>
      </w:r>
      <w:r w:rsidR="00342917" w:rsidRPr="005D02B9">
        <w:rPr>
          <w:rFonts w:ascii="Times New Roman" w:hAnsi="Times New Roman" w:cs="Times New Roman"/>
          <w:sz w:val="24"/>
          <w:szCs w:val="24"/>
          <w:vertAlign w:val="subscript"/>
          <w:lang w:val="en-US"/>
        </w:rPr>
        <w:t>n</w:t>
      </w:r>
      <w:r w:rsidR="00342917" w:rsidRPr="005D02B9">
        <w:rPr>
          <w:rFonts w:ascii="Times New Roman" w:hAnsi="Times New Roman" w:cs="Times New Roman"/>
          <w:sz w:val="24"/>
          <w:szCs w:val="24"/>
          <w:lang w:val="en-US"/>
        </w:rPr>
        <w:t>=[ t</w:t>
      </w:r>
      <w:r w:rsidR="00342917" w:rsidRPr="005D02B9">
        <w:rPr>
          <w:rFonts w:ascii="Times New Roman" w:hAnsi="Times New Roman" w:cs="Times New Roman"/>
          <w:sz w:val="24"/>
          <w:szCs w:val="24"/>
          <w:vertAlign w:val="subscript"/>
          <w:lang w:val="en-US"/>
        </w:rPr>
        <w:t>n-1</w:t>
      </w:r>
      <w:r w:rsidR="00342917" w:rsidRPr="005D02B9">
        <w:rPr>
          <w:rFonts w:ascii="Times New Roman" w:hAnsi="Times New Roman" w:cs="Times New Roman"/>
          <w:sz w:val="24"/>
          <w:szCs w:val="24"/>
          <w:lang w:val="en-US"/>
        </w:rPr>
        <w:t>,t</w:t>
      </w:r>
      <w:r w:rsidR="00342917" w:rsidRPr="005D02B9">
        <w:rPr>
          <w:rFonts w:ascii="Times New Roman" w:hAnsi="Times New Roman" w:cs="Times New Roman"/>
          <w:sz w:val="24"/>
          <w:szCs w:val="24"/>
          <w:vertAlign w:val="subscript"/>
          <w:lang w:val="en-US"/>
        </w:rPr>
        <w:t>n</w:t>
      </w:r>
      <w:r w:rsidR="00342917" w:rsidRPr="005D02B9">
        <w:rPr>
          <w:rFonts w:ascii="Times New Roman" w:hAnsi="Times New Roman" w:cs="Times New Roman"/>
          <w:sz w:val="24"/>
          <w:szCs w:val="24"/>
          <w:lang w:val="en-US"/>
        </w:rPr>
        <w:t>]</w:t>
      </w:r>
    </w:p>
    <w:p w:rsidR="00342917" w:rsidRPr="006919CC" w:rsidRDefault="00342917" w:rsidP="00377DDA">
      <w:pPr>
        <w:jc w:val="both"/>
        <w:rPr>
          <w:rFonts w:ascii="Times New Roman" w:hAnsi="Times New Roman" w:cs="Times New Roman"/>
          <w:sz w:val="24"/>
          <w:szCs w:val="24"/>
        </w:rPr>
      </w:pPr>
      <w:r w:rsidRPr="005D02B9">
        <w:rPr>
          <w:rFonts w:ascii="Times New Roman" w:hAnsi="Times New Roman" w:cs="Times New Roman"/>
          <w:sz w:val="24"/>
          <w:szCs w:val="24"/>
          <w:lang w:val="en-US"/>
        </w:rPr>
        <w:t xml:space="preserve">      </w:t>
      </w:r>
      <w:r w:rsidR="00AC1267" w:rsidRPr="005D02B9">
        <w:rPr>
          <w:rFonts w:ascii="Times New Roman" w:hAnsi="Times New Roman" w:cs="Times New Roman"/>
          <w:sz w:val="24"/>
          <w:szCs w:val="24"/>
          <w:lang w:val="en-US"/>
        </w:rPr>
        <w:t xml:space="preserve">                                 </w:t>
      </w:r>
      <w:r w:rsidRPr="005D02B9">
        <w:rPr>
          <w:rFonts w:ascii="Times New Roman" w:hAnsi="Times New Roman" w:cs="Times New Roman"/>
          <w:sz w:val="24"/>
          <w:szCs w:val="24"/>
          <w:lang w:val="en-US"/>
        </w:rPr>
        <w:t xml:space="preserve">  </w:t>
      </w:r>
      <w:r w:rsidRPr="006919CC">
        <w:rPr>
          <w:rFonts w:ascii="Times New Roman" w:hAnsi="Times New Roman" w:cs="Times New Roman"/>
          <w:sz w:val="24"/>
          <w:szCs w:val="24"/>
        </w:rPr>
        <w:t>J= {1,2,…,n}.</w:t>
      </w:r>
    </w:p>
    <w:p w:rsidR="000A55FA" w:rsidRPr="006919CC" w:rsidRDefault="000A55FA" w:rsidP="00377DDA">
      <w:pPr>
        <w:jc w:val="both"/>
        <w:rPr>
          <w:rFonts w:ascii="Times New Roman" w:hAnsi="Times New Roman" w:cs="Times New Roman"/>
          <w:b/>
          <w:sz w:val="24"/>
          <w:szCs w:val="24"/>
        </w:rPr>
      </w:pPr>
    </w:p>
    <w:p w:rsidR="00FB437C" w:rsidRDefault="00FB437C" w:rsidP="00377DDA">
      <w:pPr>
        <w:jc w:val="both"/>
        <w:rPr>
          <w:rFonts w:ascii="Times New Roman" w:hAnsi="Times New Roman" w:cs="Times New Roman"/>
          <w:b/>
          <w:sz w:val="24"/>
          <w:szCs w:val="24"/>
        </w:rPr>
      </w:pPr>
    </w:p>
    <w:p w:rsidR="00FB437C" w:rsidRDefault="00FB437C" w:rsidP="00377DDA">
      <w:pPr>
        <w:jc w:val="both"/>
        <w:rPr>
          <w:rFonts w:ascii="Times New Roman" w:hAnsi="Times New Roman" w:cs="Times New Roman"/>
          <w:b/>
          <w:sz w:val="24"/>
          <w:szCs w:val="24"/>
        </w:rPr>
      </w:pPr>
    </w:p>
    <w:p w:rsidR="00FB437C" w:rsidRDefault="00FB437C" w:rsidP="00377DDA">
      <w:pPr>
        <w:jc w:val="both"/>
        <w:rPr>
          <w:rFonts w:ascii="Times New Roman" w:hAnsi="Times New Roman" w:cs="Times New Roman"/>
          <w:b/>
          <w:sz w:val="24"/>
          <w:szCs w:val="24"/>
        </w:rPr>
      </w:pPr>
    </w:p>
    <w:p w:rsidR="00AC1267" w:rsidRPr="006919CC" w:rsidRDefault="00E42E80" w:rsidP="00377DDA">
      <w:pPr>
        <w:jc w:val="both"/>
        <w:rPr>
          <w:rFonts w:ascii="Times New Roman" w:hAnsi="Times New Roman" w:cs="Times New Roman"/>
          <w:b/>
          <w:sz w:val="24"/>
          <w:szCs w:val="24"/>
        </w:rPr>
      </w:pPr>
      <w:r>
        <w:rPr>
          <w:rFonts w:ascii="Times New Roman" w:hAnsi="Times New Roman" w:cs="Times New Roman"/>
          <w:b/>
          <w:sz w:val="24"/>
          <w:szCs w:val="24"/>
        </w:rPr>
        <w:lastRenderedPageBreak/>
        <w:t>3</w:t>
      </w:r>
      <w:r w:rsidR="009C686E" w:rsidRPr="006919CC">
        <w:rPr>
          <w:rFonts w:ascii="Times New Roman" w:hAnsi="Times New Roman" w:cs="Times New Roman"/>
          <w:b/>
          <w:sz w:val="24"/>
          <w:szCs w:val="24"/>
        </w:rPr>
        <w:t>.</w:t>
      </w:r>
      <w:r w:rsidR="00C62939" w:rsidRPr="006919CC">
        <w:rPr>
          <w:rFonts w:ascii="Times New Roman" w:hAnsi="Times New Roman" w:cs="Times New Roman"/>
          <w:b/>
          <w:sz w:val="24"/>
          <w:szCs w:val="24"/>
        </w:rPr>
        <w:t>2.</w:t>
      </w:r>
      <w:r w:rsidR="00AC1267" w:rsidRPr="006919CC">
        <w:rPr>
          <w:rFonts w:ascii="Times New Roman" w:hAnsi="Times New Roman" w:cs="Times New Roman"/>
          <w:b/>
          <w:sz w:val="24"/>
          <w:szCs w:val="24"/>
        </w:rPr>
        <w:t>ELEMENTOS DE UNA RENTA.</w:t>
      </w:r>
    </w:p>
    <w:p w:rsidR="004B2A20" w:rsidRPr="006919CC" w:rsidRDefault="004B2A20" w:rsidP="00377DDA">
      <w:pPr>
        <w:jc w:val="both"/>
        <w:rPr>
          <w:rFonts w:ascii="Times New Roman" w:hAnsi="Times New Roman" w:cs="Times New Roman"/>
          <w:sz w:val="24"/>
          <w:szCs w:val="24"/>
          <w:vertAlign w:val="subscript"/>
        </w:rPr>
      </w:pPr>
      <w:r w:rsidRPr="006919CC">
        <w:rPr>
          <w:rFonts w:ascii="Times New Roman" w:hAnsi="Times New Roman" w:cs="Times New Roman"/>
          <w:sz w:val="24"/>
          <w:szCs w:val="24"/>
        </w:rPr>
        <w:t>Cada uno de los subintervalos I</w:t>
      </w:r>
      <w:r w:rsidRPr="006919CC">
        <w:rPr>
          <w:rFonts w:ascii="Times New Roman" w:hAnsi="Times New Roman" w:cs="Times New Roman"/>
          <w:sz w:val="24"/>
          <w:szCs w:val="24"/>
          <w:vertAlign w:val="subscript"/>
        </w:rPr>
        <w:t xml:space="preserve">j </w:t>
      </w:r>
      <w:r w:rsidRPr="006919CC">
        <w:rPr>
          <w:rFonts w:ascii="Times New Roman" w:hAnsi="Times New Roman" w:cs="Times New Roman"/>
          <w:sz w:val="24"/>
          <w:szCs w:val="24"/>
        </w:rPr>
        <w:t>recibe el  nombre de período de maduración de la renta</w:t>
      </w:r>
      <w:r w:rsidR="007C19E0">
        <w:rPr>
          <w:rFonts w:ascii="Times New Roman" w:hAnsi="Times New Roman" w:cs="Times New Roman"/>
          <w:sz w:val="24"/>
          <w:szCs w:val="24"/>
        </w:rPr>
        <w:t>.</w:t>
      </w:r>
    </w:p>
    <w:p w:rsidR="004B2A20" w:rsidRPr="006919CC" w:rsidRDefault="004B2A20" w:rsidP="00377DDA">
      <w:pPr>
        <w:jc w:val="both"/>
        <w:rPr>
          <w:rFonts w:ascii="Times New Roman" w:hAnsi="Times New Roman" w:cs="Times New Roman"/>
          <w:sz w:val="24"/>
          <w:szCs w:val="24"/>
        </w:rPr>
      </w:pPr>
      <w:r w:rsidRPr="006919CC">
        <w:rPr>
          <w:rFonts w:ascii="Times New Roman" w:hAnsi="Times New Roman" w:cs="Times New Roman"/>
          <w:sz w:val="24"/>
          <w:szCs w:val="24"/>
        </w:rPr>
        <w:t>Al extremo inferior del intervalo I se le llama origen de la renta y a su extremo superior, en caso de ser acotado superiormente, final de la renta. La diferencia entre el final y el origen de la renta se denomina duración.</w:t>
      </w:r>
    </w:p>
    <w:p w:rsidR="004B2A20" w:rsidRPr="006919CC" w:rsidRDefault="004B2A20" w:rsidP="00377DDA">
      <w:pPr>
        <w:jc w:val="both"/>
        <w:rPr>
          <w:rFonts w:ascii="Times New Roman" w:hAnsi="Times New Roman" w:cs="Times New Roman"/>
          <w:sz w:val="24"/>
          <w:szCs w:val="24"/>
        </w:rPr>
      </w:pPr>
      <w:r w:rsidRPr="006919CC">
        <w:rPr>
          <w:rFonts w:ascii="Times New Roman" w:hAnsi="Times New Roman" w:cs="Times New Roman"/>
          <w:sz w:val="24"/>
          <w:szCs w:val="24"/>
        </w:rPr>
        <w:t>En el ejemplo anterior, I</w:t>
      </w:r>
      <w:r w:rsidRPr="006919CC">
        <w:rPr>
          <w:rFonts w:ascii="Times New Roman" w:hAnsi="Times New Roman" w:cs="Times New Roman"/>
          <w:sz w:val="24"/>
          <w:szCs w:val="24"/>
          <w:vertAlign w:val="subscript"/>
        </w:rPr>
        <w:t>1,</w:t>
      </w:r>
      <w:r w:rsidRPr="006919CC">
        <w:rPr>
          <w:rFonts w:ascii="Times New Roman" w:hAnsi="Times New Roman" w:cs="Times New Roman"/>
          <w:sz w:val="24"/>
          <w:szCs w:val="24"/>
        </w:rPr>
        <w:t>I</w:t>
      </w:r>
      <w:r w:rsidRPr="006919CC">
        <w:rPr>
          <w:rFonts w:ascii="Times New Roman" w:hAnsi="Times New Roman" w:cs="Times New Roman"/>
          <w:sz w:val="24"/>
          <w:szCs w:val="24"/>
          <w:vertAlign w:val="subscript"/>
        </w:rPr>
        <w:t>2…</w:t>
      </w:r>
      <w:r w:rsidRPr="006919CC">
        <w:rPr>
          <w:rFonts w:ascii="Times New Roman" w:hAnsi="Times New Roman" w:cs="Times New Roman"/>
          <w:sz w:val="24"/>
          <w:szCs w:val="24"/>
        </w:rPr>
        <w:t>I</w:t>
      </w:r>
      <w:r w:rsidRPr="006919CC">
        <w:rPr>
          <w:rFonts w:ascii="Times New Roman" w:hAnsi="Times New Roman" w:cs="Times New Roman"/>
          <w:sz w:val="24"/>
          <w:szCs w:val="24"/>
          <w:vertAlign w:val="subscript"/>
        </w:rPr>
        <w:t xml:space="preserve">n </w:t>
      </w:r>
      <w:r w:rsidRPr="006919CC">
        <w:rPr>
          <w:rFonts w:ascii="Times New Roman" w:hAnsi="Times New Roman" w:cs="Times New Roman"/>
          <w:sz w:val="24"/>
          <w:szCs w:val="24"/>
        </w:rPr>
        <w:t xml:space="preserve">son los períodos de maduración; </w:t>
      </w:r>
      <w:r w:rsidR="00161B29" w:rsidRPr="006919CC">
        <w:rPr>
          <w:rFonts w:ascii="Times New Roman" w:hAnsi="Times New Roman" w:cs="Times New Roman"/>
          <w:sz w:val="24"/>
          <w:szCs w:val="24"/>
        </w:rPr>
        <w:t>(c</w:t>
      </w:r>
      <w:r w:rsidR="00161B29" w:rsidRPr="006919CC">
        <w:rPr>
          <w:rFonts w:ascii="Times New Roman" w:hAnsi="Times New Roman" w:cs="Times New Roman"/>
          <w:sz w:val="24"/>
          <w:szCs w:val="24"/>
          <w:vertAlign w:val="subscript"/>
        </w:rPr>
        <w:t>1,</w:t>
      </w:r>
      <w:r w:rsidR="00161B29" w:rsidRPr="006919CC">
        <w:rPr>
          <w:rFonts w:ascii="Times New Roman" w:hAnsi="Times New Roman" w:cs="Times New Roman"/>
          <w:sz w:val="24"/>
          <w:szCs w:val="24"/>
        </w:rPr>
        <w:t>,</w:t>
      </w:r>
      <w:r w:rsidR="00161B29" w:rsidRPr="006919CC">
        <w:rPr>
          <w:rFonts w:ascii="Times New Roman" w:hAnsi="Times New Roman" w:cs="Times New Roman"/>
          <w:sz w:val="24"/>
          <w:szCs w:val="24"/>
          <w:vertAlign w:val="subscript"/>
        </w:rPr>
        <w:t xml:space="preserve"> </w:t>
      </w:r>
      <w:r w:rsidR="00161B29" w:rsidRPr="006919CC">
        <w:rPr>
          <w:rFonts w:ascii="Times New Roman" w:hAnsi="Times New Roman" w:cs="Times New Roman"/>
          <w:sz w:val="24"/>
          <w:szCs w:val="24"/>
        </w:rPr>
        <w:t>г</w:t>
      </w:r>
      <w:r w:rsidR="00161B29" w:rsidRPr="006919CC">
        <w:rPr>
          <w:rFonts w:ascii="Times New Roman" w:hAnsi="Times New Roman" w:cs="Times New Roman"/>
          <w:sz w:val="24"/>
          <w:szCs w:val="24"/>
          <w:vertAlign w:val="subscript"/>
        </w:rPr>
        <w:t>1</w:t>
      </w:r>
      <w:r w:rsidR="00161B29" w:rsidRPr="006919CC">
        <w:rPr>
          <w:rFonts w:ascii="Times New Roman" w:hAnsi="Times New Roman" w:cs="Times New Roman"/>
          <w:sz w:val="24"/>
          <w:szCs w:val="24"/>
        </w:rPr>
        <w:t>)… (c</w:t>
      </w:r>
      <w:r w:rsidR="00161B29" w:rsidRPr="006919CC">
        <w:rPr>
          <w:rFonts w:ascii="Times New Roman" w:hAnsi="Times New Roman" w:cs="Times New Roman"/>
          <w:sz w:val="24"/>
          <w:szCs w:val="24"/>
          <w:vertAlign w:val="subscript"/>
        </w:rPr>
        <w:t>n</w:t>
      </w:r>
      <w:r w:rsidR="00161B29" w:rsidRPr="006919CC">
        <w:rPr>
          <w:rFonts w:ascii="Times New Roman" w:hAnsi="Times New Roman" w:cs="Times New Roman"/>
          <w:sz w:val="24"/>
          <w:szCs w:val="24"/>
        </w:rPr>
        <w:t>,</w:t>
      </w:r>
      <w:r w:rsidR="00161B29" w:rsidRPr="006919CC">
        <w:rPr>
          <w:rFonts w:ascii="Times New Roman" w:hAnsi="Times New Roman" w:cs="Times New Roman"/>
          <w:sz w:val="24"/>
          <w:szCs w:val="24"/>
          <w:vertAlign w:val="subscript"/>
        </w:rPr>
        <w:t xml:space="preserve">, </w:t>
      </w:r>
      <w:r w:rsidR="00161B29" w:rsidRPr="006919CC">
        <w:rPr>
          <w:rFonts w:ascii="Times New Roman" w:hAnsi="Times New Roman" w:cs="Times New Roman"/>
          <w:sz w:val="24"/>
          <w:szCs w:val="24"/>
        </w:rPr>
        <w:t>г</w:t>
      </w:r>
      <w:r w:rsidR="00161B29" w:rsidRPr="006919CC">
        <w:rPr>
          <w:rFonts w:ascii="Times New Roman" w:hAnsi="Times New Roman" w:cs="Times New Roman"/>
          <w:sz w:val="24"/>
          <w:szCs w:val="24"/>
          <w:vertAlign w:val="subscript"/>
        </w:rPr>
        <w:t>n</w:t>
      </w:r>
      <w:r w:rsidR="00161B29" w:rsidRPr="006919CC">
        <w:rPr>
          <w:rFonts w:ascii="Times New Roman" w:hAnsi="Times New Roman" w:cs="Times New Roman"/>
          <w:sz w:val="24"/>
          <w:szCs w:val="24"/>
        </w:rPr>
        <w:t>) son los términos de la renta, t</w:t>
      </w:r>
      <w:r w:rsidR="00161B29" w:rsidRPr="006919CC">
        <w:rPr>
          <w:rFonts w:ascii="Times New Roman" w:hAnsi="Times New Roman" w:cs="Times New Roman"/>
          <w:sz w:val="24"/>
          <w:szCs w:val="24"/>
          <w:vertAlign w:val="subscript"/>
        </w:rPr>
        <w:t xml:space="preserve">0 </w:t>
      </w:r>
      <w:r w:rsidR="00161B29" w:rsidRPr="006919CC">
        <w:rPr>
          <w:rFonts w:ascii="Times New Roman" w:hAnsi="Times New Roman" w:cs="Times New Roman"/>
          <w:sz w:val="24"/>
          <w:szCs w:val="24"/>
        </w:rPr>
        <w:t>es el origen, t</w:t>
      </w:r>
      <w:r w:rsidR="00161B29" w:rsidRPr="006919CC">
        <w:rPr>
          <w:rFonts w:ascii="Times New Roman" w:hAnsi="Times New Roman" w:cs="Times New Roman"/>
          <w:sz w:val="24"/>
          <w:szCs w:val="24"/>
          <w:vertAlign w:val="subscript"/>
        </w:rPr>
        <w:t xml:space="preserve">n </w:t>
      </w:r>
      <w:r w:rsidR="00161B29" w:rsidRPr="006919CC">
        <w:rPr>
          <w:rFonts w:ascii="Times New Roman" w:hAnsi="Times New Roman" w:cs="Times New Roman"/>
          <w:sz w:val="24"/>
          <w:szCs w:val="24"/>
        </w:rPr>
        <w:t>el final y d= t</w:t>
      </w:r>
      <w:r w:rsidR="00161B29" w:rsidRPr="006919CC">
        <w:rPr>
          <w:rFonts w:ascii="Times New Roman" w:hAnsi="Times New Roman" w:cs="Times New Roman"/>
          <w:sz w:val="24"/>
          <w:szCs w:val="24"/>
          <w:vertAlign w:val="subscript"/>
        </w:rPr>
        <w:t>n</w:t>
      </w:r>
      <w:r w:rsidR="00161B29" w:rsidRPr="006919CC">
        <w:rPr>
          <w:rFonts w:ascii="Times New Roman" w:hAnsi="Times New Roman" w:cs="Times New Roman"/>
          <w:sz w:val="24"/>
          <w:szCs w:val="24"/>
        </w:rPr>
        <w:t>-t</w:t>
      </w:r>
      <w:r w:rsidR="00161B29" w:rsidRPr="006919CC">
        <w:rPr>
          <w:rFonts w:ascii="Times New Roman" w:hAnsi="Times New Roman" w:cs="Times New Roman"/>
          <w:sz w:val="24"/>
          <w:szCs w:val="24"/>
          <w:vertAlign w:val="subscript"/>
        </w:rPr>
        <w:t>0</w:t>
      </w:r>
      <w:r w:rsidR="00161B29" w:rsidRPr="006919CC">
        <w:rPr>
          <w:rFonts w:ascii="Times New Roman" w:hAnsi="Times New Roman" w:cs="Times New Roman"/>
          <w:sz w:val="24"/>
          <w:szCs w:val="24"/>
        </w:rPr>
        <w:t xml:space="preserve"> la duración.</w:t>
      </w:r>
    </w:p>
    <w:p w:rsidR="007F63D3" w:rsidRPr="006919CC" w:rsidRDefault="00161B29" w:rsidP="00377DDA">
      <w:pPr>
        <w:jc w:val="both"/>
        <w:rPr>
          <w:rFonts w:ascii="Times New Roman" w:hAnsi="Times New Roman" w:cs="Times New Roman"/>
          <w:sz w:val="24"/>
          <w:szCs w:val="24"/>
        </w:rPr>
      </w:pPr>
      <w:r w:rsidRPr="006919CC">
        <w:rPr>
          <w:rFonts w:ascii="Times New Roman" w:hAnsi="Times New Roman" w:cs="Times New Roman"/>
          <w:sz w:val="24"/>
          <w:szCs w:val="24"/>
        </w:rPr>
        <w:t>La denominación de período de maduración para el subintervalo I</w:t>
      </w:r>
      <w:r w:rsidRPr="006919CC">
        <w:rPr>
          <w:rFonts w:ascii="Times New Roman" w:hAnsi="Times New Roman" w:cs="Times New Roman"/>
          <w:sz w:val="24"/>
          <w:szCs w:val="24"/>
          <w:vertAlign w:val="subscript"/>
        </w:rPr>
        <w:t>j,</w:t>
      </w:r>
      <w:r w:rsidRPr="006919CC">
        <w:rPr>
          <w:rFonts w:ascii="Times New Roman" w:hAnsi="Times New Roman" w:cs="Times New Roman"/>
          <w:sz w:val="24"/>
          <w:szCs w:val="24"/>
        </w:rPr>
        <w:t xml:space="preserve">, </w:t>
      </w:r>
      <w:r w:rsidRPr="006919CC">
        <w:rPr>
          <w:rFonts w:ascii="Times New Roman" w:hAnsi="Times New Roman" w:cs="Times New Roman"/>
          <w:sz w:val="24"/>
          <w:szCs w:val="24"/>
          <w:vertAlign w:val="subscript"/>
        </w:rPr>
        <w:t xml:space="preserve"> </w:t>
      </w:r>
      <w:r w:rsidRPr="006919CC">
        <w:rPr>
          <w:rFonts w:ascii="Times New Roman" w:hAnsi="Times New Roman" w:cs="Times New Roman"/>
          <w:sz w:val="24"/>
          <w:szCs w:val="24"/>
        </w:rPr>
        <w:t>jϵJ , es debido a que el correspondiente término de la renta (c</w:t>
      </w:r>
      <w:r w:rsidRPr="006919CC">
        <w:rPr>
          <w:rFonts w:ascii="Times New Roman" w:hAnsi="Times New Roman" w:cs="Times New Roman"/>
          <w:sz w:val="24"/>
          <w:szCs w:val="24"/>
          <w:vertAlign w:val="subscript"/>
        </w:rPr>
        <w:t xml:space="preserve"> j ,</w:t>
      </w:r>
      <w:r w:rsidRPr="006919CC">
        <w:rPr>
          <w:rFonts w:ascii="Times New Roman" w:hAnsi="Times New Roman" w:cs="Times New Roman"/>
          <w:sz w:val="24"/>
          <w:szCs w:val="24"/>
        </w:rPr>
        <w:t xml:space="preserve"> г</w:t>
      </w:r>
      <w:r w:rsidRPr="006919CC">
        <w:rPr>
          <w:rFonts w:ascii="Times New Roman" w:hAnsi="Times New Roman" w:cs="Times New Roman"/>
          <w:sz w:val="24"/>
          <w:szCs w:val="24"/>
          <w:vertAlign w:val="subscript"/>
        </w:rPr>
        <w:t>j</w:t>
      </w:r>
      <w:r w:rsidR="007F63D3" w:rsidRPr="006919CC">
        <w:rPr>
          <w:rFonts w:ascii="Times New Roman" w:hAnsi="Times New Roman" w:cs="Times New Roman"/>
          <w:sz w:val="24"/>
          <w:szCs w:val="24"/>
        </w:rPr>
        <w:t xml:space="preserve">) se genera durante todo el </w:t>
      </w:r>
      <w:r w:rsidRPr="006919CC">
        <w:rPr>
          <w:rFonts w:ascii="Times New Roman" w:hAnsi="Times New Roman" w:cs="Times New Roman"/>
          <w:sz w:val="24"/>
          <w:szCs w:val="24"/>
        </w:rPr>
        <w:t>subintervalo , aunque el cobro o el pago del mismo se produzca puntualmente en г</w:t>
      </w:r>
      <w:r w:rsidRPr="006919CC">
        <w:rPr>
          <w:rFonts w:ascii="Times New Roman" w:hAnsi="Times New Roman" w:cs="Times New Roman"/>
          <w:sz w:val="24"/>
          <w:szCs w:val="24"/>
          <w:vertAlign w:val="subscript"/>
        </w:rPr>
        <w:t>j</w:t>
      </w:r>
      <w:r w:rsidRPr="006919CC">
        <w:rPr>
          <w:rFonts w:ascii="Times New Roman" w:hAnsi="Times New Roman" w:cs="Times New Roman"/>
          <w:sz w:val="24"/>
          <w:szCs w:val="24"/>
        </w:rPr>
        <w:t>.</w:t>
      </w:r>
      <w:r w:rsidR="00AC1267" w:rsidRPr="006919CC">
        <w:rPr>
          <w:rFonts w:ascii="Times New Roman" w:hAnsi="Times New Roman" w:cs="Times New Roman"/>
          <w:sz w:val="24"/>
          <w:szCs w:val="24"/>
        </w:rPr>
        <w:t xml:space="preserve"> </w:t>
      </w:r>
    </w:p>
    <w:p w:rsidR="00161B29" w:rsidRPr="006919CC" w:rsidRDefault="00161B29" w:rsidP="00377DDA">
      <w:pPr>
        <w:jc w:val="both"/>
        <w:rPr>
          <w:rFonts w:ascii="Times New Roman" w:hAnsi="Times New Roman" w:cs="Times New Roman"/>
          <w:sz w:val="24"/>
          <w:szCs w:val="24"/>
        </w:rPr>
      </w:pPr>
      <w:r w:rsidRPr="006919CC">
        <w:rPr>
          <w:rFonts w:ascii="Times New Roman" w:hAnsi="Times New Roman" w:cs="Times New Roman"/>
          <w:sz w:val="24"/>
          <w:szCs w:val="24"/>
        </w:rPr>
        <w:t>Por ejemplo , si una persona se compromete a pagar X euros los días 5 de cada mes durante 2 años, en concepto de alquiler de una oficina, el derecho u obligación de cobro o pago de dicha cuantía se ha generado por el uso de dicho inmueble durante un mes y no sólo durante el día 5 del mes correspondiente.</w:t>
      </w:r>
    </w:p>
    <w:p w:rsidR="007E5DD2" w:rsidRDefault="007E5DD2" w:rsidP="00377DDA">
      <w:pPr>
        <w:jc w:val="both"/>
        <w:rPr>
          <w:b/>
        </w:rPr>
      </w:pPr>
    </w:p>
    <w:p w:rsidR="007E5DD2" w:rsidRPr="006919CC" w:rsidRDefault="00E42E80" w:rsidP="00377DDA">
      <w:pPr>
        <w:jc w:val="both"/>
        <w:rPr>
          <w:rFonts w:ascii="Times New Roman" w:hAnsi="Times New Roman" w:cs="Times New Roman"/>
          <w:b/>
          <w:sz w:val="24"/>
          <w:szCs w:val="24"/>
        </w:rPr>
      </w:pPr>
      <w:r>
        <w:rPr>
          <w:rFonts w:ascii="Times New Roman" w:hAnsi="Times New Roman" w:cs="Times New Roman"/>
          <w:b/>
          <w:sz w:val="24"/>
          <w:szCs w:val="24"/>
        </w:rPr>
        <w:t>3</w:t>
      </w:r>
      <w:r w:rsidR="009C686E" w:rsidRPr="006919CC">
        <w:rPr>
          <w:rFonts w:ascii="Times New Roman" w:hAnsi="Times New Roman" w:cs="Times New Roman"/>
          <w:b/>
          <w:sz w:val="24"/>
          <w:szCs w:val="24"/>
        </w:rPr>
        <w:t>.</w:t>
      </w:r>
      <w:r w:rsidR="00C62939" w:rsidRPr="006919CC">
        <w:rPr>
          <w:rFonts w:ascii="Times New Roman" w:hAnsi="Times New Roman" w:cs="Times New Roman"/>
          <w:b/>
          <w:sz w:val="24"/>
          <w:szCs w:val="24"/>
        </w:rPr>
        <w:t>3</w:t>
      </w:r>
      <w:r w:rsidR="007E5DD2" w:rsidRPr="006919CC">
        <w:rPr>
          <w:rFonts w:ascii="Times New Roman" w:hAnsi="Times New Roman" w:cs="Times New Roman"/>
          <w:b/>
          <w:sz w:val="24"/>
          <w:szCs w:val="24"/>
        </w:rPr>
        <w:t>.VALOR CAPITAL DE UNA RENTA.</w:t>
      </w:r>
    </w:p>
    <w:p w:rsidR="007E5DD2" w:rsidRPr="006919CC" w:rsidRDefault="007E5DD2" w:rsidP="00377DDA">
      <w:pPr>
        <w:jc w:val="both"/>
        <w:rPr>
          <w:rFonts w:ascii="Times New Roman" w:hAnsi="Times New Roman" w:cs="Times New Roman"/>
          <w:sz w:val="24"/>
          <w:szCs w:val="24"/>
        </w:rPr>
      </w:pPr>
      <w:r w:rsidRPr="006919CC">
        <w:rPr>
          <w:rFonts w:ascii="Times New Roman" w:hAnsi="Times New Roman" w:cs="Times New Roman"/>
          <w:sz w:val="24"/>
          <w:szCs w:val="24"/>
        </w:rPr>
        <w:t xml:space="preserve">Sea R una renta y hϵⱤ un instante perteneciente o no a </w:t>
      </w:r>
      <w:r w:rsidRPr="006919CC">
        <w:rPr>
          <w:rFonts w:ascii="Times New Roman" w:hAnsi="Times New Roman" w:cs="Times New Roman"/>
          <w:i/>
          <w:sz w:val="24"/>
          <w:szCs w:val="24"/>
        </w:rPr>
        <w:t xml:space="preserve">I. </w:t>
      </w:r>
      <w:r w:rsidRPr="006919CC">
        <w:rPr>
          <w:rFonts w:ascii="Times New Roman" w:hAnsi="Times New Roman" w:cs="Times New Roman"/>
          <w:sz w:val="24"/>
          <w:szCs w:val="24"/>
        </w:rPr>
        <w:t>Se llama valor capital V</w:t>
      </w:r>
      <w:r w:rsidRPr="006919CC">
        <w:rPr>
          <w:rFonts w:ascii="Times New Roman" w:hAnsi="Times New Roman" w:cs="Times New Roman"/>
          <w:sz w:val="24"/>
          <w:szCs w:val="24"/>
          <w:vertAlign w:val="subscript"/>
        </w:rPr>
        <w:t>h</w:t>
      </w:r>
      <w:r w:rsidRPr="006919CC">
        <w:rPr>
          <w:rFonts w:ascii="Times New Roman" w:hAnsi="Times New Roman" w:cs="Times New Roman"/>
          <w:sz w:val="24"/>
          <w:szCs w:val="24"/>
        </w:rPr>
        <w:t xml:space="preserve"> de la renta R a la cuantía de la suma financiera, en dicho instante y de acuerdo con la ley financiera dada, de todos los términos de la renta.</w:t>
      </w:r>
    </w:p>
    <w:p w:rsidR="007F63D3" w:rsidRPr="006919CC" w:rsidRDefault="007F63D3" w:rsidP="00377DDA">
      <w:pPr>
        <w:jc w:val="both"/>
        <w:rPr>
          <w:rFonts w:ascii="Times New Roman" w:hAnsi="Times New Roman" w:cs="Times New Roman"/>
          <w:sz w:val="24"/>
          <w:szCs w:val="24"/>
        </w:rPr>
      </w:pPr>
    </w:p>
    <w:p w:rsidR="007E5DD2" w:rsidRPr="006919CC" w:rsidRDefault="007E5DD2" w:rsidP="00377DDA">
      <w:pPr>
        <w:jc w:val="both"/>
        <w:rPr>
          <w:rFonts w:ascii="Times New Roman" w:hAnsi="Times New Roman" w:cs="Times New Roman"/>
          <w:sz w:val="24"/>
          <w:szCs w:val="24"/>
        </w:rPr>
      </w:pPr>
      <w:r w:rsidRPr="006919CC">
        <w:rPr>
          <w:rFonts w:ascii="Times New Roman" w:hAnsi="Times New Roman" w:cs="Times New Roman"/>
          <w:sz w:val="24"/>
          <w:szCs w:val="24"/>
        </w:rPr>
        <w:t>Por tanto:</w:t>
      </w:r>
    </w:p>
    <w:p w:rsidR="000329DB" w:rsidRPr="00AE7B0B" w:rsidRDefault="007E5DD2" w:rsidP="00AE7B0B">
      <w:pPr>
        <w:tabs>
          <w:tab w:val="center" w:pos="4252"/>
        </w:tabs>
        <w:jc w:val="center"/>
        <w:rPr>
          <w:rStyle w:val="apple-converted-space"/>
          <w:rFonts w:ascii="Times New Roman" w:hAnsi="Times New Roman" w:cs="Times New Roman"/>
          <w:sz w:val="24"/>
          <w:szCs w:val="24"/>
          <w:shd w:val="clear" w:color="auto" w:fill="FFFFFF"/>
        </w:rPr>
      </w:pPr>
      <w:r w:rsidRPr="00214A97">
        <w:rPr>
          <w:rFonts w:ascii="Times New Roman" w:hAnsi="Times New Roman" w:cs="Times New Roman"/>
          <w:sz w:val="24"/>
          <w:szCs w:val="24"/>
        </w:rPr>
        <w:t>V</w:t>
      </w:r>
      <w:r w:rsidRPr="00214A97">
        <w:rPr>
          <w:rFonts w:ascii="Times New Roman" w:hAnsi="Times New Roman" w:cs="Times New Roman"/>
          <w:sz w:val="24"/>
          <w:szCs w:val="24"/>
          <w:vertAlign w:val="subscript"/>
        </w:rPr>
        <w:t>h</w:t>
      </w:r>
      <w:r w:rsidRPr="00214A97">
        <w:rPr>
          <w:rFonts w:ascii="Times New Roman" w:hAnsi="Times New Roman" w:cs="Times New Roman"/>
          <w:sz w:val="24"/>
          <w:szCs w:val="24"/>
        </w:rPr>
        <w:t xml:space="preserve">=  </w:t>
      </w:r>
      <m:oMath>
        <m:nary>
          <m:naryPr>
            <m:chr m:val="∑"/>
            <m:limLoc m:val="undOvr"/>
            <m:supHide m:val="on"/>
            <m:ctrlPr>
              <w:rPr>
                <w:rStyle w:val="apple-converted-space"/>
                <w:rFonts w:ascii="Cambria Math" w:hAnsi="Times New Roman" w:cs="Times New Roman"/>
                <w:i/>
                <w:sz w:val="24"/>
                <w:szCs w:val="24"/>
                <w:shd w:val="clear" w:color="auto" w:fill="FFFFFF"/>
                <w:vertAlign w:val="subscript"/>
              </w:rPr>
            </m:ctrlPr>
          </m:naryPr>
          <m:sub>
            <m:r>
              <w:rPr>
                <w:rStyle w:val="apple-converted-space"/>
                <w:rFonts w:ascii="Cambria Math" w:hAnsi="Cambria Math" w:cs="Times New Roman"/>
                <w:sz w:val="24"/>
                <w:szCs w:val="24"/>
                <w:shd w:val="clear" w:color="auto" w:fill="FFFFFF"/>
                <w:vertAlign w:val="subscript"/>
              </w:rPr>
              <m:t>jϵJ</m:t>
            </m:r>
          </m:sub>
          <m:sup/>
          <m:e>
            <m:r>
              <m:rPr>
                <m:sty m:val="p"/>
              </m:rPr>
              <w:rPr>
                <w:rStyle w:val="apple-converted-space"/>
                <w:rFonts w:ascii="Cambria Math" w:hAnsi="Times New Roman" w:cs="Times New Roman"/>
                <w:sz w:val="24"/>
                <w:szCs w:val="24"/>
                <w:shd w:val="clear" w:color="auto" w:fill="FFFFFF"/>
              </w:rPr>
              <m:t>c</m:t>
            </m:r>
            <m:r>
              <m:rPr>
                <m:sty m:val="p"/>
              </m:rPr>
              <w:rPr>
                <w:rStyle w:val="apple-converted-space"/>
                <w:rFonts w:ascii="Cambria Math" w:hAnsi="Times New Roman" w:cs="Times New Roman"/>
                <w:sz w:val="24"/>
                <w:szCs w:val="24"/>
                <w:shd w:val="clear" w:color="auto" w:fill="FFFFFF"/>
                <w:vertAlign w:val="subscript"/>
              </w:rPr>
              <m:t>j</m:t>
            </m:r>
          </m:e>
        </m:nary>
        <m:f>
          <m:fPr>
            <m:ctrlPr>
              <w:rPr>
                <w:rStyle w:val="apple-converted-space"/>
                <w:rFonts w:ascii="Cambria Math" w:hAnsi="Times New Roman" w:cs="Times New Roman"/>
                <w:i/>
                <w:sz w:val="24"/>
                <w:szCs w:val="24"/>
                <w:shd w:val="clear" w:color="auto" w:fill="FFFFFF"/>
                <w:vertAlign w:val="subscript"/>
              </w:rPr>
            </m:ctrlPr>
          </m:fPr>
          <m:num>
            <m:r>
              <m:rPr>
                <m:sty m:val="p"/>
              </m:rPr>
              <w:rPr>
                <w:rStyle w:val="apple-converted-space"/>
                <w:rFonts w:ascii="Cambria Math" w:hAnsi="Times New Roman" w:cs="Times New Roman"/>
                <w:sz w:val="24"/>
                <w:szCs w:val="24"/>
                <w:shd w:val="clear" w:color="auto" w:fill="FFFFFF"/>
              </w:rPr>
              <m:t>F</m:t>
            </m:r>
            <m:r>
              <m:rPr>
                <m:sty m:val="p"/>
              </m:rPr>
              <w:rPr>
                <w:rStyle w:val="apple-converted-space"/>
                <w:rFonts w:ascii="Cambria Math" w:hAnsi="Times New Roman" w:cs="Times New Roman"/>
                <w:sz w:val="24"/>
                <w:szCs w:val="24"/>
                <w:shd w:val="clear" w:color="auto" w:fill="FFFFFF"/>
                <w:vertAlign w:val="subscript"/>
              </w:rPr>
              <m:t xml:space="preserve"> </m:t>
            </m:r>
            <m:r>
              <m:rPr>
                <m:sty m:val="p"/>
              </m:rPr>
              <w:rPr>
                <w:rStyle w:val="apple-converted-space"/>
                <w:rFonts w:ascii="Cambria Math" w:hAnsi="Times New Roman" w:cs="Times New Roman"/>
                <w:sz w:val="24"/>
                <w:szCs w:val="24"/>
                <w:shd w:val="clear" w:color="auto" w:fill="FFFFFF"/>
              </w:rPr>
              <m:t>(</m:t>
            </m:r>
            <m:r>
              <m:rPr>
                <m:sty m:val="p"/>
              </m:rPr>
              <w:rPr>
                <w:rFonts w:ascii="Cambria Math" w:hAnsi="Times New Roman" w:cs="Times New Roman"/>
                <w:sz w:val="24"/>
                <w:szCs w:val="24"/>
              </w:rPr>
              <m:t>г</m:t>
            </m:r>
            <m:r>
              <m:rPr>
                <m:sty m:val="p"/>
              </m:rPr>
              <w:rPr>
                <w:rFonts w:ascii="Cambria Math" w:hAnsi="Times New Roman" w:cs="Times New Roman"/>
                <w:sz w:val="24"/>
                <w:szCs w:val="24"/>
                <w:vertAlign w:val="subscript"/>
              </w:rPr>
              <m:t>j</m:t>
            </m:r>
            <m:r>
              <m:rPr>
                <m:sty m:val="p"/>
              </m:rPr>
              <w:rPr>
                <w:rFonts w:ascii="Cambria Math" w:hAnsi="Times New Roman" w:cs="Times New Roman"/>
                <w:sz w:val="24"/>
                <w:szCs w:val="24"/>
              </w:rPr>
              <m:t>,</m:t>
            </m:r>
            <m:r>
              <m:rPr>
                <m:sty m:val="p"/>
              </m:rPr>
              <w:rPr>
                <w:rFonts w:ascii="Cambria Math" w:hAnsi="Times New Roman" w:cs="Times New Roman"/>
                <w:sz w:val="24"/>
                <w:szCs w:val="24"/>
                <w:vertAlign w:val="subscript"/>
              </w:rPr>
              <m:t xml:space="preserve"> </m:t>
            </m:r>
            <m:r>
              <m:rPr>
                <m:sty m:val="p"/>
              </m:rPr>
              <w:rPr>
                <w:rStyle w:val="apple-converted-space"/>
                <w:rFonts w:ascii="Cambria Math" w:hAnsi="Times New Roman" w:cs="Times New Roman"/>
                <w:sz w:val="24"/>
                <w:szCs w:val="24"/>
                <w:shd w:val="clear" w:color="auto" w:fill="FFFFFF"/>
              </w:rPr>
              <m:t xml:space="preserve">p)  </m:t>
            </m:r>
          </m:num>
          <m:den>
            <m:r>
              <m:rPr>
                <m:sty m:val="p"/>
              </m:rPr>
              <w:rPr>
                <w:rStyle w:val="apple-converted-space"/>
                <w:rFonts w:ascii="Cambria Math" w:hAnsi="Times New Roman" w:cs="Times New Roman"/>
                <w:sz w:val="24"/>
                <w:szCs w:val="24"/>
                <w:shd w:val="clear" w:color="auto" w:fill="FFFFFF"/>
              </w:rPr>
              <m:t xml:space="preserve"> F(h,p)</m:t>
            </m:r>
          </m:den>
        </m:f>
      </m:oMath>
    </w:p>
    <w:p w:rsidR="003C64BA" w:rsidRPr="00214A97" w:rsidRDefault="003C64BA" w:rsidP="00377DDA">
      <w:pPr>
        <w:tabs>
          <w:tab w:val="center" w:pos="4252"/>
        </w:tabs>
        <w:jc w:val="both"/>
        <w:rPr>
          <w:rStyle w:val="apple-converted-space"/>
          <w:rFonts w:ascii="Times New Roman" w:hAnsi="Times New Roman" w:cs="Times New Roman"/>
          <w:sz w:val="24"/>
          <w:szCs w:val="24"/>
          <w:shd w:val="clear" w:color="auto" w:fill="FFFFFF"/>
        </w:rPr>
      </w:pPr>
    </w:p>
    <w:p w:rsidR="000329DB" w:rsidRPr="006919CC" w:rsidRDefault="00CF211D" w:rsidP="00377DDA">
      <w:pPr>
        <w:tabs>
          <w:tab w:val="center" w:pos="4252"/>
        </w:tabs>
        <w:jc w:val="both"/>
        <w:rPr>
          <w:rFonts w:ascii="Times New Roman" w:hAnsi="Times New Roman" w:cs="Times New Roman"/>
          <w:sz w:val="24"/>
          <w:szCs w:val="24"/>
        </w:rPr>
      </w:pPr>
      <w:r w:rsidRPr="006919CC">
        <w:rPr>
          <w:rStyle w:val="apple-converted-space"/>
          <w:rFonts w:ascii="Times New Roman" w:hAnsi="Times New Roman" w:cs="Times New Roman"/>
          <w:sz w:val="24"/>
          <w:szCs w:val="24"/>
          <w:shd w:val="clear" w:color="auto" w:fill="FFFFFF"/>
        </w:rPr>
        <w:t>S</w:t>
      </w:r>
      <w:r w:rsidR="003C64BA" w:rsidRPr="006919CC">
        <w:rPr>
          <w:rStyle w:val="apple-converted-space"/>
          <w:rFonts w:ascii="Times New Roman" w:hAnsi="Times New Roman" w:cs="Times New Roman"/>
          <w:sz w:val="24"/>
          <w:szCs w:val="24"/>
          <w:shd w:val="clear" w:color="auto" w:fill="FFFFFF"/>
        </w:rPr>
        <w:t>iendo</w:t>
      </w:r>
      <w:r w:rsidRPr="006919CC">
        <w:rPr>
          <w:rStyle w:val="apple-converted-space"/>
          <w:rFonts w:ascii="Times New Roman" w:hAnsi="Times New Roman" w:cs="Times New Roman"/>
          <w:sz w:val="24"/>
          <w:szCs w:val="24"/>
          <w:shd w:val="clear" w:color="auto" w:fill="FFFFFF"/>
        </w:rPr>
        <w:t xml:space="preserve"> </w:t>
      </w:r>
      <m:oMath>
        <m:f>
          <m:fPr>
            <m:ctrlPr>
              <w:rPr>
                <w:rStyle w:val="apple-converted-space"/>
                <w:rFonts w:ascii="Cambria Math" w:hAnsi="Times New Roman" w:cs="Times New Roman"/>
                <w:i/>
                <w:sz w:val="24"/>
                <w:szCs w:val="24"/>
                <w:shd w:val="clear" w:color="auto" w:fill="FFFFFF"/>
                <w:vertAlign w:val="subscript"/>
              </w:rPr>
            </m:ctrlPr>
          </m:fPr>
          <m:num>
            <m:r>
              <m:rPr>
                <m:sty m:val="p"/>
              </m:rPr>
              <w:rPr>
                <w:rStyle w:val="apple-converted-space"/>
                <w:rFonts w:ascii="Cambria Math" w:hAnsi="Times New Roman" w:cs="Times New Roman"/>
                <w:sz w:val="24"/>
                <w:szCs w:val="24"/>
                <w:shd w:val="clear" w:color="auto" w:fill="FFFFFF"/>
              </w:rPr>
              <m:t>F</m:t>
            </m:r>
            <m:r>
              <m:rPr>
                <m:sty m:val="p"/>
              </m:rPr>
              <w:rPr>
                <w:rStyle w:val="apple-converted-space"/>
                <w:rFonts w:ascii="Cambria Math" w:hAnsi="Times New Roman" w:cs="Times New Roman"/>
                <w:sz w:val="24"/>
                <w:szCs w:val="24"/>
                <w:shd w:val="clear" w:color="auto" w:fill="FFFFFF"/>
                <w:vertAlign w:val="subscript"/>
              </w:rPr>
              <m:t xml:space="preserve"> </m:t>
            </m:r>
            <m:r>
              <m:rPr>
                <m:sty m:val="p"/>
              </m:rPr>
              <w:rPr>
                <w:rStyle w:val="apple-converted-space"/>
                <w:rFonts w:ascii="Cambria Math" w:hAnsi="Times New Roman" w:cs="Times New Roman"/>
                <w:sz w:val="24"/>
                <w:szCs w:val="24"/>
                <w:shd w:val="clear" w:color="auto" w:fill="FFFFFF"/>
              </w:rPr>
              <m:t>(</m:t>
            </m:r>
            <m:r>
              <m:rPr>
                <m:sty m:val="p"/>
              </m:rPr>
              <w:rPr>
                <w:rFonts w:ascii="Cambria Math" w:hAnsi="Times New Roman" w:cs="Times New Roman"/>
                <w:sz w:val="24"/>
                <w:szCs w:val="24"/>
              </w:rPr>
              <m:t>г</m:t>
            </m:r>
            <m:r>
              <m:rPr>
                <m:sty m:val="p"/>
              </m:rPr>
              <w:rPr>
                <w:rFonts w:ascii="Cambria Math" w:hAnsi="Times New Roman" w:cs="Times New Roman"/>
                <w:sz w:val="24"/>
                <w:szCs w:val="24"/>
                <w:vertAlign w:val="subscript"/>
              </w:rPr>
              <m:t>j</m:t>
            </m:r>
            <m:r>
              <m:rPr>
                <m:sty m:val="p"/>
              </m:rPr>
              <w:rPr>
                <w:rFonts w:ascii="Cambria Math" w:hAnsi="Times New Roman" w:cs="Times New Roman"/>
                <w:sz w:val="24"/>
                <w:szCs w:val="24"/>
              </w:rPr>
              <m:t>,</m:t>
            </m:r>
            <m:r>
              <m:rPr>
                <m:sty m:val="p"/>
              </m:rPr>
              <w:rPr>
                <w:rFonts w:ascii="Cambria Math" w:hAnsi="Times New Roman" w:cs="Times New Roman"/>
                <w:sz w:val="24"/>
                <w:szCs w:val="24"/>
                <w:vertAlign w:val="subscript"/>
              </w:rPr>
              <m:t xml:space="preserve"> </m:t>
            </m:r>
            <m:r>
              <m:rPr>
                <m:sty m:val="p"/>
              </m:rPr>
              <w:rPr>
                <w:rStyle w:val="apple-converted-space"/>
                <w:rFonts w:ascii="Cambria Math" w:hAnsi="Times New Roman" w:cs="Times New Roman"/>
                <w:sz w:val="24"/>
                <w:szCs w:val="24"/>
                <w:shd w:val="clear" w:color="auto" w:fill="FFFFFF"/>
              </w:rPr>
              <m:t xml:space="preserve">p)  </m:t>
            </m:r>
          </m:num>
          <m:den>
            <m:r>
              <m:rPr>
                <m:sty m:val="p"/>
              </m:rPr>
              <w:rPr>
                <w:rStyle w:val="apple-converted-space"/>
                <w:rFonts w:ascii="Cambria Math" w:hAnsi="Times New Roman" w:cs="Times New Roman"/>
                <w:sz w:val="24"/>
                <w:szCs w:val="24"/>
                <w:shd w:val="clear" w:color="auto" w:fill="FFFFFF"/>
              </w:rPr>
              <m:t xml:space="preserve"> F(h,p)</m:t>
            </m:r>
          </m:den>
        </m:f>
      </m:oMath>
      <w:r w:rsidR="003C64BA" w:rsidRPr="006919CC">
        <w:rPr>
          <w:rStyle w:val="apple-converted-space"/>
          <w:rFonts w:ascii="Times New Roman" w:hAnsi="Times New Roman" w:cs="Times New Roman"/>
          <w:sz w:val="24"/>
          <w:szCs w:val="24"/>
          <w:shd w:val="clear" w:color="auto" w:fill="FFFFFF"/>
        </w:rPr>
        <w:t xml:space="preserve"> </w:t>
      </w:r>
      <w:r w:rsidR="003C64BA" w:rsidRPr="006919CC">
        <w:rPr>
          <w:rFonts w:ascii="Times New Roman" w:hAnsi="Times New Roman" w:cs="Times New Roman"/>
          <w:sz w:val="24"/>
          <w:szCs w:val="24"/>
        </w:rPr>
        <w:t>el factor financiero que determina la cuantía de los capitales sustitutos en h equivalentes a cada uno de los términos de la renta.</w:t>
      </w:r>
    </w:p>
    <w:p w:rsidR="008D6568" w:rsidRPr="006919CC" w:rsidRDefault="008D6568" w:rsidP="00377DDA">
      <w:pPr>
        <w:tabs>
          <w:tab w:val="center" w:pos="4252"/>
        </w:tabs>
        <w:jc w:val="both"/>
        <w:rPr>
          <w:rFonts w:ascii="Times New Roman" w:hAnsi="Times New Roman" w:cs="Times New Roman"/>
          <w:sz w:val="24"/>
          <w:szCs w:val="24"/>
        </w:rPr>
      </w:pPr>
      <w:r w:rsidRPr="006919CC">
        <w:rPr>
          <w:rFonts w:ascii="Times New Roman" w:hAnsi="Times New Roman" w:cs="Times New Roman"/>
          <w:sz w:val="24"/>
          <w:szCs w:val="24"/>
        </w:rPr>
        <w:t>En los casos particulares de que h sea un momento no posterior al inicio de la renta, el valor capital recibe el nombre de valor actual y cuando h sea un momento no anterior al final de la renta se denomina valor capitalizado.</w:t>
      </w:r>
    </w:p>
    <w:p w:rsidR="00912D2A" w:rsidRPr="006919CC" w:rsidRDefault="00912D2A" w:rsidP="00377DDA">
      <w:pPr>
        <w:tabs>
          <w:tab w:val="center" w:pos="4252"/>
        </w:tabs>
        <w:jc w:val="both"/>
        <w:rPr>
          <w:rFonts w:ascii="Times New Roman" w:hAnsi="Times New Roman" w:cs="Times New Roman"/>
          <w:b/>
          <w:sz w:val="24"/>
          <w:szCs w:val="24"/>
        </w:rPr>
      </w:pPr>
    </w:p>
    <w:p w:rsidR="009B03D1" w:rsidRDefault="009B03D1" w:rsidP="00377DDA">
      <w:pPr>
        <w:tabs>
          <w:tab w:val="center" w:pos="4252"/>
        </w:tabs>
        <w:jc w:val="both"/>
        <w:rPr>
          <w:rFonts w:ascii="Times New Roman" w:hAnsi="Times New Roman" w:cs="Times New Roman"/>
          <w:b/>
          <w:sz w:val="24"/>
          <w:szCs w:val="24"/>
        </w:rPr>
      </w:pPr>
    </w:p>
    <w:p w:rsidR="00FB437C" w:rsidRDefault="00FB437C" w:rsidP="00377DDA">
      <w:pPr>
        <w:tabs>
          <w:tab w:val="center" w:pos="4252"/>
        </w:tabs>
        <w:jc w:val="both"/>
        <w:rPr>
          <w:rFonts w:ascii="Times New Roman" w:hAnsi="Times New Roman" w:cs="Times New Roman"/>
          <w:b/>
          <w:sz w:val="24"/>
          <w:szCs w:val="24"/>
        </w:rPr>
      </w:pPr>
    </w:p>
    <w:p w:rsidR="00912D2A" w:rsidRPr="006919CC" w:rsidRDefault="00E42E80" w:rsidP="00377DDA">
      <w:pPr>
        <w:tabs>
          <w:tab w:val="center" w:pos="4252"/>
        </w:tabs>
        <w:jc w:val="both"/>
        <w:rPr>
          <w:rFonts w:ascii="Times New Roman" w:hAnsi="Times New Roman" w:cs="Times New Roman"/>
          <w:b/>
          <w:sz w:val="24"/>
          <w:szCs w:val="24"/>
        </w:rPr>
      </w:pPr>
      <w:r>
        <w:rPr>
          <w:rFonts w:ascii="Times New Roman" w:hAnsi="Times New Roman" w:cs="Times New Roman"/>
          <w:b/>
          <w:sz w:val="24"/>
          <w:szCs w:val="24"/>
        </w:rPr>
        <w:lastRenderedPageBreak/>
        <w:t>3</w:t>
      </w:r>
      <w:r w:rsidR="009C686E" w:rsidRPr="006919CC">
        <w:rPr>
          <w:rFonts w:ascii="Times New Roman" w:hAnsi="Times New Roman" w:cs="Times New Roman"/>
          <w:b/>
          <w:sz w:val="24"/>
          <w:szCs w:val="24"/>
        </w:rPr>
        <w:t>.</w:t>
      </w:r>
      <w:r w:rsidR="00C62939" w:rsidRPr="006919CC">
        <w:rPr>
          <w:rFonts w:ascii="Times New Roman" w:hAnsi="Times New Roman" w:cs="Times New Roman"/>
          <w:b/>
          <w:sz w:val="24"/>
          <w:szCs w:val="24"/>
        </w:rPr>
        <w:t>3</w:t>
      </w:r>
      <w:r w:rsidR="00912D2A" w:rsidRPr="006919CC">
        <w:rPr>
          <w:rFonts w:ascii="Times New Roman" w:hAnsi="Times New Roman" w:cs="Times New Roman"/>
          <w:b/>
          <w:sz w:val="24"/>
          <w:szCs w:val="24"/>
        </w:rPr>
        <w:t>.</w:t>
      </w:r>
      <w:r w:rsidR="00C62939" w:rsidRPr="006919CC">
        <w:rPr>
          <w:rFonts w:ascii="Times New Roman" w:hAnsi="Times New Roman" w:cs="Times New Roman"/>
          <w:b/>
          <w:sz w:val="24"/>
          <w:szCs w:val="24"/>
        </w:rPr>
        <w:t>1.</w:t>
      </w:r>
      <w:r w:rsidR="00912D2A" w:rsidRPr="006919CC">
        <w:rPr>
          <w:rFonts w:ascii="Times New Roman" w:hAnsi="Times New Roman" w:cs="Times New Roman"/>
          <w:b/>
          <w:sz w:val="24"/>
          <w:szCs w:val="24"/>
        </w:rPr>
        <w:t>LEY DE EQUIVALENCIA FINANCIERA.</w:t>
      </w:r>
    </w:p>
    <w:p w:rsidR="008D6568" w:rsidRPr="006919CC" w:rsidRDefault="008D6568" w:rsidP="00377DDA">
      <w:pPr>
        <w:tabs>
          <w:tab w:val="center" w:pos="4252"/>
        </w:tabs>
        <w:jc w:val="both"/>
        <w:rPr>
          <w:rFonts w:ascii="Times New Roman" w:hAnsi="Times New Roman" w:cs="Times New Roman"/>
          <w:sz w:val="24"/>
          <w:szCs w:val="24"/>
        </w:rPr>
      </w:pPr>
      <w:r w:rsidRPr="006919CC">
        <w:rPr>
          <w:rFonts w:ascii="Times New Roman" w:hAnsi="Times New Roman" w:cs="Times New Roman"/>
          <w:sz w:val="24"/>
          <w:szCs w:val="24"/>
        </w:rPr>
        <w:t>Dos rentas R y R´ , de acuerdo con una ley financiera de valoración, son equivalentes cuando tienen el mismo valor capital en un mismo momento del tiempo, cualquiera que sea el momento que se considere.</w:t>
      </w:r>
    </w:p>
    <w:p w:rsidR="008D6568" w:rsidRPr="006919CC" w:rsidRDefault="008D6568" w:rsidP="00377DDA">
      <w:pPr>
        <w:tabs>
          <w:tab w:val="center" w:pos="4252"/>
        </w:tabs>
        <w:jc w:val="both"/>
        <w:rPr>
          <w:rFonts w:ascii="Times New Roman" w:hAnsi="Times New Roman" w:cs="Times New Roman"/>
          <w:sz w:val="24"/>
          <w:szCs w:val="24"/>
        </w:rPr>
      </w:pPr>
      <w:r w:rsidRPr="006919CC">
        <w:rPr>
          <w:rFonts w:ascii="Times New Roman" w:hAnsi="Times New Roman" w:cs="Times New Roman"/>
          <w:sz w:val="24"/>
          <w:szCs w:val="24"/>
        </w:rPr>
        <w:t>Como puede observarse,</w:t>
      </w:r>
      <w:r w:rsidR="00AE7B0B">
        <w:rPr>
          <w:rFonts w:ascii="Times New Roman" w:hAnsi="Times New Roman" w:cs="Times New Roman"/>
          <w:sz w:val="24"/>
          <w:szCs w:val="24"/>
        </w:rPr>
        <w:t xml:space="preserve"> </w:t>
      </w:r>
      <w:r w:rsidRPr="006919CC">
        <w:rPr>
          <w:rFonts w:ascii="Times New Roman" w:hAnsi="Times New Roman" w:cs="Times New Roman"/>
          <w:sz w:val="24"/>
          <w:szCs w:val="24"/>
        </w:rPr>
        <w:t>el valor capital</w:t>
      </w:r>
      <w:r w:rsidR="00D0753F" w:rsidRPr="006919CC">
        <w:rPr>
          <w:rFonts w:ascii="Times New Roman" w:hAnsi="Times New Roman" w:cs="Times New Roman"/>
          <w:sz w:val="24"/>
          <w:szCs w:val="24"/>
        </w:rPr>
        <w:t xml:space="preserve"> de una renta R= { P,C,F} no depende de los períodos de maduración, es decir de P. Así, cuando calculemos el valor financiero de R sólo tendremos en cuenta C y F, por lo que hablaremos del valor capital de la renta R= {C,F}, o bien del valor capital de la renta R={(c</w:t>
      </w:r>
      <w:r w:rsidR="00D0753F" w:rsidRPr="006919CC">
        <w:rPr>
          <w:rFonts w:ascii="Times New Roman" w:hAnsi="Times New Roman" w:cs="Times New Roman"/>
          <w:sz w:val="24"/>
          <w:szCs w:val="24"/>
          <w:vertAlign w:val="subscript"/>
        </w:rPr>
        <w:t xml:space="preserve"> j ,</w:t>
      </w:r>
      <w:r w:rsidR="00D0753F" w:rsidRPr="006919CC">
        <w:rPr>
          <w:rFonts w:ascii="Times New Roman" w:hAnsi="Times New Roman" w:cs="Times New Roman"/>
          <w:sz w:val="24"/>
          <w:szCs w:val="24"/>
        </w:rPr>
        <w:t xml:space="preserve"> г</w:t>
      </w:r>
      <w:r w:rsidR="00D0753F" w:rsidRPr="006919CC">
        <w:rPr>
          <w:rFonts w:ascii="Times New Roman" w:hAnsi="Times New Roman" w:cs="Times New Roman"/>
          <w:sz w:val="24"/>
          <w:szCs w:val="24"/>
          <w:vertAlign w:val="subscript"/>
        </w:rPr>
        <w:t>j</w:t>
      </w:r>
      <w:r w:rsidR="00D0753F" w:rsidRPr="006919CC">
        <w:rPr>
          <w:rFonts w:ascii="Times New Roman" w:hAnsi="Times New Roman" w:cs="Times New Roman"/>
          <w:sz w:val="24"/>
          <w:szCs w:val="24"/>
        </w:rPr>
        <w:t xml:space="preserve">)} </w:t>
      </w:r>
      <w:r w:rsidR="00D0753F" w:rsidRPr="006919CC">
        <w:rPr>
          <w:rFonts w:ascii="Times New Roman" w:hAnsi="Times New Roman" w:cs="Times New Roman"/>
          <w:sz w:val="24"/>
          <w:szCs w:val="24"/>
          <w:vertAlign w:val="subscript"/>
        </w:rPr>
        <w:t xml:space="preserve">jϵJ </w:t>
      </w:r>
      <w:r w:rsidR="00D0753F" w:rsidRPr="006919CC">
        <w:rPr>
          <w:rFonts w:ascii="Times New Roman" w:hAnsi="Times New Roman" w:cs="Times New Roman"/>
          <w:sz w:val="24"/>
          <w:szCs w:val="24"/>
        </w:rPr>
        <w:t>según la ley financiera F.</w:t>
      </w:r>
    </w:p>
    <w:p w:rsidR="00D0753F" w:rsidRPr="006919CC" w:rsidRDefault="00485752" w:rsidP="00377DDA">
      <w:pPr>
        <w:tabs>
          <w:tab w:val="center" w:pos="4252"/>
        </w:tabs>
        <w:jc w:val="both"/>
        <w:rPr>
          <w:rFonts w:ascii="Times New Roman" w:hAnsi="Times New Roman" w:cs="Times New Roman"/>
          <w:sz w:val="24"/>
          <w:szCs w:val="24"/>
        </w:rPr>
      </w:pPr>
      <w:r w:rsidRPr="006919CC">
        <w:rPr>
          <w:rFonts w:ascii="Times New Roman" w:hAnsi="Times New Roman" w:cs="Times New Roman"/>
          <w:sz w:val="24"/>
          <w:szCs w:val="24"/>
        </w:rPr>
        <w:t>Así pues dadas las rentas:</w:t>
      </w:r>
    </w:p>
    <w:p w:rsidR="00485752" w:rsidRPr="006919CC" w:rsidRDefault="00485752" w:rsidP="00AE7B0B">
      <w:pPr>
        <w:tabs>
          <w:tab w:val="center" w:pos="4252"/>
        </w:tabs>
        <w:jc w:val="center"/>
        <w:rPr>
          <w:rFonts w:ascii="Times New Roman" w:hAnsi="Times New Roman" w:cs="Times New Roman"/>
          <w:sz w:val="24"/>
          <w:szCs w:val="24"/>
        </w:rPr>
      </w:pPr>
      <w:r w:rsidRPr="006919CC">
        <w:rPr>
          <w:rFonts w:ascii="Times New Roman" w:hAnsi="Times New Roman" w:cs="Times New Roman"/>
          <w:sz w:val="24"/>
          <w:szCs w:val="24"/>
        </w:rPr>
        <w:t>R={(c</w:t>
      </w:r>
      <w:r w:rsidRPr="006919CC">
        <w:rPr>
          <w:rFonts w:ascii="Times New Roman" w:hAnsi="Times New Roman" w:cs="Times New Roman"/>
          <w:sz w:val="24"/>
          <w:szCs w:val="24"/>
          <w:vertAlign w:val="subscript"/>
        </w:rPr>
        <w:t xml:space="preserve"> j ,</w:t>
      </w:r>
      <w:r w:rsidRPr="006919CC">
        <w:rPr>
          <w:rFonts w:ascii="Times New Roman" w:hAnsi="Times New Roman" w:cs="Times New Roman"/>
          <w:sz w:val="24"/>
          <w:szCs w:val="24"/>
        </w:rPr>
        <w:t xml:space="preserve"> г</w:t>
      </w:r>
      <w:r w:rsidRPr="006919CC">
        <w:rPr>
          <w:rFonts w:ascii="Times New Roman" w:hAnsi="Times New Roman" w:cs="Times New Roman"/>
          <w:sz w:val="24"/>
          <w:szCs w:val="24"/>
          <w:vertAlign w:val="subscript"/>
        </w:rPr>
        <w:t>j</w:t>
      </w:r>
      <w:r w:rsidRPr="006919CC">
        <w:rPr>
          <w:rFonts w:ascii="Times New Roman" w:hAnsi="Times New Roman" w:cs="Times New Roman"/>
          <w:sz w:val="24"/>
          <w:szCs w:val="24"/>
        </w:rPr>
        <w:t xml:space="preserve">)} </w:t>
      </w:r>
      <w:r w:rsidRPr="006919CC">
        <w:rPr>
          <w:rFonts w:ascii="Times New Roman" w:hAnsi="Times New Roman" w:cs="Times New Roman"/>
          <w:sz w:val="24"/>
          <w:szCs w:val="24"/>
          <w:vertAlign w:val="subscript"/>
        </w:rPr>
        <w:t>jϵJ</w:t>
      </w:r>
      <w:r w:rsidR="008019BF" w:rsidRPr="006919CC">
        <w:rPr>
          <w:rFonts w:ascii="Times New Roman" w:hAnsi="Times New Roman" w:cs="Times New Roman"/>
          <w:sz w:val="24"/>
          <w:szCs w:val="24"/>
          <w:vertAlign w:val="subscript"/>
        </w:rPr>
        <w:t xml:space="preserve"> </w:t>
      </w:r>
      <w:r w:rsidR="008019BF" w:rsidRPr="006919CC">
        <w:rPr>
          <w:rFonts w:ascii="Times New Roman" w:hAnsi="Times New Roman" w:cs="Times New Roman"/>
          <w:sz w:val="24"/>
          <w:szCs w:val="24"/>
        </w:rPr>
        <w:t>y R´={(c´</w:t>
      </w:r>
      <w:r w:rsidR="008019BF" w:rsidRPr="006919CC">
        <w:rPr>
          <w:rFonts w:ascii="Times New Roman" w:hAnsi="Times New Roman" w:cs="Times New Roman"/>
          <w:sz w:val="24"/>
          <w:szCs w:val="24"/>
          <w:vertAlign w:val="subscript"/>
        </w:rPr>
        <w:t xml:space="preserve"> k ,</w:t>
      </w:r>
      <w:r w:rsidR="008019BF" w:rsidRPr="006919CC">
        <w:rPr>
          <w:rFonts w:ascii="Times New Roman" w:hAnsi="Times New Roman" w:cs="Times New Roman"/>
          <w:sz w:val="24"/>
          <w:szCs w:val="24"/>
        </w:rPr>
        <w:t xml:space="preserve"> г´</w:t>
      </w:r>
      <w:r w:rsidR="008019BF" w:rsidRPr="006919CC">
        <w:rPr>
          <w:rFonts w:ascii="Times New Roman" w:hAnsi="Times New Roman" w:cs="Times New Roman"/>
          <w:sz w:val="24"/>
          <w:szCs w:val="24"/>
          <w:vertAlign w:val="subscript"/>
        </w:rPr>
        <w:t>k</w:t>
      </w:r>
      <w:r w:rsidR="008019BF" w:rsidRPr="006919CC">
        <w:rPr>
          <w:rFonts w:ascii="Times New Roman" w:hAnsi="Times New Roman" w:cs="Times New Roman"/>
          <w:sz w:val="24"/>
          <w:szCs w:val="24"/>
        </w:rPr>
        <w:t xml:space="preserve">)} </w:t>
      </w:r>
      <w:r w:rsidR="008019BF" w:rsidRPr="006919CC">
        <w:rPr>
          <w:rFonts w:ascii="Times New Roman" w:hAnsi="Times New Roman" w:cs="Times New Roman"/>
          <w:sz w:val="24"/>
          <w:szCs w:val="24"/>
          <w:vertAlign w:val="subscript"/>
        </w:rPr>
        <w:t xml:space="preserve">kϵK  </w:t>
      </w:r>
      <w:r w:rsidR="008019BF" w:rsidRPr="006919CC">
        <w:rPr>
          <w:rFonts w:ascii="Times New Roman" w:hAnsi="Times New Roman" w:cs="Times New Roman"/>
          <w:sz w:val="24"/>
          <w:szCs w:val="24"/>
        </w:rPr>
        <w:t>,</w:t>
      </w:r>
    </w:p>
    <w:p w:rsidR="008019BF" w:rsidRPr="006919CC" w:rsidRDefault="00F03F4D" w:rsidP="00377DDA">
      <w:pPr>
        <w:tabs>
          <w:tab w:val="center" w:pos="4252"/>
        </w:tabs>
        <w:jc w:val="both"/>
        <w:rPr>
          <w:rFonts w:ascii="Times New Roman" w:hAnsi="Times New Roman" w:cs="Times New Roman"/>
          <w:sz w:val="24"/>
          <w:szCs w:val="24"/>
        </w:rPr>
      </w:pPr>
      <w:r w:rsidRPr="006919CC">
        <w:rPr>
          <w:rFonts w:ascii="Times New Roman" w:hAnsi="Times New Roman" w:cs="Times New Roman"/>
          <w:sz w:val="24"/>
          <w:szCs w:val="24"/>
        </w:rPr>
        <w:t>Estas deberían ser equivalentes si se verifica que :</w:t>
      </w:r>
    </w:p>
    <w:p w:rsidR="00F03F4D" w:rsidRPr="006919CC" w:rsidRDefault="006C1132" w:rsidP="00AE7B0B">
      <w:pPr>
        <w:tabs>
          <w:tab w:val="center" w:pos="4252"/>
        </w:tabs>
        <w:jc w:val="center"/>
        <w:rPr>
          <w:rFonts w:ascii="Times New Roman" w:hAnsi="Times New Roman" w:cs="Times New Roman"/>
          <w:sz w:val="24"/>
          <w:szCs w:val="24"/>
        </w:rPr>
      </w:pPr>
      <m:oMath>
        <m:nary>
          <m:naryPr>
            <m:chr m:val="∑"/>
            <m:limLoc m:val="undOvr"/>
            <m:supHide m:val="on"/>
            <m:ctrlPr>
              <w:rPr>
                <w:rStyle w:val="apple-converted-space"/>
                <w:rFonts w:ascii="Cambria Math" w:hAnsi="Times New Roman" w:cs="Times New Roman"/>
                <w:i/>
                <w:sz w:val="24"/>
                <w:szCs w:val="24"/>
                <w:shd w:val="clear" w:color="auto" w:fill="FFFFFF"/>
                <w:vertAlign w:val="subscript"/>
              </w:rPr>
            </m:ctrlPr>
          </m:naryPr>
          <m:sub>
            <m:r>
              <w:rPr>
                <w:rStyle w:val="apple-converted-space"/>
                <w:rFonts w:ascii="Cambria Math" w:hAnsi="Cambria Math" w:cs="Times New Roman"/>
                <w:sz w:val="24"/>
                <w:szCs w:val="24"/>
                <w:shd w:val="clear" w:color="auto" w:fill="FFFFFF"/>
                <w:vertAlign w:val="subscript"/>
              </w:rPr>
              <m:t>jϵJ</m:t>
            </m:r>
          </m:sub>
          <m:sup/>
          <m:e>
            <m:r>
              <m:rPr>
                <m:sty m:val="p"/>
              </m:rPr>
              <w:rPr>
                <w:rStyle w:val="apple-converted-space"/>
                <w:rFonts w:ascii="Cambria Math" w:hAnsi="Times New Roman" w:cs="Times New Roman"/>
                <w:sz w:val="24"/>
                <w:szCs w:val="24"/>
                <w:shd w:val="clear" w:color="auto" w:fill="FFFFFF"/>
              </w:rPr>
              <m:t>c</m:t>
            </m:r>
            <m:r>
              <m:rPr>
                <m:sty m:val="p"/>
              </m:rPr>
              <w:rPr>
                <w:rStyle w:val="apple-converted-space"/>
                <w:rFonts w:ascii="Cambria Math" w:hAnsi="Times New Roman" w:cs="Times New Roman"/>
                <w:sz w:val="24"/>
                <w:szCs w:val="24"/>
                <w:shd w:val="clear" w:color="auto" w:fill="FFFFFF"/>
                <w:vertAlign w:val="subscript"/>
              </w:rPr>
              <m:t>j</m:t>
            </m:r>
          </m:e>
        </m:nary>
        <m:f>
          <m:fPr>
            <m:ctrlPr>
              <w:rPr>
                <w:rStyle w:val="apple-converted-space"/>
                <w:rFonts w:ascii="Cambria Math" w:hAnsi="Times New Roman" w:cs="Times New Roman"/>
                <w:i/>
                <w:sz w:val="24"/>
                <w:szCs w:val="24"/>
                <w:shd w:val="clear" w:color="auto" w:fill="FFFFFF"/>
                <w:vertAlign w:val="subscript"/>
              </w:rPr>
            </m:ctrlPr>
          </m:fPr>
          <m:num>
            <m:r>
              <m:rPr>
                <m:sty m:val="p"/>
              </m:rPr>
              <w:rPr>
                <w:rStyle w:val="apple-converted-space"/>
                <w:rFonts w:ascii="Cambria Math" w:hAnsi="Times New Roman" w:cs="Times New Roman"/>
                <w:sz w:val="24"/>
                <w:szCs w:val="24"/>
                <w:shd w:val="clear" w:color="auto" w:fill="FFFFFF"/>
              </w:rPr>
              <m:t>F</m:t>
            </m:r>
            <m:r>
              <m:rPr>
                <m:sty m:val="p"/>
              </m:rPr>
              <w:rPr>
                <w:rStyle w:val="apple-converted-space"/>
                <w:rFonts w:ascii="Cambria Math" w:hAnsi="Times New Roman" w:cs="Times New Roman"/>
                <w:sz w:val="24"/>
                <w:szCs w:val="24"/>
                <w:shd w:val="clear" w:color="auto" w:fill="FFFFFF"/>
                <w:vertAlign w:val="subscript"/>
              </w:rPr>
              <m:t xml:space="preserve"> </m:t>
            </m:r>
            <m:r>
              <m:rPr>
                <m:sty m:val="p"/>
              </m:rPr>
              <w:rPr>
                <w:rStyle w:val="apple-converted-space"/>
                <w:rFonts w:ascii="Cambria Math" w:hAnsi="Times New Roman" w:cs="Times New Roman"/>
                <w:sz w:val="24"/>
                <w:szCs w:val="24"/>
                <w:shd w:val="clear" w:color="auto" w:fill="FFFFFF"/>
              </w:rPr>
              <m:t>(</m:t>
            </m:r>
            <m:r>
              <m:rPr>
                <m:sty m:val="p"/>
              </m:rPr>
              <w:rPr>
                <w:rFonts w:ascii="Cambria Math" w:hAnsi="Times New Roman" w:cs="Times New Roman"/>
                <w:sz w:val="24"/>
                <w:szCs w:val="24"/>
              </w:rPr>
              <m:t>г</m:t>
            </m:r>
            <m:r>
              <m:rPr>
                <m:sty m:val="p"/>
              </m:rPr>
              <w:rPr>
                <w:rFonts w:ascii="Cambria Math" w:hAnsi="Times New Roman" w:cs="Times New Roman"/>
                <w:sz w:val="24"/>
                <w:szCs w:val="24"/>
                <w:vertAlign w:val="subscript"/>
              </w:rPr>
              <m:t>j</m:t>
            </m:r>
            <m:r>
              <m:rPr>
                <m:sty m:val="p"/>
              </m:rPr>
              <w:rPr>
                <w:rFonts w:ascii="Cambria Math" w:hAnsi="Times New Roman" w:cs="Times New Roman"/>
                <w:sz w:val="24"/>
                <w:szCs w:val="24"/>
              </w:rPr>
              <m:t>,</m:t>
            </m:r>
            <m:r>
              <m:rPr>
                <m:sty m:val="p"/>
              </m:rPr>
              <w:rPr>
                <w:rFonts w:ascii="Cambria Math" w:hAnsi="Times New Roman" w:cs="Times New Roman"/>
                <w:sz w:val="24"/>
                <w:szCs w:val="24"/>
                <w:vertAlign w:val="subscript"/>
              </w:rPr>
              <m:t xml:space="preserve"> </m:t>
            </m:r>
            <m:r>
              <m:rPr>
                <m:sty m:val="p"/>
              </m:rPr>
              <w:rPr>
                <w:rStyle w:val="apple-converted-space"/>
                <w:rFonts w:ascii="Cambria Math" w:hAnsi="Times New Roman" w:cs="Times New Roman"/>
                <w:sz w:val="24"/>
                <w:szCs w:val="24"/>
                <w:shd w:val="clear" w:color="auto" w:fill="FFFFFF"/>
              </w:rPr>
              <m:t xml:space="preserve">p)  </m:t>
            </m:r>
          </m:num>
          <m:den>
            <m:r>
              <m:rPr>
                <m:sty m:val="p"/>
              </m:rPr>
              <w:rPr>
                <w:rStyle w:val="apple-converted-space"/>
                <w:rFonts w:ascii="Cambria Math" w:hAnsi="Times New Roman" w:cs="Times New Roman"/>
                <w:sz w:val="24"/>
                <w:szCs w:val="24"/>
                <w:shd w:val="clear" w:color="auto" w:fill="FFFFFF"/>
              </w:rPr>
              <m:t xml:space="preserve"> F(h,p)</m:t>
            </m:r>
          </m:den>
        </m:f>
      </m:oMath>
      <w:r w:rsidR="00F03F4D" w:rsidRPr="006919CC">
        <w:rPr>
          <w:rStyle w:val="apple-converted-space"/>
          <w:rFonts w:ascii="Times New Roman" w:hAnsi="Times New Roman" w:cs="Times New Roman"/>
          <w:sz w:val="24"/>
          <w:szCs w:val="24"/>
          <w:shd w:val="clear" w:color="auto" w:fill="FFFFFF"/>
        </w:rPr>
        <w:t>=</w:t>
      </w:r>
      <w:r w:rsidR="00F03F4D" w:rsidRPr="006919CC">
        <w:rPr>
          <w:rFonts w:ascii="Times New Roman" w:hAnsi="Times New Roman" w:cs="Times New Roman"/>
          <w:sz w:val="24"/>
          <w:szCs w:val="24"/>
        </w:rPr>
        <w:t xml:space="preserve">  </w:t>
      </w:r>
      <m:oMath>
        <m:nary>
          <m:naryPr>
            <m:chr m:val="∑"/>
            <m:limLoc m:val="undOvr"/>
            <m:supHide m:val="on"/>
            <m:ctrlPr>
              <w:rPr>
                <w:rStyle w:val="apple-converted-space"/>
                <w:rFonts w:ascii="Cambria Math" w:hAnsi="Times New Roman" w:cs="Times New Roman"/>
                <w:i/>
                <w:sz w:val="24"/>
                <w:szCs w:val="24"/>
                <w:shd w:val="clear" w:color="auto" w:fill="FFFFFF"/>
                <w:vertAlign w:val="subscript"/>
              </w:rPr>
            </m:ctrlPr>
          </m:naryPr>
          <m:sub>
            <m:r>
              <w:rPr>
                <w:rStyle w:val="apple-converted-space"/>
                <w:rFonts w:ascii="Cambria Math" w:hAnsi="Cambria Math" w:cs="Times New Roman"/>
                <w:sz w:val="24"/>
                <w:szCs w:val="24"/>
                <w:shd w:val="clear" w:color="auto" w:fill="FFFFFF"/>
                <w:vertAlign w:val="subscript"/>
              </w:rPr>
              <m:t>kϵK</m:t>
            </m:r>
          </m:sub>
          <m:sup/>
          <m:e>
            <m:r>
              <m:rPr>
                <m:sty m:val="p"/>
              </m:rPr>
              <w:rPr>
                <w:rStyle w:val="apple-converted-space"/>
                <w:rFonts w:ascii="Cambria Math" w:hAnsi="Times New Roman" w:cs="Times New Roman"/>
                <w:sz w:val="24"/>
                <w:szCs w:val="24"/>
                <w:shd w:val="clear" w:color="auto" w:fill="FFFFFF"/>
              </w:rPr>
              <m:t>c</m:t>
            </m:r>
            <m:r>
              <m:rPr>
                <m:sty m:val="p"/>
              </m:rPr>
              <w:rPr>
                <w:rStyle w:val="apple-converted-space"/>
                <w:rFonts w:ascii="Cambria Math" w:hAnsi="Times New Roman" w:cs="Times New Roman"/>
                <w:sz w:val="24"/>
                <w:szCs w:val="24"/>
                <w:shd w:val="clear" w:color="auto" w:fill="FFFFFF"/>
              </w:rPr>
              <m:t>´</m:t>
            </m:r>
            <m:r>
              <m:rPr>
                <m:sty m:val="p"/>
              </m:rPr>
              <w:rPr>
                <w:rStyle w:val="apple-converted-space"/>
                <w:rFonts w:ascii="Cambria Math" w:hAnsi="Times New Roman" w:cs="Times New Roman"/>
                <w:sz w:val="24"/>
                <w:szCs w:val="24"/>
                <w:shd w:val="clear" w:color="auto" w:fill="FFFFFF"/>
                <w:vertAlign w:val="subscript"/>
              </w:rPr>
              <m:t>k</m:t>
            </m:r>
          </m:e>
        </m:nary>
        <m:f>
          <m:fPr>
            <m:ctrlPr>
              <w:rPr>
                <w:rStyle w:val="apple-converted-space"/>
                <w:rFonts w:ascii="Cambria Math" w:hAnsi="Times New Roman" w:cs="Times New Roman"/>
                <w:i/>
                <w:sz w:val="24"/>
                <w:szCs w:val="24"/>
                <w:shd w:val="clear" w:color="auto" w:fill="FFFFFF"/>
                <w:vertAlign w:val="subscript"/>
              </w:rPr>
            </m:ctrlPr>
          </m:fPr>
          <m:num>
            <m:r>
              <m:rPr>
                <m:sty m:val="p"/>
              </m:rPr>
              <w:rPr>
                <w:rStyle w:val="apple-converted-space"/>
                <w:rFonts w:ascii="Cambria Math" w:hAnsi="Times New Roman" w:cs="Times New Roman"/>
                <w:sz w:val="24"/>
                <w:szCs w:val="24"/>
                <w:shd w:val="clear" w:color="auto" w:fill="FFFFFF"/>
              </w:rPr>
              <m:t>F</m:t>
            </m:r>
            <m:r>
              <m:rPr>
                <m:sty m:val="p"/>
              </m:rPr>
              <w:rPr>
                <w:rStyle w:val="apple-converted-space"/>
                <w:rFonts w:ascii="Cambria Math" w:hAnsi="Times New Roman" w:cs="Times New Roman"/>
                <w:sz w:val="24"/>
                <w:szCs w:val="24"/>
                <w:shd w:val="clear" w:color="auto" w:fill="FFFFFF"/>
                <w:vertAlign w:val="subscript"/>
              </w:rPr>
              <m:t xml:space="preserve"> </m:t>
            </m:r>
            <m:r>
              <m:rPr>
                <m:sty m:val="p"/>
              </m:rPr>
              <w:rPr>
                <w:rStyle w:val="apple-converted-space"/>
                <w:rFonts w:ascii="Cambria Math" w:hAnsi="Times New Roman" w:cs="Times New Roman"/>
                <w:sz w:val="24"/>
                <w:szCs w:val="24"/>
                <w:shd w:val="clear" w:color="auto" w:fill="FFFFFF"/>
              </w:rPr>
              <m:t>(</m:t>
            </m:r>
            <m:r>
              <m:rPr>
                <m:sty m:val="p"/>
              </m:rPr>
              <w:rPr>
                <w:rFonts w:ascii="Cambria Math" w:hAnsi="Times New Roman" w:cs="Times New Roman"/>
                <w:sz w:val="24"/>
                <w:szCs w:val="24"/>
              </w:rPr>
              <m:t>г´</m:t>
            </m:r>
            <m:r>
              <m:rPr>
                <m:sty m:val="p"/>
              </m:rPr>
              <w:rPr>
                <w:rFonts w:ascii="Cambria Math" w:hAnsi="Times New Roman" w:cs="Times New Roman"/>
                <w:sz w:val="24"/>
                <w:szCs w:val="24"/>
                <w:vertAlign w:val="subscript"/>
              </w:rPr>
              <m:t>k</m:t>
            </m:r>
            <m:r>
              <m:rPr>
                <m:sty m:val="p"/>
              </m:rPr>
              <w:rPr>
                <w:rFonts w:ascii="Cambria Math" w:hAnsi="Times New Roman" w:cs="Times New Roman"/>
                <w:sz w:val="24"/>
                <w:szCs w:val="24"/>
              </w:rPr>
              <m:t>,</m:t>
            </m:r>
            <m:r>
              <m:rPr>
                <m:sty m:val="p"/>
              </m:rPr>
              <w:rPr>
                <w:rFonts w:ascii="Cambria Math" w:hAnsi="Times New Roman" w:cs="Times New Roman"/>
                <w:sz w:val="24"/>
                <w:szCs w:val="24"/>
                <w:vertAlign w:val="subscript"/>
              </w:rPr>
              <m:t xml:space="preserve"> </m:t>
            </m:r>
            <m:r>
              <m:rPr>
                <m:sty m:val="p"/>
              </m:rPr>
              <w:rPr>
                <w:rStyle w:val="apple-converted-space"/>
                <w:rFonts w:ascii="Cambria Math" w:hAnsi="Times New Roman" w:cs="Times New Roman"/>
                <w:sz w:val="24"/>
                <w:szCs w:val="24"/>
                <w:shd w:val="clear" w:color="auto" w:fill="FFFFFF"/>
              </w:rPr>
              <m:t xml:space="preserve">p)  </m:t>
            </m:r>
          </m:num>
          <m:den>
            <m:r>
              <m:rPr>
                <m:sty m:val="p"/>
              </m:rPr>
              <w:rPr>
                <w:rStyle w:val="apple-converted-space"/>
                <w:rFonts w:ascii="Cambria Math" w:hAnsi="Times New Roman" w:cs="Times New Roman"/>
                <w:sz w:val="24"/>
                <w:szCs w:val="24"/>
                <w:shd w:val="clear" w:color="auto" w:fill="FFFFFF"/>
              </w:rPr>
              <m:t xml:space="preserve"> F(h,p)</m:t>
            </m:r>
          </m:den>
        </m:f>
      </m:oMath>
      <w:r w:rsidR="00F03F4D" w:rsidRPr="006919CC">
        <w:rPr>
          <w:rFonts w:ascii="Times New Roman" w:hAnsi="Times New Roman" w:cs="Times New Roman"/>
          <w:sz w:val="24"/>
          <w:szCs w:val="24"/>
        </w:rPr>
        <w:t>para todo h.</w:t>
      </w:r>
    </w:p>
    <w:p w:rsidR="00AA549A" w:rsidRDefault="00AA549A" w:rsidP="00377DDA">
      <w:pPr>
        <w:tabs>
          <w:tab w:val="center" w:pos="4252"/>
        </w:tabs>
        <w:jc w:val="both"/>
        <w:rPr>
          <w:szCs w:val="22"/>
        </w:rPr>
      </w:pPr>
      <w:r w:rsidRPr="006919CC">
        <w:rPr>
          <w:rFonts w:ascii="Times New Roman" w:hAnsi="Times New Roman" w:cs="Times New Roman"/>
          <w:sz w:val="24"/>
          <w:szCs w:val="24"/>
        </w:rPr>
        <w:t>Es decir, que si dos rentas son equivalentes lo serán en cualquier instante del tiempo</w:t>
      </w:r>
      <w:r>
        <w:rPr>
          <w:szCs w:val="22"/>
        </w:rPr>
        <w:t>.</w:t>
      </w:r>
    </w:p>
    <w:p w:rsidR="007C35B4" w:rsidRDefault="007C35B4" w:rsidP="00377DDA">
      <w:pPr>
        <w:jc w:val="both"/>
        <w:rPr>
          <w:b/>
        </w:rPr>
      </w:pPr>
    </w:p>
    <w:p w:rsidR="007C35B4" w:rsidRPr="006919CC" w:rsidRDefault="00E42E80" w:rsidP="00377DDA">
      <w:pPr>
        <w:jc w:val="both"/>
        <w:rPr>
          <w:rFonts w:ascii="Times New Roman" w:hAnsi="Times New Roman" w:cs="Times New Roman"/>
          <w:b/>
          <w:sz w:val="24"/>
          <w:szCs w:val="24"/>
        </w:rPr>
      </w:pPr>
      <w:r>
        <w:rPr>
          <w:rFonts w:ascii="Times New Roman" w:hAnsi="Times New Roman" w:cs="Times New Roman"/>
          <w:b/>
          <w:sz w:val="24"/>
          <w:szCs w:val="24"/>
        </w:rPr>
        <w:t>3</w:t>
      </w:r>
      <w:r w:rsidR="009C686E" w:rsidRPr="006919CC">
        <w:rPr>
          <w:rFonts w:ascii="Times New Roman" w:hAnsi="Times New Roman" w:cs="Times New Roman"/>
          <w:b/>
          <w:sz w:val="24"/>
          <w:szCs w:val="24"/>
        </w:rPr>
        <w:t>.</w:t>
      </w:r>
      <w:r w:rsidR="00C62939" w:rsidRPr="006919CC">
        <w:rPr>
          <w:rFonts w:ascii="Times New Roman" w:hAnsi="Times New Roman" w:cs="Times New Roman"/>
          <w:b/>
          <w:sz w:val="24"/>
          <w:szCs w:val="24"/>
        </w:rPr>
        <w:t>4</w:t>
      </w:r>
      <w:r w:rsidR="007C35B4" w:rsidRPr="006919CC">
        <w:rPr>
          <w:rFonts w:ascii="Times New Roman" w:hAnsi="Times New Roman" w:cs="Times New Roman"/>
          <w:b/>
          <w:sz w:val="24"/>
          <w:szCs w:val="24"/>
        </w:rPr>
        <w:t>.</w:t>
      </w:r>
      <w:r w:rsidR="00AE7B0B">
        <w:rPr>
          <w:rFonts w:ascii="Times New Roman" w:hAnsi="Times New Roman" w:cs="Times New Roman"/>
          <w:b/>
          <w:sz w:val="24"/>
          <w:szCs w:val="24"/>
        </w:rPr>
        <w:t xml:space="preserve"> </w:t>
      </w:r>
      <w:r w:rsidR="007C35B4" w:rsidRPr="006919CC">
        <w:rPr>
          <w:rFonts w:ascii="Times New Roman" w:hAnsi="Times New Roman" w:cs="Times New Roman"/>
          <w:b/>
          <w:sz w:val="24"/>
          <w:szCs w:val="24"/>
        </w:rPr>
        <w:t>CLASIFICACIÓN DE LAS RENTAS</w:t>
      </w:r>
    </w:p>
    <w:p w:rsidR="007F63D3" w:rsidRPr="006919CC" w:rsidRDefault="00E42E80" w:rsidP="00377DDA">
      <w:pPr>
        <w:jc w:val="both"/>
        <w:rPr>
          <w:rFonts w:ascii="Times New Roman" w:hAnsi="Times New Roman" w:cs="Times New Roman"/>
          <w:b/>
          <w:sz w:val="24"/>
          <w:szCs w:val="24"/>
        </w:rPr>
      </w:pPr>
      <w:r>
        <w:rPr>
          <w:rFonts w:ascii="Times New Roman" w:hAnsi="Times New Roman" w:cs="Times New Roman"/>
          <w:b/>
          <w:sz w:val="24"/>
          <w:szCs w:val="24"/>
        </w:rPr>
        <w:t>3</w:t>
      </w:r>
      <w:r w:rsidR="009C686E" w:rsidRPr="006919CC">
        <w:rPr>
          <w:rFonts w:ascii="Times New Roman" w:hAnsi="Times New Roman" w:cs="Times New Roman"/>
          <w:b/>
          <w:sz w:val="24"/>
          <w:szCs w:val="24"/>
        </w:rPr>
        <w:t>.</w:t>
      </w:r>
      <w:r w:rsidR="00C62939" w:rsidRPr="006919CC">
        <w:rPr>
          <w:rFonts w:ascii="Times New Roman" w:hAnsi="Times New Roman" w:cs="Times New Roman"/>
          <w:b/>
          <w:sz w:val="24"/>
          <w:szCs w:val="24"/>
        </w:rPr>
        <w:t>4.1</w:t>
      </w:r>
      <w:r w:rsidR="009C06C0" w:rsidRPr="006919CC">
        <w:rPr>
          <w:rFonts w:ascii="Times New Roman" w:hAnsi="Times New Roman" w:cs="Times New Roman"/>
          <w:b/>
          <w:sz w:val="24"/>
          <w:szCs w:val="24"/>
        </w:rPr>
        <w:t>.</w:t>
      </w:r>
      <w:r w:rsidR="00AE7B0B">
        <w:rPr>
          <w:rFonts w:ascii="Times New Roman" w:hAnsi="Times New Roman" w:cs="Times New Roman"/>
          <w:b/>
          <w:sz w:val="24"/>
          <w:szCs w:val="24"/>
        </w:rPr>
        <w:t xml:space="preserve"> </w:t>
      </w:r>
      <w:r w:rsidR="009C06C0" w:rsidRPr="006919CC">
        <w:rPr>
          <w:rFonts w:ascii="Times New Roman" w:hAnsi="Times New Roman" w:cs="Times New Roman"/>
          <w:b/>
          <w:sz w:val="24"/>
          <w:szCs w:val="24"/>
        </w:rPr>
        <w:t>EN FUNCIÓN DE LA CUANTÍA DE LOS CAPITALES.</w:t>
      </w:r>
    </w:p>
    <w:p w:rsidR="009C4197" w:rsidRPr="006919CC" w:rsidRDefault="007C35B4" w:rsidP="00377DDA">
      <w:pPr>
        <w:jc w:val="both"/>
        <w:rPr>
          <w:rFonts w:ascii="Times New Roman" w:hAnsi="Times New Roman" w:cs="Times New Roman"/>
          <w:sz w:val="24"/>
          <w:szCs w:val="24"/>
        </w:rPr>
      </w:pPr>
      <w:r w:rsidRPr="006919CC">
        <w:rPr>
          <w:rFonts w:ascii="Times New Roman" w:hAnsi="Times New Roman" w:cs="Times New Roman"/>
          <w:sz w:val="24"/>
          <w:szCs w:val="24"/>
        </w:rPr>
        <w:t>a) Rentas constantes. Cuando las cuantías de todos los términos son iguales,es decir ,c</w:t>
      </w:r>
      <w:r w:rsidRPr="006919CC">
        <w:rPr>
          <w:rFonts w:ascii="Times New Roman" w:hAnsi="Times New Roman" w:cs="Times New Roman"/>
          <w:sz w:val="24"/>
          <w:szCs w:val="24"/>
          <w:vertAlign w:val="subscript"/>
        </w:rPr>
        <w:t xml:space="preserve"> j</w:t>
      </w:r>
      <w:r w:rsidRPr="006919CC">
        <w:rPr>
          <w:rFonts w:ascii="Times New Roman" w:hAnsi="Times New Roman" w:cs="Times New Roman"/>
          <w:sz w:val="24"/>
          <w:szCs w:val="24"/>
        </w:rPr>
        <w:t xml:space="preserve">  =c, para todo j ϵJ .En el caso de que la cuantía sea la unidad c</w:t>
      </w:r>
      <w:r w:rsidRPr="006919CC">
        <w:rPr>
          <w:rFonts w:ascii="Times New Roman" w:hAnsi="Times New Roman" w:cs="Times New Roman"/>
          <w:sz w:val="24"/>
          <w:szCs w:val="24"/>
          <w:vertAlign w:val="subscript"/>
        </w:rPr>
        <w:t xml:space="preserve"> j</w:t>
      </w:r>
      <w:r w:rsidRPr="006919CC">
        <w:rPr>
          <w:rFonts w:ascii="Times New Roman" w:hAnsi="Times New Roman" w:cs="Times New Roman"/>
          <w:sz w:val="24"/>
          <w:szCs w:val="24"/>
        </w:rPr>
        <w:t xml:space="preserve">  =1, para todo jϵJ, hablamos de rentas unitarias.</w:t>
      </w:r>
      <w:r w:rsidR="009C4197" w:rsidRPr="006919CC">
        <w:rPr>
          <w:rFonts w:ascii="Times New Roman" w:hAnsi="Times New Roman" w:cs="Times New Roman"/>
          <w:sz w:val="24"/>
          <w:szCs w:val="24"/>
        </w:rPr>
        <w:t xml:space="preserve"> Estas son las rentas que vamos a estudiar a lo largo de los próximos capítulos.</w:t>
      </w:r>
    </w:p>
    <w:p w:rsidR="007C35B4" w:rsidRPr="006919CC" w:rsidRDefault="007C35B4" w:rsidP="00377DDA">
      <w:pPr>
        <w:jc w:val="both"/>
        <w:rPr>
          <w:rFonts w:ascii="Times New Roman" w:hAnsi="Times New Roman" w:cs="Times New Roman"/>
          <w:sz w:val="24"/>
          <w:szCs w:val="24"/>
        </w:rPr>
      </w:pPr>
      <w:r w:rsidRPr="006919CC">
        <w:rPr>
          <w:rFonts w:ascii="Times New Roman" w:hAnsi="Times New Roman" w:cs="Times New Roman"/>
          <w:sz w:val="24"/>
          <w:szCs w:val="24"/>
        </w:rPr>
        <w:t>b)</w:t>
      </w:r>
      <w:r w:rsidR="00AE7B0B">
        <w:rPr>
          <w:rFonts w:ascii="Times New Roman" w:hAnsi="Times New Roman" w:cs="Times New Roman"/>
          <w:sz w:val="24"/>
          <w:szCs w:val="24"/>
        </w:rPr>
        <w:t xml:space="preserve"> </w:t>
      </w:r>
      <w:r w:rsidRPr="006919CC">
        <w:rPr>
          <w:rFonts w:ascii="Times New Roman" w:hAnsi="Times New Roman" w:cs="Times New Roman"/>
          <w:sz w:val="24"/>
          <w:szCs w:val="24"/>
        </w:rPr>
        <w:t>Rentas variables. Cuando por lo menos, la cuantía de uno de los términos es distinta a las demás. Es frecuente que la variabilidad de las cuantías siga una determinada pauta, siendo los casos más frecuentes la variación en progresión aritmética o geométrica.</w:t>
      </w:r>
    </w:p>
    <w:p w:rsidR="00C62939" w:rsidRPr="006919CC" w:rsidRDefault="00C62939" w:rsidP="00377DDA">
      <w:pPr>
        <w:jc w:val="both"/>
        <w:rPr>
          <w:rFonts w:ascii="Times New Roman" w:hAnsi="Times New Roman" w:cs="Times New Roman"/>
          <w:b/>
          <w:sz w:val="24"/>
          <w:szCs w:val="24"/>
        </w:rPr>
      </w:pPr>
    </w:p>
    <w:p w:rsidR="0077221E" w:rsidRPr="006919CC" w:rsidRDefault="00E42E80" w:rsidP="00377DDA">
      <w:pPr>
        <w:jc w:val="both"/>
        <w:rPr>
          <w:rFonts w:ascii="Times New Roman" w:hAnsi="Times New Roman" w:cs="Times New Roman"/>
          <w:b/>
          <w:sz w:val="24"/>
          <w:szCs w:val="24"/>
        </w:rPr>
      </w:pPr>
      <w:r>
        <w:rPr>
          <w:rFonts w:ascii="Times New Roman" w:hAnsi="Times New Roman" w:cs="Times New Roman"/>
          <w:b/>
          <w:sz w:val="24"/>
          <w:szCs w:val="24"/>
        </w:rPr>
        <w:t>3</w:t>
      </w:r>
      <w:r w:rsidR="009C686E" w:rsidRPr="006919CC">
        <w:rPr>
          <w:rFonts w:ascii="Times New Roman" w:hAnsi="Times New Roman" w:cs="Times New Roman"/>
          <w:b/>
          <w:sz w:val="24"/>
          <w:szCs w:val="24"/>
        </w:rPr>
        <w:t>.</w:t>
      </w:r>
      <w:r w:rsidR="00C62939" w:rsidRPr="006919CC">
        <w:rPr>
          <w:rFonts w:ascii="Times New Roman" w:hAnsi="Times New Roman" w:cs="Times New Roman"/>
          <w:b/>
          <w:sz w:val="24"/>
          <w:szCs w:val="24"/>
        </w:rPr>
        <w:t>4</w:t>
      </w:r>
      <w:r w:rsidR="009C06C0" w:rsidRPr="006919CC">
        <w:rPr>
          <w:rFonts w:ascii="Times New Roman" w:hAnsi="Times New Roman" w:cs="Times New Roman"/>
          <w:b/>
          <w:sz w:val="24"/>
          <w:szCs w:val="24"/>
        </w:rPr>
        <w:t>.</w:t>
      </w:r>
      <w:r w:rsidR="00C62939" w:rsidRPr="006919CC">
        <w:rPr>
          <w:rFonts w:ascii="Times New Roman" w:hAnsi="Times New Roman" w:cs="Times New Roman"/>
          <w:b/>
          <w:sz w:val="24"/>
          <w:szCs w:val="24"/>
        </w:rPr>
        <w:t>2.</w:t>
      </w:r>
      <w:r w:rsidR="009C06C0" w:rsidRPr="006919CC">
        <w:rPr>
          <w:rFonts w:ascii="Times New Roman" w:hAnsi="Times New Roman" w:cs="Times New Roman"/>
          <w:b/>
          <w:sz w:val="24"/>
          <w:szCs w:val="24"/>
        </w:rPr>
        <w:t>EN FUNCIÓN DE LA DISPONIBILIDAD O VENCIMIENTO DEL TÉRMINO.</w:t>
      </w:r>
    </w:p>
    <w:p w:rsidR="00402865" w:rsidRPr="006919CC" w:rsidRDefault="007C35B4" w:rsidP="00377DDA">
      <w:pPr>
        <w:jc w:val="both"/>
        <w:rPr>
          <w:rFonts w:ascii="Times New Roman" w:hAnsi="Times New Roman" w:cs="Times New Roman"/>
          <w:sz w:val="24"/>
          <w:szCs w:val="24"/>
        </w:rPr>
      </w:pPr>
      <w:r w:rsidRPr="006919CC">
        <w:rPr>
          <w:rFonts w:ascii="Times New Roman" w:hAnsi="Times New Roman" w:cs="Times New Roman"/>
          <w:sz w:val="24"/>
          <w:szCs w:val="24"/>
        </w:rPr>
        <w:t>a)</w:t>
      </w:r>
      <w:r w:rsidR="00AE7B0B">
        <w:rPr>
          <w:rFonts w:ascii="Times New Roman" w:hAnsi="Times New Roman" w:cs="Times New Roman"/>
          <w:sz w:val="24"/>
          <w:szCs w:val="24"/>
        </w:rPr>
        <w:t xml:space="preserve"> </w:t>
      </w:r>
      <w:r w:rsidRPr="006919CC">
        <w:rPr>
          <w:rFonts w:ascii="Times New Roman" w:hAnsi="Times New Roman" w:cs="Times New Roman"/>
          <w:sz w:val="24"/>
          <w:szCs w:val="24"/>
        </w:rPr>
        <w:t xml:space="preserve">Rentas prepagables .Cuando la disponibilidad o vencimiento de todos los términos coincide con el extremo inferior del período al que van asociados.   </w:t>
      </w:r>
    </w:p>
    <w:p w:rsidR="00D1455B" w:rsidRPr="006919CC" w:rsidRDefault="00D1455B" w:rsidP="00377DDA">
      <w:pPr>
        <w:jc w:val="both"/>
        <w:rPr>
          <w:rFonts w:ascii="Times New Roman" w:hAnsi="Times New Roman" w:cs="Times New Roman"/>
          <w:sz w:val="24"/>
          <w:szCs w:val="24"/>
        </w:rPr>
      </w:pPr>
      <w:r w:rsidRPr="006919CC">
        <w:rPr>
          <w:rFonts w:ascii="Times New Roman" w:hAnsi="Times New Roman" w:cs="Times New Roman"/>
          <w:sz w:val="24"/>
          <w:szCs w:val="24"/>
        </w:rPr>
        <w:t>Véase gráficamente una renta prepagable:</w:t>
      </w:r>
    </w:p>
    <w:p w:rsidR="00FB437C" w:rsidRDefault="00FB437C" w:rsidP="00377DDA">
      <w:pPr>
        <w:jc w:val="both"/>
        <w:rPr>
          <w:rFonts w:ascii="Times New Roman" w:hAnsi="Times New Roman" w:cs="Times New Roman"/>
          <w:sz w:val="24"/>
          <w:szCs w:val="24"/>
        </w:rPr>
      </w:pPr>
    </w:p>
    <w:p w:rsidR="00FB437C" w:rsidRDefault="00FB437C" w:rsidP="00377DDA">
      <w:pPr>
        <w:jc w:val="both"/>
        <w:rPr>
          <w:rFonts w:ascii="Times New Roman" w:hAnsi="Times New Roman" w:cs="Times New Roman"/>
          <w:sz w:val="24"/>
          <w:szCs w:val="24"/>
        </w:rPr>
      </w:pPr>
    </w:p>
    <w:p w:rsidR="00FB437C" w:rsidRDefault="00FB437C" w:rsidP="00377DDA">
      <w:pPr>
        <w:jc w:val="both"/>
        <w:rPr>
          <w:rFonts w:ascii="Times New Roman" w:hAnsi="Times New Roman" w:cs="Times New Roman"/>
          <w:sz w:val="24"/>
          <w:szCs w:val="24"/>
        </w:rPr>
      </w:pPr>
    </w:p>
    <w:p w:rsidR="00FB437C" w:rsidRDefault="00FB437C" w:rsidP="00377DDA">
      <w:pPr>
        <w:jc w:val="both"/>
        <w:rPr>
          <w:rFonts w:ascii="Times New Roman" w:hAnsi="Times New Roman" w:cs="Times New Roman"/>
          <w:sz w:val="24"/>
          <w:szCs w:val="24"/>
        </w:rPr>
      </w:pPr>
    </w:p>
    <w:p w:rsidR="00D1455B" w:rsidRPr="00D22954" w:rsidRDefault="00D1455B" w:rsidP="00377DDA">
      <w:pPr>
        <w:jc w:val="both"/>
        <w:rPr>
          <w:rFonts w:ascii="Times New Roman" w:hAnsi="Times New Roman" w:cs="Times New Roman"/>
          <w:sz w:val="24"/>
          <w:szCs w:val="24"/>
        </w:rPr>
      </w:pPr>
      <w:r w:rsidRPr="006919CC">
        <w:rPr>
          <w:rFonts w:ascii="Times New Roman" w:hAnsi="Times New Roman" w:cs="Times New Roman"/>
          <w:sz w:val="24"/>
          <w:szCs w:val="24"/>
        </w:rPr>
        <w:lastRenderedPageBreak/>
        <w:t xml:space="preserve">                  </w:t>
      </w:r>
      <w:r w:rsidR="00E55EAE">
        <w:rPr>
          <w:rFonts w:ascii="Times New Roman" w:hAnsi="Times New Roman" w:cs="Times New Roman"/>
          <w:i/>
          <w:sz w:val="24"/>
          <w:szCs w:val="24"/>
        </w:rPr>
        <w:t>Figura 3</w:t>
      </w:r>
      <w:r w:rsidRPr="006919CC">
        <w:rPr>
          <w:rFonts w:ascii="Times New Roman" w:hAnsi="Times New Roman" w:cs="Times New Roman"/>
          <w:i/>
          <w:sz w:val="24"/>
          <w:szCs w:val="24"/>
        </w:rPr>
        <w:t>.2.Rentas prepagables.</w:t>
      </w:r>
    </w:p>
    <w:p w:rsidR="007C35B4" w:rsidRDefault="00D1455B" w:rsidP="00377DDA">
      <w:pPr>
        <w:jc w:val="both"/>
      </w:pPr>
      <w:r>
        <w:t xml:space="preserve">   </w:t>
      </w:r>
      <w:r w:rsidR="007C35B4">
        <w:t xml:space="preserve">    </w:t>
      </w:r>
    </w:p>
    <w:p w:rsidR="007C35B4" w:rsidRPr="005D02B9" w:rsidRDefault="006C1132" w:rsidP="00377DDA">
      <w:pPr>
        <w:jc w:val="both"/>
      </w:pPr>
      <w:r w:rsidRPr="006C1132">
        <w:rPr>
          <w:noProof/>
          <w:sz w:val="28"/>
          <w:lang w:eastAsia="es-ES"/>
        </w:rPr>
        <w:pict>
          <v:shape id="AutoShape 20" o:spid="_x0000_s1269" type="#_x0000_t32" style="position:absolute;left:0;text-align:left;margin-left:263.7pt;margin-top:14.45pt;width:.05pt;height:30pt;z-index:251543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"/>
        </w:pict>
      </w:r>
      <w:r w:rsidRPr="006C1132">
        <w:rPr>
          <w:noProof/>
          <w:sz w:val="28"/>
          <w:lang w:eastAsia="es-ES"/>
        </w:rPr>
        <w:pict>
          <v:shape id="AutoShape 19" o:spid="_x0000_s1268" type="#_x0000_t32" style="position:absolute;left:0;text-align:left;margin-left:213.45pt;margin-top:14.45pt;width:.05pt;height:30pt;z-index:251542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EXrIw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"/>
        </w:pict>
      </w:r>
      <w:r w:rsidRPr="006C1132">
        <w:rPr>
          <w:noProof/>
          <w:sz w:val="28"/>
          <w:lang w:eastAsia="es-ES"/>
        </w:rPr>
        <w:pict>
          <v:shape id="AutoShape 18" o:spid="_x0000_s1267" type="#_x0000_t32" style="position:absolute;left:0;text-align:left;margin-left:164.7pt;margin-top:14.45pt;width:.05pt;height:30pt;z-index:251540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9+1bJA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"/>
        </w:pict>
      </w:r>
      <w:r w:rsidRPr="006C1132">
        <w:rPr>
          <w:noProof/>
          <w:szCs w:val="22"/>
          <w:lang w:eastAsia="es-ES"/>
        </w:rPr>
        <w:pict>
          <v:shape id="AutoShape 17" o:spid="_x0000_s1266" type="#_x0000_t32" style="position:absolute;left:0;text-align:left;margin-left:114.45pt;margin-top:14.45pt;width:.05pt;height:30pt;z-index:251539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"/>
        </w:pict>
      </w:r>
      <w:r>
        <w:rPr>
          <w:noProof/>
          <w:lang w:eastAsia="es-ES"/>
        </w:rPr>
        <w:pict>
          <v:shape id="AutoShape 16" o:spid="_x0000_s1265" type="#_x0000_t32" style="position:absolute;left:0;text-align:left;margin-left:66.45pt;margin-top:14.45pt;width:.05pt;height:30pt;z-index:251538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"/>
        </w:pict>
      </w:r>
      <w:r w:rsidR="00D1455B" w:rsidRPr="005D02B9">
        <w:t xml:space="preserve">           </w:t>
      </w:r>
      <w:r w:rsidR="007C35B4" w:rsidRPr="005D02B9">
        <w:t xml:space="preserve">          c</w:t>
      </w:r>
      <w:r w:rsidR="007C35B4" w:rsidRPr="005D02B9">
        <w:rPr>
          <w:sz w:val="28"/>
          <w:vertAlign w:val="subscript"/>
        </w:rPr>
        <w:t xml:space="preserve"> 1 </w:t>
      </w:r>
      <w:r w:rsidR="007C35B4" w:rsidRPr="005D02B9">
        <w:t xml:space="preserve">         c</w:t>
      </w:r>
      <w:r w:rsidR="007C35B4" w:rsidRPr="005D02B9">
        <w:rPr>
          <w:sz w:val="28"/>
          <w:vertAlign w:val="subscript"/>
        </w:rPr>
        <w:t xml:space="preserve"> 2          </w:t>
      </w:r>
      <w:r w:rsidR="006173D4" w:rsidRPr="005D02B9">
        <w:rPr>
          <w:sz w:val="28"/>
          <w:vertAlign w:val="subscript"/>
        </w:rPr>
        <w:t xml:space="preserve">    </w:t>
      </w:r>
      <w:r w:rsidR="007C35B4" w:rsidRPr="005D02B9">
        <w:rPr>
          <w:sz w:val="28"/>
          <w:vertAlign w:val="subscript"/>
        </w:rPr>
        <w:t xml:space="preserve"> </w:t>
      </w:r>
      <w:r w:rsidR="007C35B4" w:rsidRPr="005D02B9">
        <w:t>c</w:t>
      </w:r>
      <w:r w:rsidR="007C35B4" w:rsidRPr="005D02B9">
        <w:rPr>
          <w:sz w:val="28"/>
          <w:vertAlign w:val="subscript"/>
        </w:rPr>
        <w:t xml:space="preserve"> </w:t>
      </w:r>
      <w:r w:rsidR="006173D4" w:rsidRPr="005D02B9">
        <w:rPr>
          <w:sz w:val="28"/>
          <w:vertAlign w:val="subscript"/>
        </w:rPr>
        <w:t>3</w:t>
      </w:r>
      <w:r w:rsidR="007C35B4" w:rsidRPr="005D02B9">
        <w:t xml:space="preserve">  </w:t>
      </w:r>
      <w:r w:rsidR="006173D4" w:rsidRPr="005D02B9">
        <w:t>….    c</w:t>
      </w:r>
      <w:r w:rsidR="006173D4" w:rsidRPr="005D02B9">
        <w:rPr>
          <w:sz w:val="28"/>
          <w:vertAlign w:val="subscript"/>
        </w:rPr>
        <w:t xml:space="preserve"> n</w:t>
      </w:r>
    </w:p>
    <w:p w:rsidR="007C35B4" w:rsidRPr="005D02B9" w:rsidRDefault="006C1132" w:rsidP="00377DDA">
      <w:pPr>
        <w:jc w:val="both"/>
      </w:pPr>
      <w:r>
        <w:rPr>
          <w:noProof/>
          <w:lang w:eastAsia="es-ES"/>
        </w:rPr>
        <w:pict>
          <v:shape id="AutoShape 15" o:spid="_x0000_s1264" type="#_x0000_t32" style="position:absolute;left:0;text-align:left;margin-left:39.45pt;margin-top:3.1pt;width:224.25pt;height:.75pt;z-index:251537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"/>
        </w:pict>
      </w:r>
    </w:p>
    <w:p w:rsidR="007C35B4" w:rsidRPr="005D02B9" w:rsidRDefault="006173D4" w:rsidP="00377DDA">
      <w:pPr>
        <w:tabs>
          <w:tab w:val="center" w:pos="4252"/>
        </w:tabs>
        <w:jc w:val="both"/>
      </w:pPr>
      <w:r w:rsidRPr="005D02B9">
        <w:rPr>
          <w:szCs w:val="22"/>
        </w:rPr>
        <w:t xml:space="preserve">                    </w:t>
      </w:r>
      <w:r w:rsidRPr="005D02B9">
        <w:rPr>
          <w:vertAlign w:val="subscript"/>
        </w:rPr>
        <w:t xml:space="preserve">  </w:t>
      </w:r>
      <w:r w:rsidRPr="005D02B9">
        <w:t>t</w:t>
      </w:r>
      <w:r w:rsidRPr="005D02B9">
        <w:rPr>
          <w:vertAlign w:val="subscript"/>
        </w:rPr>
        <w:t xml:space="preserve">0                     </w:t>
      </w:r>
      <w:r w:rsidRPr="005D02B9">
        <w:t>t</w:t>
      </w:r>
      <w:r w:rsidRPr="005D02B9">
        <w:rPr>
          <w:vertAlign w:val="subscript"/>
        </w:rPr>
        <w:t xml:space="preserve">1 </w:t>
      </w:r>
      <w:r w:rsidRPr="005D02B9">
        <w:t xml:space="preserve">              </w:t>
      </w:r>
      <w:r w:rsidRPr="005D02B9">
        <w:rPr>
          <w:vertAlign w:val="subscript"/>
        </w:rPr>
        <w:t xml:space="preserve"> </w:t>
      </w:r>
      <w:r w:rsidRPr="005D02B9">
        <w:t>t</w:t>
      </w:r>
      <w:r w:rsidRPr="005D02B9">
        <w:rPr>
          <w:vertAlign w:val="subscript"/>
        </w:rPr>
        <w:t>2</w:t>
      </w:r>
      <w:r w:rsidRPr="005D02B9">
        <w:t xml:space="preserve">            </w:t>
      </w:r>
      <w:r w:rsidRPr="005D02B9">
        <w:rPr>
          <w:vertAlign w:val="subscript"/>
        </w:rPr>
        <w:t xml:space="preserve">  </w:t>
      </w:r>
      <w:r w:rsidRPr="005D02B9">
        <w:t>t</w:t>
      </w:r>
      <w:r w:rsidRPr="005D02B9">
        <w:rPr>
          <w:vertAlign w:val="subscript"/>
        </w:rPr>
        <w:t xml:space="preserve">n-1 </w:t>
      </w:r>
      <w:r w:rsidRPr="005D02B9">
        <w:t xml:space="preserve">          </w:t>
      </w:r>
      <w:r w:rsidRPr="005D02B9">
        <w:rPr>
          <w:vertAlign w:val="subscript"/>
        </w:rPr>
        <w:t xml:space="preserve">  </w:t>
      </w:r>
      <w:r w:rsidRPr="005D02B9">
        <w:t>t</w:t>
      </w:r>
      <w:r w:rsidRPr="005D02B9">
        <w:rPr>
          <w:vertAlign w:val="subscript"/>
        </w:rPr>
        <w:t>n</w:t>
      </w:r>
      <w:r w:rsidRPr="005D02B9">
        <w:t xml:space="preserve">     </w:t>
      </w:r>
    </w:p>
    <w:p w:rsidR="003103B2" w:rsidRPr="006919CC" w:rsidRDefault="003103B2" w:rsidP="003103B2">
      <w:pPr>
        <w:jc w:val="both"/>
        <w:rPr>
          <w:rFonts w:ascii="Times New Roman" w:hAnsi="Times New Roman" w:cs="Times New Roman"/>
          <w:i/>
          <w:sz w:val="24"/>
          <w:szCs w:val="24"/>
        </w:rPr>
      </w:pPr>
      <w:r w:rsidRPr="005D02B9">
        <w:rPr>
          <w:rFonts w:ascii="Times New Roman" w:hAnsi="Times New Roman" w:cs="Times New Roman"/>
          <w:sz w:val="24"/>
          <w:szCs w:val="24"/>
        </w:rPr>
        <w:t xml:space="preserve">  </w:t>
      </w:r>
      <w:r w:rsidRPr="006919CC">
        <w:rPr>
          <w:rFonts w:ascii="Times New Roman" w:hAnsi="Times New Roman" w:cs="Times New Roman"/>
          <w:i/>
          <w:sz w:val="24"/>
          <w:szCs w:val="24"/>
        </w:rPr>
        <w:t>Int</w:t>
      </w:r>
      <w:r w:rsidR="00497276">
        <w:rPr>
          <w:rFonts w:ascii="Times New Roman" w:hAnsi="Times New Roman" w:cs="Times New Roman"/>
          <w:i/>
          <w:sz w:val="24"/>
          <w:szCs w:val="24"/>
        </w:rPr>
        <w:t>roducción a las matemáticas finan</w:t>
      </w:r>
      <w:r w:rsidRPr="006919CC">
        <w:rPr>
          <w:rFonts w:ascii="Times New Roman" w:hAnsi="Times New Roman" w:cs="Times New Roman"/>
          <w:i/>
          <w:sz w:val="24"/>
          <w:szCs w:val="24"/>
        </w:rPr>
        <w:t>cieras. Salvador Cruz Rambaud, María del Carmen Valls Martínez.</w:t>
      </w:r>
    </w:p>
    <w:p w:rsidR="006173D4" w:rsidRPr="006919CC" w:rsidRDefault="006173D4" w:rsidP="00377DDA">
      <w:pPr>
        <w:tabs>
          <w:tab w:val="center" w:pos="4252"/>
        </w:tabs>
        <w:jc w:val="both"/>
        <w:rPr>
          <w:rFonts w:ascii="Times New Roman" w:hAnsi="Times New Roman" w:cs="Times New Roman"/>
          <w:sz w:val="24"/>
          <w:szCs w:val="24"/>
        </w:rPr>
      </w:pPr>
      <w:r w:rsidRPr="006919CC">
        <w:rPr>
          <w:rFonts w:ascii="Times New Roman" w:hAnsi="Times New Roman" w:cs="Times New Roman"/>
          <w:sz w:val="24"/>
          <w:szCs w:val="24"/>
        </w:rPr>
        <w:t>b)</w:t>
      </w:r>
      <w:r w:rsidR="00AE7B0B">
        <w:rPr>
          <w:rFonts w:ascii="Times New Roman" w:hAnsi="Times New Roman" w:cs="Times New Roman"/>
          <w:sz w:val="24"/>
          <w:szCs w:val="24"/>
        </w:rPr>
        <w:t xml:space="preserve"> </w:t>
      </w:r>
      <w:r w:rsidRPr="006919CC">
        <w:rPr>
          <w:rFonts w:ascii="Times New Roman" w:hAnsi="Times New Roman" w:cs="Times New Roman"/>
          <w:sz w:val="24"/>
          <w:szCs w:val="24"/>
        </w:rPr>
        <w:t xml:space="preserve">Rentas pospagables. Cuando la </w:t>
      </w:r>
      <w:r w:rsidR="00497276">
        <w:rPr>
          <w:rFonts w:ascii="Times New Roman" w:hAnsi="Times New Roman" w:cs="Times New Roman"/>
          <w:sz w:val="24"/>
          <w:szCs w:val="24"/>
        </w:rPr>
        <w:t>disponibilidad o venci</w:t>
      </w:r>
      <w:r w:rsidRPr="006919CC">
        <w:rPr>
          <w:rFonts w:ascii="Times New Roman" w:hAnsi="Times New Roman" w:cs="Times New Roman"/>
          <w:sz w:val="24"/>
          <w:szCs w:val="24"/>
        </w:rPr>
        <w:t>miento de todos los términos coincide con el extremo superior del período al que van asociados.</w:t>
      </w:r>
    </w:p>
    <w:p w:rsidR="00D1455B" w:rsidRPr="006919CC" w:rsidRDefault="00D1455B" w:rsidP="00377DDA">
      <w:pPr>
        <w:tabs>
          <w:tab w:val="center" w:pos="4252"/>
        </w:tabs>
        <w:jc w:val="both"/>
        <w:rPr>
          <w:rFonts w:ascii="Times New Roman" w:hAnsi="Times New Roman" w:cs="Times New Roman"/>
          <w:sz w:val="24"/>
          <w:szCs w:val="24"/>
        </w:rPr>
      </w:pPr>
      <w:r w:rsidRPr="006919CC">
        <w:rPr>
          <w:rFonts w:ascii="Times New Roman" w:hAnsi="Times New Roman" w:cs="Times New Roman"/>
          <w:sz w:val="24"/>
          <w:szCs w:val="24"/>
        </w:rPr>
        <w:t>Véase gráficamente una renta pospagable:</w:t>
      </w:r>
    </w:p>
    <w:p w:rsidR="000A55FA" w:rsidRPr="006919CC" w:rsidRDefault="006919CC" w:rsidP="006919CC">
      <w:pPr>
        <w:tabs>
          <w:tab w:val="left" w:pos="2250"/>
        </w:tabs>
        <w:jc w:val="both"/>
        <w:rPr>
          <w:rFonts w:ascii="Times New Roman" w:hAnsi="Times New Roman" w:cs="Times New Roman"/>
          <w:sz w:val="24"/>
          <w:szCs w:val="24"/>
        </w:rPr>
      </w:pPr>
      <w:r w:rsidRPr="006919CC">
        <w:rPr>
          <w:rFonts w:ascii="Times New Roman" w:hAnsi="Times New Roman" w:cs="Times New Roman"/>
          <w:sz w:val="24"/>
          <w:szCs w:val="24"/>
        </w:rPr>
        <w:tab/>
      </w:r>
    </w:p>
    <w:p w:rsidR="008D4507" w:rsidRPr="006919CC" w:rsidRDefault="008D4507" w:rsidP="00377DDA">
      <w:pPr>
        <w:tabs>
          <w:tab w:val="center" w:pos="4252"/>
        </w:tabs>
        <w:jc w:val="both"/>
        <w:rPr>
          <w:rFonts w:ascii="Times New Roman" w:hAnsi="Times New Roman" w:cs="Times New Roman"/>
          <w:i/>
          <w:sz w:val="24"/>
          <w:szCs w:val="24"/>
        </w:rPr>
      </w:pPr>
      <w:r w:rsidRPr="006919CC">
        <w:rPr>
          <w:rFonts w:ascii="Times New Roman" w:hAnsi="Times New Roman" w:cs="Times New Roman"/>
          <w:sz w:val="24"/>
          <w:szCs w:val="24"/>
        </w:rPr>
        <w:t xml:space="preserve">    </w:t>
      </w:r>
      <w:r w:rsidR="00E55EAE">
        <w:rPr>
          <w:rFonts w:ascii="Times New Roman" w:hAnsi="Times New Roman" w:cs="Times New Roman"/>
          <w:i/>
          <w:sz w:val="24"/>
          <w:szCs w:val="24"/>
        </w:rPr>
        <w:t>Figura 3</w:t>
      </w:r>
      <w:r w:rsidR="00D1455B" w:rsidRPr="006919CC">
        <w:rPr>
          <w:rFonts w:ascii="Times New Roman" w:hAnsi="Times New Roman" w:cs="Times New Roman"/>
          <w:i/>
          <w:sz w:val="24"/>
          <w:szCs w:val="24"/>
        </w:rPr>
        <w:t>.3. Renta pospagable.</w:t>
      </w:r>
    </w:p>
    <w:p w:rsidR="008D4507" w:rsidRPr="00D1455B" w:rsidRDefault="006C1132" w:rsidP="00377DDA">
      <w:pPr>
        <w:tabs>
          <w:tab w:val="center" w:pos="4252"/>
        </w:tabs>
        <w:jc w:val="both"/>
      </w:pPr>
      <w:r>
        <w:rPr>
          <w:noProof/>
          <w:lang w:eastAsia="es-ES"/>
        </w:rPr>
        <w:pict>
          <v:shape id="AutoShape 26" o:spid="_x0000_s1263" type="#_x0000_t32" style="position:absolute;left:0;text-align:left;margin-left:263.75pt;margin-top:16.15pt;width:.05pt;height:30pt;z-index:251549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"/>
        </w:pict>
      </w:r>
      <w:r w:rsidRPr="006C1132">
        <w:rPr>
          <w:noProof/>
          <w:sz w:val="28"/>
          <w:lang w:eastAsia="es-ES"/>
        </w:rPr>
        <w:pict>
          <v:shape id="AutoShape 25" o:spid="_x0000_s1262" type="#_x0000_t32" style="position:absolute;left:0;text-align:left;margin-left:213.4pt;margin-top:16.15pt;width:.05pt;height:30pt;z-index:251548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"/>
        </w:pict>
      </w:r>
      <w:r w:rsidRPr="006C1132">
        <w:rPr>
          <w:noProof/>
          <w:sz w:val="28"/>
          <w:lang w:eastAsia="es-ES"/>
        </w:rPr>
        <w:pict>
          <v:shape id="AutoShape 24" o:spid="_x0000_s1261" type="#_x0000_t32" style="position:absolute;left:0;text-align:left;margin-left:164.75pt;margin-top:16.15pt;width:.05pt;height:30pt;z-index:251547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Rg6JA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"/>
        </w:pict>
      </w:r>
      <w:r w:rsidRPr="006C1132">
        <w:rPr>
          <w:noProof/>
          <w:sz w:val="28"/>
          <w:lang w:eastAsia="es-ES"/>
        </w:rPr>
        <w:pict>
          <v:shape id="AutoShape 23" o:spid="_x0000_s1260" type="#_x0000_t32" style="position:absolute;left:0;text-align:left;margin-left:114.5pt;margin-top:16.15pt;width:.05pt;height:30pt;z-index:251546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"/>
        </w:pict>
      </w:r>
      <w:r w:rsidRPr="006C1132">
        <w:rPr>
          <w:noProof/>
          <w:szCs w:val="22"/>
          <w:lang w:eastAsia="es-ES"/>
        </w:rPr>
        <w:pict>
          <v:shape id="AutoShape 22" o:spid="_x0000_s1259" type="#_x0000_t32" style="position:absolute;left:0;text-align:left;margin-left:66.45pt;margin-top:16.15pt;width:.05pt;height:30pt;z-index:251545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"/>
        </w:pict>
      </w:r>
      <w:r w:rsidR="008D4507" w:rsidRPr="00EC2089">
        <w:t xml:space="preserve">                                  </w:t>
      </w:r>
      <w:r w:rsidR="008D4507" w:rsidRPr="00D1455B">
        <w:t>c</w:t>
      </w:r>
      <w:r w:rsidR="008D4507" w:rsidRPr="00D1455B">
        <w:rPr>
          <w:sz w:val="28"/>
          <w:vertAlign w:val="subscript"/>
        </w:rPr>
        <w:t xml:space="preserve"> 1 </w:t>
      </w:r>
      <w:r w:rsidR="008D4507" w:rsidRPr="00D1455B">
        <w:t xml:space="preserve">             c</w:t>
      </w:r>
      <w:r w:rsidR="008D4507" w:rsidRPr="00D1455B">
        <w:rPr>
          <w:sz w:val="28"/>
          <w:vertAlign w:val="subscript"/>
        </w:rPr>
        <w:t xml:space="preserve"> 2   ….     </w:t>
      </w:r>
      <w:r w:rsidR="008D4507" w:rsidRPr="00D1455B">
        <w:t>c</w:t>
      </w:r>
      <w:r w:rsidR="008D4507" w:rsidRPr="00D1455B">
        <w:rPr>
          <w:sz w:val="28"/>
          <w:vertAlign w:val="subscript"/>
        </w:rPr>
        <w:t xml:space="preserve"> n-1</w:t>
      </w:r>
      <w:r w:rsidR="008D4507" w:rsidRPr="00D1455B">
        <w:t xml:space="preserve">          c</w:t>
      </w:r>
      <w:r w:rsidR="008D4507" w:rsidRPr="00D1455B">
        <w:rPr>
          <w:sz w:val="28"/>
          <w:vertAlign w:val="subscript"/>
        </w:rPr>
        <w:t xml:space="preserve"> n</w:t>
      </w:r>
      <w:r w:rsidR="008D4507" w:rsidRPr="00D1455B">
        <w:t xml:space="preserve">      </w:t>
      </w:r>
    </w:p>
    <w:p w:rsidR="008D4507" w:rsidRPr="00D1455B" w:rsidRDefault="006C1132" w:rsidP="00377DDA">
      <w:pPr>
        <w:tabs>
          <w:tab w:val="center" w:pos="4252"/>
        </w:tabs>
        <w:jc w:val="both"/>
        <w:rPr>
          <w:szCs w:val="22"/>
        </w:rPr>
      </w:pPr>
      <w:r>
        <w:rPr>
          <w:noProof/>
          <w:szCs w:val="22"/>
          <w:lang w:eastAsia="es-ES"/>
        </w:rPr>
        <w:pict>
          <v:shape id="AutoShape 21" o:spid="_x0000_s1258" type="#_x0000_t32" style="position:absolute;left:0;text-align:left;margin-left:51.45pt;margin-top:3.6pt;width:224.25pt;height:.75pt;z-index:251544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"/>
        </w:pict>
      </w:r>
    </w:p>
    <w:p w:rsidR="008D4507" w:rsidRPr="00674100" w:rsidRDefault="008D4507" w:rsidP="00377DDA">
      <w:pPr>
        <w:tabs>
          <w:tab w:val="center" w:pos="4252"/>
        </w:tabs>
        <w:jc w:val="both"/>
      </w:pPr>
      <w:r w:rsidRPr="00D1455B">
        <w:rPr>
          <w:szCs w:val="22"/>
        </w:rPr>
        <w:t xml:space="preserve">                    </w:t>
      </w:r>
      <w:r w:rsidRPr="00D1455B">
        <w:rPr>
          <w:vertAlign w:val="subscript"/>
        </w:rPr>
        <w:t xml:space="preserve">  </w:t>
      </w:r>
      <w:r w:rsidRPr="00D1455B">
        <w:t>t</w:t>
      </w:r>
      <w:r w:rsidRPr="00D1455B">
        <w:rPr>
          <w:vertAlign w:val="subscript"/>
        </w:rPr>
        <w:t xml:space="preserve">0                     </w:t>
      </w:r>
      <w:r w:rsidRPr="00674100">
        <w:t>t</w:t>
      </w:r>
      <w:r w:rsidRPr="00674100">
        <w:rPr>
          <w:vertAlign w:val="subscript"/>
        </w:rPr>
        <w:t xml:space="preserve">1 </w:t>
      </w:r>
      <w:r w:rsidRPr="00674100">
        <w:t xml:space="preserve">              </w:t>
      </w:r>
      <w:r w:rsidRPr="00674100">
        <w:rPr>
          <w:vertAlign w:val="subscript"/>
        </w:rPr>
        <w:t xml:space="preserve"> </w:t>
      </w:r>
      <w:r w:rsidRPr="00674100">
        <w:t>t</w:t>
      </w:r>
      <w:r w:rsidRPr="00674100">
        <w:rPr>
          <w:vertAlign w:val="subscript"/>
        </w:rPr>
        <w:t>2</w:t>
      </w:r>
      <w:r w:rsidRPr="00674100">
        <w:t xml:space="preserve">            </w:t>
      </w:r>
      <w:r w:rsidRPr="00674100">
        <w:rPr>
          <w:vertAlign w:val="subscript"/>
        </w:rPr>
        <w:t xml:space="preserve">  </w:t>
      </w:r>
      <w:r w:rsidRPr="00674100">
        <w:t>t</w:t>
      </w:r>
      <w:r w:rsidRPr="00674100">
        <w:rPr>
          <w:vertAlign w:val="subscript"/>
        </w:rPr>
        <w:t xml:space="preserve">n-1 </w:t>
      </w:r>
      <w:r w:rsidRPr="00674100">
        <w:t xml:space="preserve">          </w:t>
      </w:r>
      <w:r w:rsidRPr="00674100">
        <w:rPr>
          <w:vertAlign w:val="subscript"/>
        </w:rPr>
        <w:t xml:space="preserve">  </w:t>
      </w:r>
      <w:r w:rsidRPr="00674100">
        <w:t>t</w:t>
      </w:r>
      <w:r w:rsidRPr="00674100">
        <w:rPr>
          <w:vertAlign w:val="subscript"/>
        </w:rPr>
        <w:t>n</w:t>
      </w:r>
      <w:r w:rsidRPr="00674100">
        <w:t xml:space="preserve">     </w:t>
      </w:r>
    </w:p>
    <w:p w:rsidR="00D1455B" w:rsidRPr="006919CC" w:rsidRDefault="00D1455B" w:rsidP="00D1455B">
      <w:pPr>
        <w:jc w:val="both"/>
        <w:rPr>
          <w:rFonts w:ascii="Times New Roman" w:hAnsi="Times New Roman" w:cs="Times New Roman"/>
          <w:i/>
          <w:sz w:val="24"/>
          <w:szCs w:val="24"/>
        </w:rPr>
      </w:pPr>
      <w:r w:rsidRPr="006919CC">
        <w:rPr>
          <w:rFonts w:ascii="Times New Roman" w:hAnsi="Times New Roman" w:cs="Times New Roman"/>
          <w:sz w:val="24"/>
          <w:szCs w:val="24"/>
        </w:rPr>
        <w:t xml:space="preserve">  </w:t>
      </w:r>
      <w:r w:rsidRPr="006919CC">
        <w:rPr>
          <w:rFonts w:ascii="Times New Roman" w:hAnsi="Times New Roman" w:cs="Times New Roman"/>
          <w:i/>
          <w:sz w:val="24"/>
          <w:szCs w:val="24"/>
        </w:rPr>
        <w:t>Int</w:t>
      </w:r>
      <w:r w:rsidR="00497276">
        <w:rPr>
          <w:rFonts w:ascii="Times New Roman" w:hAnsi="Times New Roman" w:cs="Times New Roman"/>
          <w:i/>
          <w:sz w:val="24"/>
          <w:szCs w:val="24"/>
        </w:rPr>
        <w:t>roducción a las matemáticas finan</w:t>
      </w:r>
      <w:r w:rsidRPr="006919CC">
        <w:rPr>
          <w:rFonts w:ascii="Times New Roman" w:hAnsi="Times New Roman" w:cs="Times New Roman"/>
          <w:i/>
          <w:sz w:val="24"/>
          <w:szCs w:val="24"/>
        </w:rPr>
        <w:t>cieras. Salvador Cruz Rambaud, María del Carmen Valls Martínez.</w:t>
      </w:r>
    </w:p>
    <w:p w:rsidR="008D4507" w:rsidRPr="006919CC" w:rsidRDefault="008D4507" w:rsidP="00377DDA">
      <w:pPr>
        <w:tabs>
          <w:tab w:val="center" w:pos="4252"/>
        </w:tabs>
        <w:jc w:val="both"/>
        <w:rPr>
          <w:rFonts w:ascii="Times New Roman" w:hAnsi="Times New Roman" w:cs="Times New Roman"/>
          <w:sz w:val="24"/>
          <w:szCs w:val="24"/>
        </w:rPr>
      </w:pPr>
    </w:p>
    <w:p w:rsidR="008D4507" w:rsidRPr="006919CC" w:rsidRDefault="008D4507" w:rsidP="00377DDA">
      <w:pPr>
        <w:tabs>
          <w:tab w:val="center" w:pos="4252"/>
        </w:tabs>
        <w:jc w:val="both"/>
        <w:rPr>
          <w:rFonts w:ascii="Times New Roman" w:hAnsi="Times New Roman" w:cs="Times New Roman"/>
          <w:sz w:val="24"/>
          <w:szCs w:val="24"/>
        </w:rPr>
      </w:pPr>
      <w:r w:rsidRPr="006919CC">
        <w:rPr>
          <w:rFonts w:ascii="Times New Roman" w:hAnsi="Times New Roman" w:cs="Times New Roman"/>
          <w:sz w:val="24"/>
          <w:szCs w:val="24"/>
        </w:rPr>
        <w:t xml:space="preserve">En la práctica </w:t>
      </w:r>
      <w:r w:rsidR="00497276">
        <w:rPr>
          <w:rFonts w:ascii="Times New Roman" w:hAnsi="Times New Roman" w:cs="Times New Roman"/>
          <w:sz w:val="24"/>
          <w:szCs w:val="24"/>
        </w:rPr>
        <w:t>es pos</w:t>
      </w:r>
      <w:r w:rsidRPr="006919CC">
        <w:rPr>
          <w:rFonts w:ascii="Times New Roman" w:hAnsi="Times New Roman" w:cs="Times New Roman"/>
          <w:sz w:val="24"/>
          <w:szCs w:val="24"/>
        </w:rPr>
        <w:t>ible encontrar rentas cuyos términos tengan su disponibilidad en momentos del tiempo diferentes de los extremos de los intervalos. En tales casos, podemos proceder, sin ningún problema, a transformar dichas rentas en otras equivalentes con términos prepagables o pospagables.</w:t>
      </w:r>
    </w:p>
    <w:p w:rsidR="005A6916" w:rsidRPr="006919CC" w:rsidRDefault="005A6916" w:rsidP="00377DDA">
      <w:pPr>
        <w:tabs>
          <w:tab w:val="center" w:pos="4252"/>
        </w:tabs>
        <w:jc w:val="both"/>
        <w:rPr>
          <w:rFonts w:ascii="Times New Roman" w:hAnsi="Times New Roman" w:cs="Times New Roman"/>
          <w:sz w:val="24"/>
          <w:szCs w:val="24"/>
        </w:rPr>
      </w:pPr>
    </w:p>
    <w:p w:rsidR="009C06C0" w:rsidRPr="006919CC" w:rsidRDefault="00E42E80" w:rsidP="00377DDA">
      <w:pPr>
        <w:jc w:val="both"/>
        <w:rPr>
          <w:rFonts w:ascii="Times New Roman" w:hAnsi="Times New Roman" w:cs="Times New Roman"/>
          <w:b/>
          <w:sz w:val="24"/>
          <w:szCs w:val="24"/>
        </w:rPr>
      </w:pPr>
      <w:r>
        <w:rPr>
          <w:rFonts w:ascii="Times New Roman" w:hAnsi="Times New Roman" w:cs="Times New Roman"/>
          <w:b/>
          <w:sz w:val="24"/>
          <w:szCs w:val="24"/>
        </w:rPr>
        <w:t>3</w:t>
      </w:r>
      <w:r w:rsidR="009C686E" w:rsidRPr="006919CC">
        <w:rPr>
          <w:rFonts w:ascii="Times New Roman" w:hAnsi="Times New Roman" w:cs="Times New Roman"/>
          <w:b/>
          <w:sz w:val="24"/>
          <w:szCs w:val="24"/>
        </w:rPr>
        <w:t>.</w:t>
      </w:r>
      <w:r w:rsidR="00C62939" w:rsidRPr="006919CC">
        <w:rPr>
          <w:rFonts w:ascii="Times New Roman" w:hAnsi="Times New Roman" w:cs="Times New Roman"/>
          <w:b/>
          <w:sz w:val="24"/>
          <w:szCs w:val="24"/>
        </w:rPr>
        <w:t>4.3</w:t>
      </w:r>
      <w:r w:rsidR="009C06C0" w:rsidRPr="006919CC">
        <w:rPr>
          <w:rFonts w:ascii="Times New Roman" w:hAnsi="Times New Roman" w:cs="Times New Roman"/>
          <w:b/>
          <w:sz w:val="24"/>
          <w:szCs w:val="24"/>
        </w:rPr>
        <w:t>.</w:t>
      </w:r>
      <w:r w:rsidR="00AE7B0B">
        <w:rPr>
          <w:rFonts w:ascii="Times New Roman" w:hAnsi="Times New Roman" w:cs="Times New Roman"/>
          <w:b/>
          <w:sz w:val="24"/>
          <w:szCs w:val="24"/>
        </w:rPr>
        <w:t xml:space="preserve"> </w:t>
      </w:r>
      <w:r w:rsidR="009C06C0" w:rsidRPr="006919CC">
        <w:rPr>
          <w:rFonts w:ascii="Times New Roman" w:hAnsi="Times New Roman" w:cs="Times New Roman"/>
          <w:b/>
          <w:sz w:val="24"/>
          <w:szCs w:val="24"/>
        </w:rPr>
        <w:t>EN FUNCION DE LA DURACION DE LA RENTA.</w:t>
      </w:r>
    </w:p>
    <w:p w:rsidR="005A6916" w:rsidRPr="006919CC" w:rsidRDefault="005A6916" w:rsidP="00377DDA">
      <w:pPr>
        <w:tabs>
          <w:tab w:val="center" w:pos="4252"/>
        </w:tabs>
        <w:jc w:val="both"/>
        <w:rPr>
          <w:rFonts w:ascii="Times New Roman" w:hAnsi="Times New Roman" w:cs="Times New Roman"/>
          <w:sz w:val="24"/>
          <w:szCs w:val="24"/>
        </w:rPr>
      </w:pPr>
      <w:r w:rsidRPr="006919CC">
        <w:rPr>
          <w:rFonts w:ascii="Times New Roman" w:hAnsi="Times New Roman" w:cs="Times New Roman"/>
          <w:sz w:val="24"/>
          <w:szCs w:val="24"/>
        </w:rPr>
        <w:t>a) Rentas temporales. Cuando la duración de la renta es finita, es decir,</w:t>
      </w:r>
      <w:r w:rsidR="00AE7B0B">
        <w:rPr>
          <w:rFonts w:ascii="Times New Roman" w:hAnsi="Times New Roman" w:cs="Times New Roman"/>
          <w:sz w:val="24"/>
          <w:szCs w:val="24"/>
        </w:rPr>
        <w:t xml:space="preserve"> </w:t>
      </w:r>
      <w:r w:rsidRPr="006919CC">
        <w:rPr>
          <w:rFonts w:ascii="Times New Roman" w:hAnsi="Times New Roman" w:cs="Times New Roman"/>
          <w:sz w:val="24"/>
          <w:szCs w:val="24"/>
        </w:rPr>
        <w:t xml:space="preserve">el intervalo </w:t>
      </w:r>
      <w:r w:rsidRPr="006919CC">
        <w:rPr>
          <w:rFonts w:ascii="Times New Roman" w:hAnsi="Times New Roman" w:cs="Times New Roman"/>
          <w:i/>
          <w:sz w:val="24"/>
          <w:szCs w:val="24"/>
        </w:rPr>
        <w:t xml:space="preserve">I </w:t>
      </w:r>
      <w:r w:rsidRPr="006919CC">
        <w:rPr>
          <w:rFonts w:ascii="Times New Roman" w:hAnsi="Times New Roman" w:cs="Times New Roman"/>
          <w:sz w:val="24"/>
          <w:szCs w:val="24"/>
        </w:rPr>
        <w:t>está acotado.</w:t>
      </w:r>
    </w:p>
    <w:p w:rsidR="005A6916" w:rsidRPr="006919CC" w:rsidRDefault="005A6916" w:rsidP="00377DDA">
      <w:pPr>
        <w:tabs>
          <w:tab w:val="center" w:pos="4252"/>
        </w:tabs>
        <w:jc w:val="both"/>
        <w:rPr>
          <w:rFonts w:ascii="Times New Roman" w:hAnsi="Times New Roman" w:cs="Times New Roman"/>
          <w:sz w:val="24"/>
          <w:szCs w:val="24"/>
        </w:rPr>
      </w:pPr>
      <w:r w:rsidRPr="006919CC">
        <w:rPr>
          <w:rFonts w:ascii="Times New Roman" w:hAnsi="Times New Roman" w:cs="Times New Roman"/>
          <w:sz w:val="24"/>
          <w:szCs w:val="24"/>
        </w:rPr>
        <w:t xml:space="preserve">b) Rentas perpetuas. Cuando la duración de la renta es infinita, es decir, el intervalo </w:t>
      </w:r>
      <w:r w:rsidRPr="006919CC">
        <w:rPr>
          <w:rFonts w:ascii="Times New Roman" w:hAnsi="Times New Roman" w:cs="Times New Roman"/>
          <w:i/>
          <w:sz w:val="24"/>
          <w:szCs w:val="24"/>
        </w:rPr>
        <w:t>I</w:t>
      </w:r>
      <w:r w:rsidRPr="006919CC">
        <w:rPr>
          <w:rFonts w:ascii="Times New Roman" w:hAnsi="Times New Roman" w:cs="Times New Roman"/>
          <w:sz w:val="24"/>
          <w:szCs w:val="24"/>
        </w:rPr>
        <w:t xml:space="preserve"> no está acotado, no existiendo, por tanto, último término.</w:t>
      </w:r>
    </w:p>
    <w:p w:rsidR="009C06C0" w:rsidRPr="006919CC" w:rsidRDefault="009C06C0" w:rsidP="00377DDA">
      <w:pPr>
        <w:jc w:val="both"/>
        <w:rPr>
          <w:rFonts w:ascii="Times New Roman" w:hAnsi="Times New Roman" w:cs="Times New Roman"/>
          <w:b/>
          <w:sz w:val="24"/>
          <w:szCs w:val="24"/>
        </w:rPr>
      </w:pPr>
    </w:p>
    <w:p w:rsidR="009B03D1" w:rsidRDefault="009B03D1" w:rsidP="00377DDA">
      <w:pPr>
        <w:jc w:val="both"/>
        <w:rPr>
          <w:rFonts w:ascii="Times New Roman" w:hAnsi="Times New Roman" w:cs="Times New Roman"/>
          <w:b/>
          <w:sz w:val="24"/>
          <w:szCs w:val="24"/>
        </w:rPr>
      </w:pPr>
    </w:p>
    <w:p w:rsidR="009C06C0" w:rsidRPr="006919CC" w:rsidRDefault="00E42E80" w:rsidP="00377DDA">
      <w:pPr>
        <w:jc w:val="both"/>
        <w:rPr>
          <w:rFonts w:ascii="Times New Roman" w:hAnsi="Times New Roman" w:cs="Times New Roman"/>
          <w:b/>
          <w:sz w:val="24"/>
          <w:szCs w:val="24"/>
        </w:rPr>
      </w:pPr>
      <w:r>
        <w:rPr>
          <w:rFonts w:ascii="Times New Roman" w:hAnsi="Times New Roman" w:cs="Times New Roman"/>
          <w:b/>
          <w:sz w:val="24"/>
          <w:szCs w:val="24"/>
        </w:rPr>
        <w:lastRenderedPageBreak/>
        <w:t>3</w:t>
      </w:r>
      <w:r w:rsidR="009C686E" w:rsidRPr="006919CC">
        <w:rPr>
          <w:rFonts w:ascii="Times New Roman" w:hAnsi="Times New Roman" w:cs="Times New Roman"/>
          <w:b/>
          <w:sz w:val="24"/>
          <w:szCs w:val="24"/>
        </w:rPr>
        <w:t>.</w:t>
      </w:r>
      <w:r w:rsidR="00C62939" w:rsidRPr="006919CC">
        <w:rPr>
          <w:rFonts w:ascii="Times New Roman" w:hAnsi="Times New Roman" w:cs="Times New Roman"/>
          <w:b/>
          <w:sz w:val="24"/>
          <w:szCs w:val="24"/>
        </w:rPr>
        <w:t>4.4</w:t>
      </w:r>
      <w:r w:rsidR="009C06C0" w:rsidRPr="006919CC">
        <w:rPr>
          <w:rFonts w:ascii="Times New Roman" w:hAnsi="Times New Roman" w:cs="Times New Roman"/>
          <w:b/>
          <w:sz w:val="24"/>
          <w:szCs w:val="24"/>
        </w:rPr>
        <w:t>.</w:t>
      </w:r>
      <w:r w:rsidR="00E63E2F">
        <w:rPr>
          <w:rFonts w:ascii="Times New Roman" w:hAnsi="Times New Roman" w:cs="Times New Roman"/>
          <w:b/>
          <w:sz w:val="24"/>
          <w:szCs w:val="24"/>
        </w:rPr>
        <w:t xml:space="preserve"> </w:t>
      </w:r>
      <w:r w:rsidR="009C06C0" w:rsidRPr="006919CC">
        <w:rPr>
          <w:rFonts w:ascii="Times New Roman" w:hAnsi="Times New Roman" w:cs="Times New Roman"/>
          <w:b/>
          <w:sz w:val="24"/>
          <w:szCs w:val="24"/>
        </w:rPr>
        <w:t>EN FUNCION DE LA AMPLITUD DE LOS PERÍODOS DE LA RENTA.</w:t>
      </w:r>
    </w:p>
    <w:p w:rsidR="005A6916" w:rsidRPr="006919CC" w:rsidRDefault="005A6916" w:rsidP="00377DDA">
      <w:pPr>
        <w:tabs>
          <w:tab w:val="center" w:pos="4252"/>
        </w:tabs>
        <w:jc w:val="both"/>
        <w:rPr>
          <w:rFonts w:ascii="Times New Roman" w:hAnsi="Times New Roman" w:cs="Times New Roman"/>
          <w:sz w:val="24"/>
          <w:szCs w:val="24"/>
        </w:rPr>
      </w:pPr>
      <w:r w:rsidRPr="006919CC">
        <w:rPr>
          <w:rFonts w:ascii="Times New Roman" w:hAnsi="Times New Roman" w:cs="Times New Roman"/>
          <w:sz w:val="24"/>
          <w:szCs w:val="24"/>
        </w:rPr>
        <w:t>a)</w:t>
      </w:r>
      <w:r w:rsidR="00E63E2F">
        <w:rPr>
          <w:rFonts w:ascii="Times New Roman" w:hAnsi="Times New Roman" w:cs="Times New Roman"/>
          <w:sz w:val="24"/>
          <w:szCs w:val="24"/>
        </w:rPr>
        <w:t xml:space="preserve"> </w:t>
      </w:r>
      <w:r w:rsidRPr="006919CC">
        <w:rPr>
          <w:rFonts w:ascii="Times New Roman" w:hAnsi="Times New Roman" w:cs="Times New Roman"/>
          <w:sz w:val="24"/>
          <w:szCs w:val="24"/>
        </w:rPr>
        <w:t>Rentas discretas.</w:t>
      </w:r>
      <w:r w:rsidR="00497276">
        <w:rPr>
          <w:rFonts w:ascii="Times New Roman" w:hAnsi="Times New Roman" w:cs="Times New Roman"/>
          <w:sz w:val="24"/>
          <w:szCs w:val="24"/>
        </w:rPr>
        <w:t xml:space="preserve"> </w:t>
      </w:r>
      <w:r w:rsidRPr="006919CC">
        <w:rPr>
          <w:rFonts w:ascii="Times New Roman" w:hAnsi="Times New Roman" w:cs="Times New Roman"/>
          <w:sz w:val="24"/>
          <w:szCs w:val="24"/>
        </w:rPr>
        <w:t>Cuando todos los períodos de la renta son finitos, pudiendo distinguir entre:</w:t>
      </w:r>
    </w:p>
    <w:p w:rsidR="005A6916" w:rsidRPr="006919CC" w:rsidRDefault="005A6916" w:rsidP="00377DDA">
      <w:pPr>
        <w:tabs>
          <w:tab w:val="center" w:pos="4252"/>
        </w:tabs>
        <w:jc w:val="both"/>
        <w:rPr>
          <w:rFonts w:ascii="Times New Roman" w:hAnsi="Times New Roman" w:cs="Times New Roman"/>
          <w:sz w:val="24"/>
          <w:szCs w:val="24"/>
        </w:rPr>
      </w:pPr>
      <w:r w:rsidRPr="006919CC">
        <w:rPr>
          <w:rFonts w:ascii="Times New Roman" w:hAnsi="Times New Roman" w:cs="Times New Roman"/>
          <w:sz w:val="24"/>
          <w:szCs w:val="24"/>
        </w:rPr>
        <w:t xml:space="preserve">   1-.Rentas de período uniforme .Cuando la amplitud de</w:t>
      </w:r>
      <w:r w:rsidR="005E6C37">
        <w:rPr>
          <w:rFonts w:ascii="Times New Roman" w:hAnsi="Times New Roman" w:cs="Times New Roman"/>
          <w:sz w:val="24"/>
          <w:szCs w:val="24"/>
        </w:rPr>
        <w:t xml:space="preserve"> todos los períodos es la misma.</w:t>
      </w:r>
    </w:p>
    <w:p w:rsidR="005A6916" w:rsidRPr="005A6916" w:rsidRDefault="005A6916" w:rsidP="00AE7B0B">
      <w:pPr>
        <w:tabs>
          <w:tab w:val="center" w:pos="4252"/>
        </w:tabs>
        <w:jc w:val="center"/>
      </w:pPr>
      <w:r w:rsidRPr="005A6916">
        <w:t>t</w:t>
      </w:r>
      <w:r w:rsidRPr="005A6916">
        <w:rPr>
          <w:vertAlign w:val="subscript"/>
        </w:rPr>
        <w:t xml:space="preserve">1 </w:t>
      </w:r>
      <w:r w:rsidRPr="005A6916">
        <w:t>- t</w:t>
      </w:r>
      <w:r w:rsidRPr="005A6916">
        <w:rPr>
          <w:vertAlign w:val="subscript"/>
        </w:rPr>
        <w:t xml:space="preserve">0   </w:t>
      </w:r>
      <w:r w:rsidRPr="005A6916">
        <w:t>=</w:t>
      </w:r>
      <w:r w:rsidRPr="005A6916">
        <w:rPr>
          <w:vertAlign w:val="subscript"/>
        </w:rPr>
        <w:t xml:space="preserve"> </w:t>
      </w:r>
      <w:r w:rsidRPr="005A6916">
        <w:t>t</w:t>
      </w:r>
      <w:r w:rsidRPr="005A6916">
        <w:rPr>
          <w:vertAlign w:val="subscript"/>
        </w:rPr>
        <w:t>2</w:t>
      </w:r>
      <w:r w:rsidRPr="005A6916">
        <w:t xml:space="preserve">  - t</w:t>
      </w:r>
      <w:r w:rsidRPr="005A6916">
        <w:rPr>
          <w:vertAlign w:val="subscript"/>
        </w:rPr>
        <w:t>1</w:t>
      </w:r>
      <w:r w:rsidRPr="005A6916">
        <w:t xml:space="preserve"> =</w:t>
      </w:r>
      <w:r w:rsidRPr="005A6916">
        <w:rPr>
          <w:vertAlign w:val="subscript"/>
        </w:rPr>
        <w:t xml:space="preserve"> </w:t>
      </w:r>
      <w:r w:rsidRPr="005A6916">
        <w:t>t</w:t>
      </w:r>
      <w:r w:rsidRPr="005A6916">
        <w:rPr>
          <w:vertAlign w:val="subscript"/>
        </w:rPr>
        <w:t>n</w:t>
      </w:r>
      <w:r w:rsidRPr="005A6916">
        <w:t xml:space="preserve"> -</w:t>
      </w:r>
      <w:r w:rsidRPr="005A6916">
        <w:rPr>
          <w:vertAlign w:val="subscript"/>
        </w:rPr>
        <w:t xml:space="preserve"> </w:t>
      </w:r>
      <w:r w:rsidRPr="005A6916">
        <w:t>t</w:t>
      </w:r>
      <w:r w:rsidRPr="005A6916">
        <w:rPr>
          <w:vertAlign w:val="subscript"/>
        </w:rPr>
        <w:t>n-1</w:t>
      </w:r>
    </w:p>
    <w:p w:rsidR="005A6916" w:rsidRPr="006919CC" w:rsidRDefault="005A6916" w:rsidP="00377DDA">
      <w:pPr>
        <w:tabs>
          <w:tab w:val="center" w:pos="4252"/>
        </w:tabs>
        <w:jc w:val="both"/>
        <w:rPr>
          <w:rFonts w:ascii="Times New Roman" w:hAnsi="Times New Roman" w:cs="Times New Roman"/>
          <w:sz w:val="24"/>
          <w:szCs w:val="24"/>
        </w:rPr>
      </w:pPr>
      <w:r w:rsidRPr="006919CC">
        <w:rPr>
          <w:rFonts w:ascii="Times New Roman" w:hAnsi="Times New Roman" w:cs="Times New Roman"/>
          <w:sz w:val="24"/>
          <w:szCs w:val="24"/>
        </w:rPr>
        <w:t>Estas rentas son llamadas también anuales, mensuales, trimestrales,</w:t>
      </w:r>
      <w:r w:rsidR="00AE7B0B">
        <w:rPr>
          <w:rFonts w:ascii="Times New Roman" w:hAnsi="Times New Roman" w:cs="Times New Roman"/>
          <w:sz w:val="24"/>
          <w:szCs w:val="24"/>
        </w:rPr>
        <w:t xml:space="preserve"> </w:t>
      </w:r>
      <w:r w:rsidRPr="006919CC">
        <w:rPr>
          <w:rFonts w:ascii="Times New Roman" w:hAnsi="Times New Roman" w:cs="Times New Roman"/>
          <w:sz w:val="24"/>
          <w:szCs w:val="24"/>
        </w:rPr>
        <w:t>etc; según que la duración constante de sus períodos sea un año, un mes, un trimestre…</w:t>
      </w:r>
    </w:p>
    <w:p w:rsidR="00DE0E4A" w:rsidRPr="006919CC" w:rsidRDefault="00DE0E4A" w:rsidP="00377DDA">
      <w:pPr>
        <w:tabs>
          <w:tab w:val="center" w:pos="4252"/>
        </w:tabs>
        <w:jc w:val="both"/>
        <w:rPr>
          <w:rFonts w:ascii="Times New Roman" w:hAnsi="Times New Roman" w:cs="Times New Roman"/>
          <w:sz w:val="24"/>
          <w:szCs w:val="24"/>
        </w:rPr>
      </w:pPr>
    </w:p>
    <w:p w:rsidR="005A6916" w:rsidRPr="006919CC" w:rsidRDefault="00203318" w:rsidP="00377DDA">
      <w:pPr>
        <w:tabs>
          <w:tab w:val="center" w:pos="4252"/>
        </w:tabs>
        <w:jc w:val="both"/>
        <w:rPr>
          <w:rFonts w:ascii="Times New Roman" w:hAnsi="Times New Roman" w:cs="Times New Roman"/>
          <w:sz w:val="24"/>
          <w:szCs w:val="24"/>
        </w:rPr>
      </w:pPr>
      <w:r w:rsidRPr="006919CC">
        <w:rPr>
          <w:rFonts w:ascii="Times New Roman" w:hAnsi="Times New Roman" w:cs="Times New Roman"/>
          <w:sz w:val="24"/>
          <w:szCs w:val="24"/>
        </w:rPr>
        <w:t>2-.Rentas de período no uniforme. Cuando al menos la amplitud de un período es diferente.</w:t>
      </w:r>
    </w:p>
    <w:p w:rsidR="00203318" w:rsidRPr="006919CC" w:rsidRDefault="00203318" w:rsidP="00377DDA">
      <w:pPr>
        <w:tabs>
          <w:tab w:val="center" w:pos="4252"/>
        </w:tabs>
        <w:jc w:val="both"/>
        <w:rPr>
          <w:rFonts w:ascii="Times New Roman" w:hAnsi="Times New Roman" w:cs="Times New Roman"/>
          <w:sz w:val="24"/>
          <w:szCs w:val="24"/>
        </w:rPr>
      </w:pPr>
      <w:r w:rsidRPr="006919CC">
        <w:rPr>
          <w:rFonts w:ascii="Times New Roman" w:hAnsi="Times New Roman" w:cs="Times New Roman"/>
          <w:sz w:val="24"/>
          <w:szCs w:val="24"/>
        </w:rPr>
        <w:t>b)Rentas continuas. Cuando los períodos de la renta son de amplitud infinitesimal, es decir, su amplitud tiende a cero, produciéndose en consecuencia , un flujo continuo de capitales.</w:t>
      </w:r>
    </w:p>
    <w:p w:rsidR="00402865" w:rsidRPr="006919CC" w:rsidRDefault="00402865" w:rsidP="00377DDA">
      <w:pPr>
        <w:jc w:val="both"/>
        <w:rPr>
          <w:rFonts w:ascii="Times New Roman" w:hAnsi="Times New Roman" w:cs="Times New Roman"/>
          <w:b/>
          <w:sz w:val="24"/>
          <w:szCs w:val="24"/>
        </w:rPr>
      </w:pPr>
    </w:p>
    <w:p w:rsidR="005E6C37" w:rsidRDefault="00E42E80" w:rsidP="00377DDA">
      <w:pPr>
        <w:jc w:val="both"/>
        <w:rPr>
          <w:rFonts w:ascii="Times New Roman" w:hAnsi="Times New Roman" w:cs="Times New Roman"/>
          <w:b/>
          <w:sz w:val="24"/>
          <w:szCs w:val="24"/>
        </w:rPr>
      </w:pPr>
      <w:r>
        <w:rPr>
          <w:rFonts w:ascii="Times New Roman" w:hAnsi="Times New Roman" w:cs="Times New Roman"/>
          <w:b/>
          <w:sz w:val="24"/>
          <w:szCs w:val="24"/>
        </w:rPr>
        <w:t>3</w:t>
      </w:r>
      <w:r w:rsidR="009C686E" w:rsidRPr="006919CC">
        <w:rPr>
          <w:rFonts w:ascii="Times New Roman" w:hAnsi="Times New Roman" w:cs="Times New Roman"/>
          <w:b/>
          <w:sz w:val="24"/>
          <w:szCs w:val="24"/>
        </w:rPr>
        <w:t>.</w:t>
      </w:r>
      <w:r w:rsidR="00C62939" w:rsidRPr="006919CC">
        <w:rPr>
          <w:rFonts w:ascii="Times New Roman" w:hAnsi="Times New Roman" w:cs="Times New Roman"/>
          <w:b/>
          <w:sz w:val="24"/>
          <w:szCs w:val="24"/>
        </w:rPr>
        <w:t>4.5</w:t>
      </w:r>
      <w:r w:rsidR="009C06C0" w:rsidRPr="006919CC">
        <w:rPr>
          <w:rFonts w:ascii="Times New Roman" w:hAnsi="Times New Roman" w:cs="Times New Roman"/>
          <w:b/>
          <w:sz w:val="24"/>
          <w:szCs w:val="24"/>
        </w:rPr>
        <w:t>.</w:t>
      </w:r>
      <w:r w:rsidR="00E63E2F">
        <w:rPr>
          <w:rFonts w:ascii="Times New Roman" w:hAnsi="Times New Roman" w:cs="Times New Roman"/>
          <w:b/>
          <w:sz w:val="24"/>
          <w:szCs w:val="24"/>
        </w:rPr>
        <w:t xml:space="preserve"> </w:t>
      </w:r>
      <w:r w:rsidR="009C06C0" w:rsidRPr="006919CC">
        <w:rPr>
          <w:rFonts w:ascii="Times New Roman" w:hAnsi="Times New Roman" w:cs="Times New Roman"/>
          <w:b/>
          <w:sz w:val="24"/>
          <w:szCs w:val="24"/>
        </w:rPr>
        <w:t>SEGUN EL MOMENTO DE VALORACION.</w:t>
      </w:r>
    </w:p>
    <w:p w:rsidR="005E6C37" w:rsidRPr="005E6C37" w:rsidRDefault="005E6C37" w:rsidP="00377DDA">
      <w:pPr>
        <w:jc w:val="both"/>
        <w:rPr>
          <w:rFonts w:ascii="Times New Roman" w:hAnsi="Times New Roman" w:cs="Times New Roman"/>
          <w:sz w:val="24"/>
          <w:szCs w:val="24"/>
        </w:rPr>
      </w:pPr>
      <w:r>
        <w:rPr>
          <w:rFonts w:ascii="Times New Roman" w:hAnsi="Times New Roman" w:cs="Times New Roman"/>
          <w:sz w:val="24"/>
          <w:szCs w:val="24"/>
        </w:rPr>
        <w:t>Son las rentas que vamos a estudiar con incertidumbre en el siguiente capitulo; podemos distinguir entre:</w:t>
      </w:r>
    </w:p>
    <w:p w:rsidR="00203318" w:rsidRPr="006919CC" w:rsidRDefault="00203318" w:rsidP="00377DDA">
      <w:pPr>
        <w:tabs>
          <w:tab w:val="center" w:pos="4252"/>
        </w:tabs>
        <w:jc w:val="both"/>
        <w:rPr>
          <w:rFonts w:ascii="Times New Roman" w:hAnsi="Times New Roman" w:cs="Times New Roman"/>
          <w:sz w:val="24"/>
          <w:szCs w:val="24"/>
        </w:rPr>
      </w:pPr>
      <w:r w:rsidRPr="006919CC">
        <w:rPr>
          <w:rFonts w:ascii="Times New Roman" w:hAnsi="Times New Roman" w:cs="Times New Roman"/>
          <w:sz w:val="24"/>
          <w:szCs w:val="24"/>
        </w:rPr>
        <w:t>a)</w:t>
      </w:r>
      <w:r w:rsidR="00AE7B0B">
        <w:rPr>
          <w:rFonts w:ascii="Times New Roman" w:hAnsi="Times New Roman" w:cs="Times New Roman"/>
          <w:sz w:val="24"/>
          <w:szCs w:val="24"/>
        </w:rPr>
        <w:t xml:space="preserve"> </w:t>
      </w:r>
      <w:r w:rsidRPr="006919CC">
        <w:rPr>
          <w:rFonts w:ascii="Times New Roman" w:hAnsi="Times New Roman" w:cs="Times New Roman"/>
          <w:sz w:val="24"/>
          <w:szCs w:val="24"/>
        </w:rPr>
        <w:t>Rentas inmediatas .Cuando la valoración se realiza en un instante h situado entre el origen y el final de la renta, esto es, dentro del intervalo [</w:t>
      </w:r>
      <w:r w:rsidRPr="006919CC">
        <w:rPr>
          <w:rFonts w:ascii="Times New Roman" w:hAnsi="Times New Roman" w:cs="Times New Roman"/>
          <w:sz w:val="24"/>
          <w:szCs w:val="24"/>
          <w:vertAlign w:val="subscript"/>
        </w:rPr>
        <w:t xml:space="preserve"> </w:t>
      </w:r>
      <w:r w:rsidRPr="006919CC">
        <w:rPr>
          <w:rFonts w:ascii="Times New Roman" w:hAnsi="Times New Roman" w:cs="Times New Roman"/>
          <w:sz w:val="24"/>
          <w:szCs w:val="24"/>
        </w:rPr>
        <w:t>t</w:t>
      </w:r>
      <w:r w:rsidRPr="006919CC">
        <w:rPr>
          <w:rFonts w:ascii="Times New Roman" w:hAnsi="Times New Roman" w:cs="Times New Roman"/>
          <w:sz w:val="24"/>
          <w:szCs w:val="24"/>
          <w:vertAlign w:val="subscript"/>
        </w:rPr>
        <w:t>0</w:t>
      </w:r>
      <w:r w:rsidRPr="006919CC">
        <w:rPr>
          <w:rFonts w:ascii="Times New Roman" w:hAnsi="Times New Roman" w:cs="Times New Roman"/>
          <w:sz w:val="24"/>
          <w:szCs w:val="24"/>
        </w:rPr>
        <w:t>,</w:t>
      </w:r>
      <w:r w:rsidRPr="006919CC">
        <w:rPr>
          <w:rFonts w:ascii="Times New Roman" w:hAnsi="Times New Roman" w:cs="Times New Roman"/>
          <w:sz w:val="24"/>
          <w:szCs w:val="24"/>
          <w:vertAlign w:val="subscript"/>
        </w:rPr>
        <w:t xml:space="preserve"> </w:t>
      </w:r>
      <w:r w:rsidRPr="006919CC">
        <w:rPr>
          <w:rFonts w:ascii="Times New Roman" w:hAnsi="Times New Roman" w:cs="Times New Roman"/>
          <w:sz w:val="24"/>
          <w:szCs w:val="24"/>
        </w:rPr>
        <w:t>t</w:t>
      </w:r>
      <w:r w:rsidRPr="006919CC">
        <w:rPr>
          <w:rFonts w:ascii="Times New Roman" w:hAnsi="Times New Roman" w:cs="Times New Roman"/>
          <w:sz w:val="24"/>
          <w:szCs w:val="24"/>
          <w:vertAlign w:val="subscript"/>
        </w:rPr>
        <w:t>n</w:t>
      </w:r>
      <w:r w:rsidRPr="006919CC">
        <w:rPr>
          <w:rFonts w:ascii="Times New Roman" w:hAnsi="Times New Roman" w:cs="Times New Roman"/>
          <w:sz w:val="24"/>
          <w:szCs w:val="24"/>
        </w:rPr>
        <w:t>].</w:t>
      </w:r>
      <w:r w:rsidR="005E6C37">
        <w:rPr>
          <w:rFonts w:ascii="Times New Roman" w:hAnsi="Times New Roman" w:cs="Times New Roman"/>
          <w:sz w:val="24"/>
          <w:szCs w:val="24"/>
        </w:rPr>
        <w:t xml:space="preserve"> </w:t>
      </w:r>
    </w:p>
    <w:p w:rsidR="00203318" w:rsidRPr="006919CC" w:rsidRDefault="00203318" w:rsidP="00377DDA">
      <w:pPr>
        <w:tabs>
          <w:tab w:val="center" w:pos="4252"/>
        </w:tabs>
        <w:jc w:val="both"/>
        <w:rPr>
          <w:rFonts w:ascii="Times New Roman" w:hAnsi="Times New Roman" w:cs="Times New Roman"/>
          <w:sz w:val="24"/>
          <w:szCs w:val="24"/>
        </w:rPr>
      </w:pPr>
      <w:r w:rsidRPr="006919CC">
        <w:rPr>
          <w:rFonts w:ascii="Times New Roman" w:hAnsi="Times New Roman" w:cs="Times New Roman"/>
          <w:sz w:val="24"/>
          <w:szCs w:val="24"/>
        </w:rPr>
        <w:t>b)</w:t>
      </w:r>
      <w:r w:rsidR="00AE7B0B">
        <w:rPr>
          <w:rFonts w:ascii="Times New Roman" w:hAnsi="Times New Roman" w:cs="Times New Roman"/>
          <w:sz w:val="24"/>
          <w:szCs w:val="24"/>
        </w:rPr>
        <w:t xml:space="preserve"> </w:t>
      </w:r>
      <w:r w:rsidRPr="006919CC">
        <w:rPr>
          <w:rFonts w:ascii="Times New Roman" w:hAnsi="Times New Roman" w:cs="Times New Roman"/>
          <w:sz w:val="24"/>
          <w:szCs w:val="24"/>
        </w:rPr>
        <w:t>Rentas diferidas. Cuando la valoración se realiza en un instante h anterior al origen de la renta: h&lt; t</w:t>
      </w:r>
      <w:r w:rsidRPr="006919CC">
        <w:rPr>
          <w:rFonts w:ascii="Times New Roman" w:hAnsi="Times New Roman" w:cs="Times New Roman"/>
          <w:sz w:val="24"/>
          <w:szCs w:val="24"/>
          <w:vertAlign w:val="subscript"/>
        </w:rPr>
        <w:t>0</w:t>
      </w:r>
      <w:r w:rsidRPr="006919CC">
        <w:rPr>
          <w:rFonts w:ascii="Times New Roman" w:hAnsi="Times New Roman" w:cs="Times New Roman"/>
          <w:sz w:val="24"/>
          <w:szCs w:val="24"/>
        </w:rPr>
        <w:t>. En este caso se dice que la renta está diferida  t</w:t>
      </w:r>
      <w:r w:rsidRPr="006919CC">
        <w:rPr>
          <w:rFonts w:ascii="Times New Roman" w:hAnsi="Times New Roman" w:cs="Times New Roman"/>
          <w:sz w:val="24"/>
          <w:szCs w:val="24"/>
          <w:vertAlign w:val="subscript"/>
        </w:rPr>
        <w:t xml:space="preserve">0 </w:t>
      </w:r>
      <w:r w:rsidRPr="006919CC">
        <w:rPr>
          <w:rFonts w:ascii="Times New Roman" w:hAnsi="Times New Roman" w:cs="Times New Roman"/>
          <w:sz w:val="24"/>
          <w:szCs w:val="24"/>
        </w:rPr>
        <w:t>–h períodos.</w:t>
      </w:r>
      <w:r w:rsidR="005E6C37">
        <w:rPr>
          <w:rFonts w:ascii="Times New Roman" w:hAnsi="Times New Roman" w:cs="Times New Roman"/>
          <w:sz w:val="24"/>
          <w:szCs w:val="24"/>
        </w:rPr>
        <w:t xml:space="preserve"> </w:t>
      </w:r>
    </w:p>
    <w:p w:rsidR="00203318" w:rsidRPr="006919CC" w:rsidRDefault="00203318" w:rsidP="00377DDA">
      <w:pPr>
        <w:tabs>
          <w:tab w:val="center" w:pos="4252"/>
        </w:tabs>
        <w:jc w:val="both"/>
        <w:rPr>
          <w:rFonts w:ascii="Times New Roman" w:hAnsi="Times New Roman" w:cs="Times New Roman"/>
          <w:sz w:val="24"/>
          <w:szCs w:val="24"/>
        </w:rPr>
      </w:pPr>
      <w:r w:rsidRPr="006919CC">
        <w:rPr>
          <w:rFonts w:ascii="Times New Roman" w:hAnsi="Times New Roman" w:cs="Times New Roman"/>
          <w:sz w:val="24"/>
          <w:szCs w:val="24"/>
        </w:rPr>
        <w:t>c)</w:t>
      </w:r>
      <w:r w:rsidR="00AE7B0B">
        <w:rPr>
          <w:rFonts w:ascii="Times New Roman" w:hAnsi="Times New Roman" w:cs="Times New Roman"/>
          <w:sz w:val="24"/>
          <w:szCs w:val="24"/>
        </w:rPr>
        <w:t xml:space="preserve"> </w:t>
      </w:r>
      <w:r w:rsidRPr="006919CC">
        <w:rPr>
          <w:rFonts w:ascii="Times New Roman" w:hAnsi="Times New Roman" w:cs="Times New Roman"/>
          <w:sz w:val="24"/>
          <w:szCs w:val="24"/>
        </w:rPr>
        <w:t>Rentas anticipadas. Cuando la valoración se realiza en un instante h posterior al final de la renta h&gt; t</w:t>
      </w:r>
      <w:r w:rsidRPr="006919CC">
        <w:rPr>
          <w:rFonts w:ascii="Times New Roman" w:hAnsi="Times New Roman" w:cs="Times New Roman"/>
          <w:sz w:val="24"/>
          <w:szCs w:val="24"/>
          <w:vertAlign w:val="subscript"/>
        </w:rPr>
        <w:t xml:space="preserve">n </w:t>
      </w:r>
      <w:r w:rsidRPr="006919CC">
        <w:rPr>
          <w:rFonts w:ascii="Times New Roman" w:hAnsi="Times New Roman" w:cs="Times New Roman"/>
          <w:sz w:val="24"/>
          <w:szCs w:val="24"/>
        </w:rPr>
        <w:t>.En este caso se dice que la renta está anticipada h- t</w:t>
      </w:r>
      <w:r w:rsidRPr="006919CC">
        <w:rPr>
          <w:rFonts w:ascii="Times New Roman" w:hAnsi="Times New Roman" w:cs="Times New Roman"/>
          <w:sz w:val="24"/>
          <w:szCs w:val="24"/>
          <w:vertAlign w:val="subscript"/>
        </w:rPr>
        <w:t xml:space="preserve">n  </w:t>
      </w:r>
      <w:r w:rsidRPr="006919CC">
        <w:rPr>
          <w:rFonts w:ascii="Times New Roman" w:hAnsi="Times New Roman" w:cs="Times New Roman"/>
          <w:sz w:val="24"/>
          <w:szCs w:val="24"/>
        </w:rPr>
        <w:t>períodos.</w:t>
      </w:r>
      <w:r w:rsidR="005E6C37">
        <w:rPr>
          <w:rFonts w:ascii="Times New Roman" w:hAnsi="Times New Roman" w:cs="Times New Roman"/>
          <w:sz w:val="24"/>
          <w:szCs w:val="24"/>
        </w:rPr>
        <w:t xml:space="preserve"> </w:t>
      </w:r>
    </w:p>
    <w:p w:rsidR="00DE0E4A" w:rsidRPr="006919CC" w:rsidRDefault="00D1455B" w:rsidP="00377DDA">
      <w:pPr>
        <w:tabs>
          <w:tab w:val="center" w:pos="4252"/>
        </w:tabs>
        <w:jc w:val="both"/>
        <w:rPr>
          <w:rFonts w:ascii="Times New Roman" w:hAnsi="Times New Roman" w:cs="Times New Roman"/>
          <w:sz w:val="24"/>
          <w:szCs w:val="24"/>
        </w:rPr>
      </w:pPr>
      <w:r w:rsidRPr="006919CC">
        <w:rPr>
          <w:rFonts w:ascii="Times New Roman" w:hAnsi="Times New Roman" w:cs="Times New Roman"/>
          <w:sz w:val="24"/>
          <w:szCs w:val="24"/>
        </w:rPr>
        <w:t>Véase la representación gráfica según el m</w:t>
      </w:r>
      <w:r w:rsidR="00DE0E4A" w:rsidRPr="006919CC">
        <w:rPr>
          <w:rFonts w:ascii="Times New Roman" w:hAnsi="Times New Roman" w:cs="Times New Roman"/>
          <w:sz w:val="24"/>
          <w:szCs w:val="24"/>
        </w:rPr>
        <w:t>omento de valoración (h).</w:t>
      </w:r>
    </w:p>
    <w:p w:rsidR="00D1455B" w:rsidRPr="006919CC" w:rsidRDefault="00D1455B" w:rsidP="00377DDA">
      <w:pPr>
        <w:tabs>
          <w:tab w:val="center" w:pos="4252"/>
        </w:tabs>
        <w:jc w:val="both"/>
        <w:rPr>
          <w:rFonts w:ascii="Times New Roman" w:hAnsi="Times New Roman" w:cs="Times New Roman"/>
          <w:i/>
          <w:sz w:val="24"/>
          <w:szCs w:val="24"/>
        </w:rPr>
      </w:pPr>
      <w:r w:rsidRPr="006919CC">
        <w:rPr>
          <w:rFonts w:ascii="Times New Roman" w:hAnsi="Times New Roman" w:cs="Times New Roman"/>
          <w:sz w:val="24"/>
          <w:szCs w:val="24"/>
        </w:rPr>
        <w:t xml:space="preserve">                                 </w:t>
      </w:r>
      <w:r w:rsidR="00E55EAE">
        <w:rPr>
          <w:rFonts w:ascii="Times New Roman" w:hAnsi="Times New Roman" w:cs="Times New Roman"/>
          <w:i/>
          <w:sz w:val="24"/>
          <w:szCs w:val="24"/>
        </w:rPr>
        <w:t>Figura3</w:t>
      </w:r>
      <w:r w:rsidRPr="006919CC">
        <w:rPr>
          <w:rFonts w:ascii="Times New Roman" w:hAnsi="Times New Roman" w:cs="Times New Roman"/>
          <w:i/>
          <w:sz w:val="24"/>
          <w:szCs w:val="24"/>
        </w:rPr>
        <w:t>.4. Rentas según el momento de valoración.</w:t>
      </w:r>
    </w:p>
    <w:p w:rsidR="00DE0E4A" w:rsidRPr="006919CC" w:rsidRDefault="006C1132" w:rsidP="00377DDA">
      <w:pPr>
        <w:tabs>
          <w:tab w:val="center" w:pos="4252"/>
        </w:tabs>
        <w:jc w:val="both"/>
        <w:rPr>
          <w:rFonts w:ascii="Times New Roman" w:hAnsi="Times New Roman" w:cs="Times New Roman"/>
          <w:sz w:val="24"/>
          <w:szCs w:val="24"/>
        </w:rPr>
      </w:pPr>
      <w:r w:rsidRPr="006C1132">
        <w:rPr>
          <w:noProof/>
          <w:lang w:eastAsia="es-ES"/>
        </w:rPr>
        <w:pict>
          <v:shape id="AutoShape 31" o:spid="_x0000_s1257" type="#_x0000_t32" style="position:absolute;left:0;text-align:left;margin-left:332.6pt;margin-top:21.45pt;width:.05pt;height:30pt;z-index:251554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"/>
        </w:pict>
      </w:r>
      <w:r w:rsidRPr="006C1132">
        <w:rPr>
          <w:noProof/>
          <w:lang w:eastAsia="es-ES"/>
        </w:rPr>
        <w:pict>
          <v:shape id="AutoShape 30" o:spid="_x0000_s1256" type="#_x0000_t32" style="position:absolute;left:0;text-align:left;margin-left:264.5pt;margin-top:21.45pt;width:.05pt;height:30pt;z-index:251553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"/>
        </w:pict>
      </w:r>
      <w:r w:rsidRPr="006C1132">
        <w:rPr>
          <w:noProof/>
          <w:lang w:eastAsia="es-ES"/>
        </w:rPr>
        <w:pict>
          <v:shape id="AutoShape 29" o:spid="_x0000_s1255" type="#_x0000_t32" style="position:absolute;left:0;text-align:left;margin-left:185.75pt;margin-top:21.45pt;width:.05pt;height:30pt;z-index:251552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"/>
        </w:pict>
      </w:r>
      <w:r w:rsidRPr="006C1132">
        <w:rPr>
          <w:noProof/>
          <w:lang w:eastAsia="es-ES"/>
        </w:rPr>
        <w:pict>
          <v:shape id="AutoShape 28" o:spid="_x0000_s1254" type="#_x0000_t32" style="position:absolute;left:0;text-align:left;margin-left:108.5pt;margin-top:21.45pt;width:.05pt;height:30pt;z-index:251551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"/>
        </w:pict>
      </w:r>
      <w:r w:rsidRPr="006C1132">
        <w:rPr>
          <w:noProof/>
          <w:lang w:eastAsia="es-ES"/>
        </w:rPr>
        <w:pict>
          <v:shape id="AutoShape 34" o:spid="_x0000_s1253" type="#_x0000_t32" style="position:absolute;left:0;text-align:left;margin-left:264.45pt;margin-top:21.45pt;width:68.25pt;height:0;z-index:251557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">
            <v:stroke startarrow="block" endarrow="block"/>
          </v:shape>
        </w:pict>
      </w:r>
      <w:r w:rsidRPr="006C1132">
        <w:rPr>
          <w:noProof/>
          <w:lang w:eastAsia="es-ES"/>
        </w:rPr>
        <w:pict>
          <v:shape id="AutoShape 33" o:spid="_x0000_s1252" type="#_x0000_t32" style="position:absolute;left:0;text-align:left;margin-left:185.75pt;margin-top:21.45pt;width:78.7pt;height:0;z-index:251556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">
            <v:stroke startarrow="block" endarrow="block"/>
          </v:shape>
        </w:pict>
      </w:r>
      <w:r w:rsidRPr="006C1132">
        <w:rPr>
          <w:noProof/>
          <w:lang w:eastAsia="es-ES"/>
        </w:rPr>
        <w:pict>
          <v:shape id="AutoShape 32" o:spid="_x0000_s1251" type="#_x0000_t32" style="position:absolute;left:0;text-align:left;margin-left:108.45pt;margin-top:20.7pt;width:77.25pt;height:.75pt;z-index:251555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">
            <v:stroke startarrow="block" endarrow="block"/>
          </v:shape>
        </w:pict>
      </w:r>
      <w:r w:rsidR="00DE0E4A">
        <w:t xml:space="preserve">                                            </w:t>
      </w:r>
      <w:r w:rsidR="00DE0E4A" w:rsidRPr="006919CC">
        <w:rPr>
          <w:rFonts w:ascii="Times New Roman" w:hAnsi="Times New Roman" w:cs="Times New Roman"/>
          <w:sz w:val="24"/>
          <w:szCs w:val="24"/>
        </w:rPr>
        <w:t>Diferida         Inmediata        Anticipada</w:t>
      </w:r>
    </w:p>
    <w:p w:rsidR="00DE0E4A" w:rsidRDefault="006C1132" w:rsidP="00377DDA">
      <w:pPr>
        <w:tabs>
          <w:tab w:val="center" w:pos="4252"/>
        </w:tabs>
        <w:jc w:val="both"/>
      </w:pPr>
      <w:r>
        <w:rPr>
          <w:noProof/>
          <w:lang w:eastAsia="es-ES"/>
        </w:rPr>
        <w:pict>
          <v:shape id="AutoShape 27" o:spid="_x0000_s1250" type="#_x0000_t32" style="position:absolute;left:0;text-align:left;margin-left:108.5pt;margin-top:16.75pt;width:224.25pt;height:.75pt;z-index:251550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"/>
        </w:pict>
      </w:r>
    </w:p>
    <w:p w:rsidR="00D1455B" w:rsidRDefault="00DE0E4A" w:rsidP="00D1455B">
      <w:pPr>
        <w:tabs>
          <w:tab w:val="center" w:pos="4252"/>
        </w:tabs>
        <w:jc w:val="both"/>
      </w:pPr>
      <w:r>
        <w:t xml:space="preserve">                                                            </w:t>
      </w:r>
      <w:r w:rsidRPr="005A6916">
        <w:t>t</w:t>
      </w:r>
      <w:r>
        <w:rPr>
          <w:vertAlign w:val="subscript"/>
        </w:rPr>
        <w:t>0</w:t>
      </w:r>
      <w:r>
        <w:t xml:space="preserve">                       </w:t>
      </w:r>
      <w:r w:rsidRPr="005A6916">
        <w:rPr>
          <w:vertAlign w:val="subscript"/>
        </w:rPr>
        <w:t xml:space="preserve"> </w:t>
      </w:r>
      <w:r w:rsidRPr="005A6916">
        <w:t>t</w:t>
      </w:r>
      <w:r w:rsidRPr="005A6916">
        <w:rPr>
          <w:vertAlign w:val="subscript"/>
        </w:rPr>
        <w:t>n</w:t>
      </w:r>
      <w:r>
        <w:t xml:space="preserve">  </w:t>
      </w:r>
    </w:p>
    <w:p w:rsidR="00D1455B" w:rsidRDefault="00D1455B" w:rsidP="00D1455B">
      <w:pPr>
        <w:tabs>
          <w:tab w:val="center" w:pos="4252"/>
        </w:tabs>
        <w:jc w:val="both"/>
        <w:rPr>
          <w:rFonts w:ascii="Times New Roman" w:hAnsi="Times New Roman" w:cs="Times New Roman"/>
          <w:i/>
          <w:sz w:val="24"/>
          <w:szCs w:val="24"/>
        </w:rPr>
      </w:pPr>
      <w:r>
        <w:t xml:space="preserve"> </w:t>
      </w:r>
      <w:r w:rsidRPr="003103B2">
        <w:t xml:space="preserve">  </w:t>
      </w:r>
      <w:r w:rsidRPr="00EE1CE5">
        <w:rPr>
          <w:rFonts w:ascii="Times New Roman" w:hAnsi="Times New Roman" w:cs="Times New Roman"/>
          <w:i/>
          <w:sz w:val="24"/>
          <w:szCs w:val="24"/>
        </w:rPr>
        <w:t>Introducción a las matemáticas fi</w:t>
      </w:r>
      <w:r w:rsidR="00497276">
        <w:rPr>
          <w:rFonts w:ascii="Times New Roman" w:hAnsi="Times New Roman" w:cs="Times New Roman"/>
          <w:i/>
          <w:sz w:val="24"/>
          <w:szCs w:val="24"/>
        </w:rPr>
        <w:t>n</w:t>
      </w:r>
      <w:r w:rsidRPr="00EE1CE5">
        <w:rPr>
          <w:rFonts w:ascii="Times New Roman" w:hAnsi="Times New Roman" w:cs="Times New Roman"/>
          <w:i/>
          <w:sz w:val="24"/>
          <w:szCs w:val="24"/>
        </w:rPr>
        <w:t>ancieras. Salvador Cruz Rambaud, María del Carmen Valls Martínez.</w:t>
      </w:r>
    </w:p>
    <w:p w:rsidR="005E6C37" w:rsidRPr="005E6C37" w:rsidRDefault="005E6C37" w:rsidP="00D1455B">
      <w:pPr>
        <w:tabs>
          <w:tab w:val="center" w:pos="4252"/>
        </w:tabs>
        <w:jc w:val="both"/>
        <w:rPr>
          <w:rFonts w:ascii="Times New Roman" w:hAnsi="Times New Roman" w:cs="Times New Roman"/>
          <w:sz w:val="24"/>
          <w:szCs w:val="24"/>
        </w:rPr>
      </w:pPr>
    </w:p>
    <w:p w:rsidR="009B03D1" w:rsidRDefault="009B03D1" w:rsidP="00377DDA">
      <w:pPr>
        <w:tabs>
          <w:tab w:val="center" w:pos="4252"/>
        </w:tabs>
        <w:jc w:val="both"/>
        <w:rPr>
          <w:rFonts w:ascii="Times New Roman" w:hAnsi="Times New Roman" w:cs="Times New Roman"/>
          <w:b/>
          <w:sz w:val="24"/>
          <w:szCs w:val="24"/>
        </w:rPr>
      </w:pPr>
    </w:p>
    <w:p w:rsidR="00DE0E4A" w:rsidRPr="00EE1CE5" w:rsidRDefault="00E42E80" w:rsidP="00377DDA">
      <w:pPr>
        <w:tabs>
          <w:tab w:val="center" w:pos="4252"/>
        </w:tabs>
        <w:jc w:val="both"/>
        <w:rPr>
          <w:rFonts w:ascii="Times New Roman" w:hAnsi="Times New Roman" w:cs="Times New Roman"/>
          <w:sz w:val="24"/>
          <w:szCs w:val="24"/>
        </w:rPr>
      </w:pPr>
      <w:r>
        <w:rPr>
          <w:rFonts w:ascii="Times New Roman" w:hAnsi="Times New Roman" w:cs="Times New Roman"/>
          <w:b/>
          <w:sz w:val="24"/>
          <w:szCs w:val="24"/>
        </w:rPr>
        <w:lastRenderedPageBreak/>
        <w:t>3</w:t>
      </w:r>
      <w:r w:rsidR="009C686E" w:rsidRPr="00EE1CE5">
        <w:rPr>
          <w:rFonts w:ascii="Times New Roman" w:hAnsi="Times New Roman" w:cs="Times New Roman"/>
          <w:b/>
          <w:sz w:val="24"/>
          <w:szCs w:val="24"/>
        </w:rPr>
        <w:t>.</w:t>
      </w:r>
      <w:r w:rsidR="00C62939" w:rsidRPr="00EE1CE5">
        <w:rPr>
          <w:rFonts w:ascii="Times New Roman" w:hAnsi="Times New Roman" w:cs="Times New Roman"/>
          <w:b/>
          <w:sz w:val="24"/>
          <w:szCs w:val="24"/>
        </w:rPr>
        <w:t>4.6</w:t>
      </w:r>
      <w:r w:rsidR="009C06C0" w:rsidRPr="00EE1CE5">
        <w:rPr>
          <w:rFonts w:ascii="Times New Roman" w:hAnsi="Times New Roman" w:cs="Times New Roman"/>
          <w:b/>
          <w:sz w:val="24"/>
          <w:szCs w:val="24"/>
        </w:rPr>
        <w:t>.</w:t>
      </w:r>
      <w:r w:rsidR="00E63E2F">
        <w:rPr>
          <w:rFonts w:ascii="Times New Roman" w:hAnsi="Times New Roman" w:cs="Times New Roman"/>
          <w:b/>
          <w:sz w:val="24"/>
          <w:szCs w:val="24"/>
        </w:rPr>
        <w:t xml:space="preserve"> </w:t>
      </w:r>
      <w:r w:rsidR="009C06C0" w:rsidRPr="00EE1CE5">
        <w:rPr>
          <w:rFonts w:ascii="Times New Roman" w:hAnsi="Times New Roman" w:cs="Times New Roman"/>
          <w:b/>
          <w:sz w:val="24"/>
          <w:szCs w:val="24"/>
        </w:rPr>
        <w:t>SEGUN LA CERTEZA DE LOS ELEMENTOS DE LA RENTA</w:t>
      </w:r>
    </w:p>
    <w:p w:rsidR="00DE0E4A" w:rsidRPr="00EE1CE5" w:rsidRDefault="00DE0E4A"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a)</w:t>
      </w:r>
      <w:r w:rsidR="00E63E2F">
        <w:rPr>
          <w:rFonts w:ascii="Times New Roman" w:hAnsi="Times New Roman" w:cs="Times New Roman"/>
          <w:sz w:val="24"/>
          <w:szCs w:val="24"/>
        </w:rPr>
        <w:t xml:space="preserve"> </w:t>
      </w:r>
      <w:r w:rsidRPr="00EE1CE5">
        <w:rPr>
          <w:rFonts w:ascii="Times New Roman" w:hAnsi="Times New Roman" w:cs="Times New Roman"/>
          <w:sz w:val="24"/>
          <w:szCs w:val="24"/>
        </w:rPr>
        <w:t>Rentas ciertas. Cuando tanto los términos de la renta (cuantías y vencimiento) como su duración son conocidas con certeza.</w:t>
      </w:r>
    </w:p>
    <w:p w:rsidR="00DE0E4A" w:rsidRPr="00EE1CE5" w:rsidRDefault="00DE0E4A"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b)</w:t>
      </w:r>
      <w:r w:rsidR="00E63E2F">
        <w:rPr>
          <w:rFonts w:ascii="Times New Roman" w:hAnsi="Times New Roman" w:cs="Times New Roman"/>
          <w:sz w:val="24"/>
          <w:szCs w:val="24"/>
        </w:rPr>
        <w:t xml:space="preserve"> </w:t>
      </w:r>
      <w:r w:rsidRPr="00EE1CE5">
        <w:rPr>
          <w:rFonts w:ascii="Times New Roman" w:hAnsi="Times New Roman" w:cs="Times New Roman"/>
          <w:sz w:val="24"/>
          <w:szCs w:val="24"/>
        </w:rPr>
        <w:t>Rentas aleatorias. Cuando alguno de los anteriores elementos no es conocido con certeza, por depender de fenómenos estocásticos, aunque si está definida su función de distribución de la probabilidad.</w:t>
      </w:r>
    </w:p>
    <w:p w:rsidR="00C63118" w:rsidRPr="00EE1CE5" w:rsidRDefault="00C63118" w:rsidP="00377DDA">
      <w:pPr>
        <w:tabs>
          <w:tab w:val="center" w:pos="4252"/>
        </w:tabs>
        <w:jc w:val="both"/>
        <w:rPr>
          <w:rFonts w:ascii="Times New Roman" w:hAnsi="Times New Roman" w:cs="Times New Roman"/>
          <w:b/>
          <w:sz w:val="24"/>
          <w:szCs w:val="24"/>
        </w:rPr>
      </w:pPr>
    </w:p>
    <w:p w:rsidR="00D22954" w:rsidRDefault="00D22954"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FB437C" w:rsidRDefault="00FB437C" w:rsidP="009579BC">
      <w:pPr>
        <w:rPr>
          <w:rFonts w:ascii="Times New Roman" w:hAnsi="Times New Roman" w:cs="Times New Roman"/>
          <w:b/>
          <w:sz w:val="24"/>
          <w:szCs w:val="24"/>
        </w:rPr>
      </w:pPr>
    </w:p>
    <w:p w:rsidR="00FB437C" w:rsidRDefault="00FB437C" w:rsidP="009579BC">
      <w:pPr>
        <w:rPr>
          <w:rFonts w:ascii="Times New Roman" w:hAnsi="Times New Roman" w:cs="Times New Roman"/>
          <w:b/>
          <w:sz w:val="24"/>
          <w:szCs w:val="24"/>
        </w:rPr>
      </w:pPr>
    </w:p>
    <w:p w:rsidR="00FB437C" w:rsidRDefault="00FB437C" w:rsidP="009579BC">
      <w:pPr>
        <w:rPr>
          <w:rFonts w:ascii="Times New Roman" w:hAnsi="Times New Roman" w:cs="Times New Roman"/>
          <w:b/>
          <w:sz w:val="24"/>
          <w:szCs w:val="24"/>
        </w:rPr>
      </w:pPr>
    </w:p>
    <w:p w:rsidR="00FB437C" w:rsidRDefault="00FB437C" w:rsidP="009579BC">
      <w:pPr>
        <w:rPr>
          <w:rFonts w:ascii="Times New Roman" w:hAnsi="Times New Roman" w:cs="Times New Roman"/>
          <w:b/>
          <w:sz w:val="24"/>
          <w:szCs w:val="24"/>
        </w:rPr>
      </w:pPr>
    </w:p>
    <w:p w:rsidR="00FB437C" w:rsidRDefault="00FB437C" w:rsidP="009579BC">
      <w:pPr>
        <w:rPr>
          <w:rFonts w:ascii="Times New Roman" w:hAnsi="Times New Roman" w:cs="Times New Roman"/>
          <w:b/>
          <w:sz w:val="24"/>
          <w:szCs w:val="24"/>
        </w:rPr>
      </w:pPr>
    </w:p>
    <w:p w:rsidR="00FB437C" w:rsidRDefault="00FB437C" w:rsidP="009579BC">
      <w:pPr>
        <w:rPr>
          <w:rFonts w:ascii="Times New Roman" w:hAnsi="Times New Roman" w:cs="Times New Roman"/>
          <w:b/>
          <w:sz w:val="24"/>
          <w:szCs w:val="24"/>
        </w:rPr>
      </w:pPr>
    </w:p>
    <w:p w:rsidR="00FB437C" w:rsidRDefault="00FB437C" w:rsidP="009579BC">
      <w:pPr>
        <w:rPr>
          <w:rFonts w:ascii="Times New Roman" w:hAnsi="Times New Roman" w:cs="Times New Roman"/>
          <w:b/>
          <w:sz w:val="24"/>
          <w:szCs w:val="24"/>
        </w:rPr>
      </w:pPr>
    </w:p>
    <w:p w:rsidR="00FB437C" w:rsidRDefault="00FB437C" w:rsidP="009579BC">
      <w:pPr>
        <w:rPr>
          <w:rFonts w:ascii="Times New Roman" w:hAnsi="Times New Roman" w:cs="Times New Roman"/>
          <w:b/>
          <w:sz w:val="24"/>
          <w:szCs w:val="24"/>
        </w:rPr>
      </w:pPr>
    </w:p>
    <w:p w:rsidR="00FB437C" w:rsidRDefault="00FB437C" w:rsidP="009579BC">
      <w:pPr>
        <w:rPr>
          <w:rFonts w:ascii="Times New Roman" w:hAnsi="Times New Roman" w:cs="Times New Roman"/>
          <w:b/>
          <w:sz w:val="24"/>
          <w:szCs w:val="24"/>
        </w:rPr>
      </w:pPr>
    </w:p>
    <w:p w:rsidR="00FB437C" w:rsidRDefault="00FB437C" w:rsidP="009579BC">
      <w:pPr>
        <w:rPr>
          <w:rFonts w:ascii="Times New Roman" w:hAnsi="Times New Roman" w:cs="Times New Roman"/>
          <w:b/>
          <w:sz w:val="24"/>
          <w:szCs w:val="24"/>
        </w:rPr>
      </w:pPr>
    </w:p>
    <w:p w:rsidR="00FB437C" w:rsidRDefault="00FB437C" w:rsidP="009579BC">
      <w:pPr>
        <w:rPr>
          <w:rFonts w:ascii="Times New Roman" w:hAnsi="Times New Roman" w:cs="Times New Roman"/>
          <w:b/>
          <w:sz w:val="24"/>
          <w:szCs w:val="24"/>
        </w:rPr>
      </w:pPr>
    </w:p>
    <w:p w:rsidR="00FB437C" w:rsidRDefault="00FB437C" w:rsidP="009579BC">
      <w:pPr>
        <w:rPr>
          <w:rFonts w:ascii="Times New Roman" w:hAnsi="Times New Roman" w:cs="Times New Roman"/>
          <w:b/>
          <w:sz w:val="24"/>
          <w:szCs w:val="24"/>
        </w:rPr>
      </w:pPr>
    </w:p>
    <w:p w:rsidR="00FB437C" w:rsidRDefault="00FB437C" w:rsidP="009579BC">
      <w:pPr>
        <w:rPr>
          <w:rFonts w:ascii="Times New Roman" w:hAnsi="Times New Roman" w:cs="Times New Roman"/>
          <w:b/>
          <w:sz w:val="24"/>
          <w:szCs w:val="24"/>
        </w:rPr>
      </w:pPr>
    </w:p>
    <w:p w:rsidR="00FB437C" w:rsidRDefault="00FB437C" w:rsidP="009579BC">
      <w:pPr>
        <w:rPr>
          <w:rFonts w:ascii="Times New Roman" w:hAnsi="Times New Roman" w:cs="Times New Roman"/>
          <w:b/>
          <w:sz w:val="24"/>
          <w:szCs w:val="24"/>
        </w:rPr>
      </w:pPr>
    </w:p>
    <w:p w:rsidR="00FB437C" w:rsidRDefault="00FB437C" w:rsidP="009579BC">
      <w:pPr>
        <w:rPr>
          <w:rFonts w:ascii="Times New Roman" w:hAnsi="Times New Roman" w:cs="Times New Roman"/>
          <w:b/>
          <w:sz w:val="24"/>
          <w:szCs w:val="24"/>
        </w:rPr>
      </w:pPr>
    </w:p>
    <w:p w:rsidR="00FB437C" w:rsidRDefault="00FB437C" w:rsidP="009579BC">
      <w:pPr>
        <w:rPr>
          <w:rFonts w:ascii="Times New Roman" w:hAnsi="Times New Roman" w:cs="Times New Roman"/>
          <w:b/>
          <w:sz w:val="24"/>
          <w:szCs w:val="24"/>
        </w:rPr>
      </w:pPr>
    </w:p>
    <w:p w:rsidR="00FB437C" w:rsidRDefault="00FB437C" w:rsidP="009579BC">
      <w:pPr>
        <w:rPr>
          <w:rFonts w:ascii="Times New Roman" w:hAnsi="Times New Roman" w:cs="Times New Roman"/>
          <w:b/>
          <w:sz w:val="24"/>
          <w:szCs w:val="24"/>
        </w:rPr>
      </w:pPr>
    </w:p>
    <w:p w:rsidR="00FB437C" w:rsidRDefault="00FB437C" w:rsidP="009579BC">
      <w:pPr>
        <w:rPr>
          <w:rFonts w:ascii="Times New Roman" w:hAnsi="Times New Roman" w:cs="Times New Roman"/>
          <w:b/>
          <w:sz w:val="24"/>
          <w:szCs w:val="24"/>
        </w:rPr>
      </w:pPr>
    </w:p>
    <w:p w:rsidR="00FB437C" w:rsidRDefault="00FB437C" w:rsidP="009579BC">
      <w:pPr>
        <w:rPr>
          <w:rFonts w:ascii="Times New Roman" w:hAnsi="Times New Roman" w:cs="Times New Roman"/>
          <w:b/>
          <w:sz w:val="24"/>
          <w:szCs w:val="24"/>
        </w:rPr>
      </w:pPr>
    </w:p>
    <w:p w:rsidR="009579BC" w:rsidRDefault="009579BC" w:rsidP="009579BC">
      <w:pPr>
        <w:rPr>
          <w:rFonts w:ascii="Times New Roman" w:hAnsi="Times New Roman" w:cs="Times New Roman"/>
          <w:b/>
          <w:sz w:val="24"/>
          <w:szCs w:val="24"/>
        </w:rPr>
      </w:pPr>
      <w:r>
        <w:rPr>
          <w:rFonts w:ascii="Times New Roman" w:hAnsi="Times New Roman" w:cs="Times New Roman"/>
          <w:b/>
          <w:sz w:val="24"/>
          <w:szCs w:val="24"/>
        </w:rPr>
        <w:lastRenderedPageBreak/>
        <w:t>4</w:t>
      </w:r>
      <w:r w:rsidRPr="00F97199">
        <w:rPr>
          <w:rFonts w:ascii="Times New Roman" w:hAnsi="Times New Roman" w:cs="Times New Roman"/>
          <w:b/>
          <w:sz w:val="24"/>
          <w:szCs w:val="24"/>
        </w:rPr>
        <w:t>.</w:t>
      </w:r>
      <w:r>
        <w:rPr>
          <w:rFonts w:ascii="Times New Roman" w:hAnsi="Times New Roman" w:cs="Times New Roman"/>
          <w:b/>
          <w:sz w:val="24"/>
          <w:szCs w:val="24"/>
        </w:rPr>
        <w:t xml:space="preserve"> </w:t>
      </w:r>
      <w:r w:rsidRPr="00F97199">
        <w:rPr>
          <w:rFonts w:ascii="Times New Roman" w:hAnsi="Times New Roman" w:cs="Times New Roman"/>
          <w:b/>
          <w:sz w:val="24"/>
          <w:szCs w:val="24"/>
        </w:rPr>
        <w:t>INTRODUCCIÓN A LA INCERTIDUMBRE</w:t>
      </w:r>
      <w:r>
        <w:rPr>
          <w:rFonts w:ascii="Times New Roman" w:hAnsi="Times New Roman" w:cs="Times New Roman"/>
          <w:b/>
          <w:sz w:val="24"/>
          <w:szCs w:val="24"/>
        </w:rPr>
        <w:t>.</w:t>
      </w:r>
    </w:p>
    <w:p w:rsidR="009579BC" w:rsidRDefault="009579BC" w:rsidP="009579BC">
      <w:pPr>
        <w:rPr>
          <w:rFonts w:ascii="Times New Roman" w:hAnsi="Times New Roman" w:cs="Times New Roman"/>
          <w:b/>
          <w:sz w:val="24"/>
          <w:szCs w:val="24"/>
        </w:rPr>
      </w:pPr>
    </w:p>
    <w:p w:rsidR="009579BC" w:rsidRDefault="009579BC" w:rsidP="009579BC">
      <w:pPr>
        <w:rPr>
          <w:rFonts w:ascii="Times New Roman" w:hAnsi="Times New Roman" w:cs="Times New Roman"/>
          <w:b/>
          <w:sz w:val="24"/>
          <w:szCs w:val="24"/>
        </w:rPr>
      </w:pPr>
      <w:r>
        <w:rPr>
          <w:rFonts w:ascii="Times New Roman" w:hAnsi="Times New Roman" w:cs="Times New Roman"/>
          <w:b/>
          <w:sz w:val="24"/>
          <w:szCs w:val="24"/>
        </w:rPr>
        <w:t>CONTENIDO:</w:t>
      </w:r>
    </w:p>
    <w:p w:rsidR="009579BC" w:rsidRDefault="009579BC" w:rsidP="009579BC">
      <w:pPr>
        <w:rPr>
          <w:rFonts w:ascii="Times New Roman" w:hAnsi="Times New Roman" w:cs="Times New Roman"/>
          <w:b/>
          <w:sz w:val="24"/>
          <w:szCs w:val="24"/>
        </w:rPr>
      </w:pPr>
      <w:r>
        <w:rPr>
          <w:rFonts w:ascii="Times New Roman" w:hAnsi="Times New Roman" w:cs="Times New Roman"/>
          <w:b/>
          <w:sz w:val="24"/>
          <w:szCs w:val="24"/>
        </w:rPr>
        <w:t>4</w:t>
      </w:r>
      <w:r w:rsidRPr="00F97199">
        <w:rPr>
          <w:rFonts w:ascii="Times New Roman" w:hAnsi="Times New Roman" w:cs="Times New Roman"/>
          <w:b/>
          <w:sz w:val="24"/>
          <w:szCs w:val="24"/>
        </w:rPr>
        <w:t>.1.</w:t>
      </w:r>
      <w:r>
        <w:rPr>
          <w:rFonts w:ascii="Times New Roman" w:hAnsi="Times New Roman" w:cs="Times New Roman"/>
          <w:b/>
          <w:sz w:val="24"/>
          <w:szCs w:val="24"/>
        </w:rPr>
        <w:t xml:space="preserve"> </w:t>
      </w:r>
      <w:r w:rsidRPr="00F97199">
        <w:rPr>
          <w:rFonts w:ascii="Times New Roman" w:hAnsi="Times New Roman" w:cs="Times New Roman"/>
          <w:b/>
          <w:sz w:val="24"/>
          <w:szCs w:val="24"/>
        </w:rPr>
        <w:t>CONCEPTO DE INCERTIDUMBRE</w:t>
      </w:r>
      <w:r>
        <w:rPr>
          <w:rFonts w:ascii="Times New Roman" w:hAnsi="Times New Roman" w:cs="Times New Roman"/>
          <w:b/>
          <w:sz w:val="24"/>
          <w:szCs w:val="24"/>
        </w:rPr>
        <w:t>.</w:t>
      </w:r>
    </w:p>
    <w:p w:rsidR="009579BC" w:rsidRPr="00F97199" w:rsidRDefault="009579BC" w:rsidP="009579BC">
      <w:pPr>
        <w:rPr>
          <w:rFonts w:ascii="Times New Roman" w:hAnsi="Times New Roman" w:cs="Times New Roman"/>
          <w:b/>
          <w:sz w:val="24"/>
          <w:szCs w:val="24"/>
        </w:rPr>
      </w:pPr>
      <w:r>
        <w:rPr>
          <w:rFonts w:ascii="Times New Roman" w:hAnsi="Times New Roman" w:cs="Times New Roman"/>
          <w:b/>
          <w:sz w:val="24"/>
          <w:szCs w:val="24"/>
        </w:rPr>
        <w:t>4</w:t>
      </w:r>
      <w:r w:rsidRPr="00F97199">
        <w:rPr>
          <w:rFonts w:ascii="Times New Roman" w:hAnsi="Times New Roman" w:cs="Times New Roman"/>
          <w:b/>
          <w:sz w:val="24"/>
          <w:szCs w:val="24"/>
        </w:rPr>
        <w:t>.2.</w:t>
      </w:r>
      <w:r>
        <w:rPr>
          <w:rFonts w:ascii="Times New Roman" w:hAnsi="Times New Roman" w:cs="Times New Roman"/>
          <w:b/>
          <w:sz w:val="24"/>
          <w:szCs w:val="24"/>
        </w:rPr>
        <w:t xml:space="preserve"> </w:t>
      </w:r>
      <w:r w:rsidRPr="00F97199">
        <w:rPr>
          <w:rFonts w:ascii="Times New Roman" w:hAnsi="Times New Roman" w:cs="Times New Roman"/>
          <w:b/>
          <w:sz w:val="24"/>
          <w:szCs w:val="24"/>
        </w:rPr>
        <w:t>OPERACIONES CON INTERVALOS.</w:t>
      </w:r>
      <w:r w:rsidR="00AE7B0B">
        <w:rPr>
          <w:rFonts w:ascii="Times New Roman" w:hAnsi="Times New Roman" w:cs="Times New Roman"/>
          <w:b/>
          <w:sz w:val="24"/>
          <w:szCs w:val="24"/>
        </w:rPr>
        <w:t xml:space="preserve"> </w:t>
      </w:r>
      <w:r w:rsidRPr="00F97199">
        <w:rPr>
          <w:rFonts w:ascii="Times New Roman" w:hAnsi="Times New Roman" w:cs="Times New Roman"/>
          <w:b/>
          <w:sz w:val="24"/>
          <w:szCs w:val="24"/>
        </w:rPr>
        <w:t>(ANEXO</w:t>
      </w:r>
      <w:r>
        <w:rPr>
          <w:rFonts w:ascii="Times New Roman" w:hAnsi="Times New Roman" w:cs="Times New Roman"/>
          <w:b/>
          <w:sz w:val="24"/>
          <w:szCs w:val="24"/>
        </w:rPr>
        <w:t>).</w:t>
      </w: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9579BC" w:rsidRDefault="009579BC" w:rsidP="00377DDA">
      <w:pPr>
        <w:tabs>
          <w:tab w:val="center" w:pos="4252"/>
        </w:tabs>
        <w:jc w:val="both"/>
        <w:rPr>
          <w:rFonts w:ascii="Times New Roman" w:hAnsi="Times New Roman" w:cs="Times New Roman"/>
          <w:b/>
          <w:sz w:val="24"/>
          <w:szCs w:val="24"/>
        </w:rPr>
      </w:pPr>
    </w:p>
    <w:p w:rsidR="00C63118" w:rsidRPr="00EE1CE5" w:rsidRDefault="00E42E80" w:rsidP="00377DDA">
      <w:pPr>
        <w:tabs>
          <w:tab w:val="center" w:pos="4252"/>
        </w:tabs>
        <w:jc w:val="both"/>
        <w:rPr>
          <w:rFonts w:ascii="Times New Roman" w:hAnsi="Times New Roman" w:cs="Times New Roman"/>
          <w:b/>
          <w:sz w:val="24"/>
          <w:szCs w:val="24"/>
        </w:rPr>
      </w:pPr>
      <w:r>
        <w:rPr>
          <w:rFonts w:ascii="Times New Roman" w:hAnsi="Times New Roman" w:cs="Times New Roman"/>
          <w:b/>
          <w:sz w:val="24"/>
          <w:szCs w:val="24"/>
        </w:rPr>
        <w:lastRenderedPageBreak/>
        <w:t>4</w:t>
      </w:r>
      <w:r w:rsidR="00C63118" w:rsidRPr="00EE1CE5">
        <w:rPr>
          <w:rFonts w:ascii="Times New Roman" w:hAnsi="Times New Roman" w:cs="Times New Roman"/>
          <w:b/>
          <w:sz w:val="24"/>
          <w:szCs w:val="24"/>
        </w:rPr>
        <w:t>.</w:t>
      </w:r>
      <w:r w:rsidR="00AE7B0B">
        <w:rPr>
          <w:rFonts w:ascii="Times New Roman" w:hAnsi="Times New Roman" w:cs="Times New Roman"/>
          <w:b/>
          <w:sz w:val="24"/>
          <w:szCs w:val="24"/>
        </w:rPr>
        <w:t xml:space="preserve"> </w:t>
      </w:r>
      <w:r w:rsidR="00C63118" w:rsidRPr="00EE1CE5">
        <w:rPr>
          <w:rFonts w:ascii="Times New Roman" w:hAnsi="Times New Roman" w:cs="Times New Roman"/>
          <w:b/>
          <w:sz w:val="24"/>
          <w:szCs w:val="24"/>
        </w:rPr>
        <w:t>INTRODUCCIÓN A LA INCERTIDUMBRE.</w:t>
      </w:r>
    </w:p>
    <w:p w:rsidR="00DB264F" w:rsidRPr="00EE1CE5" w:rsidRDefault="00DB264F" w:rsidP="00377DDA">
      <w:pPr>
        <w:tabs>
          <w:tab w:val="center" w:pos="4252"/>
        </w:tabs>
        <w:jc w:val="both"/>
        <w:rPr>
          <w:rFonts w:ascii="Times New Roman" w:hAnsi="Times New Roman" w:cs="Times New Roman"/>
          <w:b/>
          <w:sz w:val="24"/>
          <w:szCs w:val="24"/>
        </w:rPr>
      </w:pPr>
    </w:p>
    <w:p w:rsidR="009C4197" w:rsidRPr="00EE1CE5" w:rsidRDefault="00E42E80" w:rsidP="00377DDA">
      <w:pPr>
        <w:tabs>
          <w:tab w:val="center" w:pos="4252"/>
        </w:tabs>
        <w:jc w:val="both"/>
        <w:rPr>
          <w:rFonts w:ascii="Times New Roman" w:hAnsi="Times New Roman" w:cs="Times New Roman"/>
          <w:b/>
          <w:sz w:val="24"/>
          <w:szCs w:val="24"/>
        </w:rPr>
      </w:pPr>
      <w:r>
        <w:rPr>
          <w:rFonts w:ascii="Times New Roman" w:hAnsi="Times New Roman" w:cs="Times New Roman"/>
          <w:b/>
          <w:sz w:val="24"/>
          <w:szCs w:val="24"/>
        </w:rPr>
        <w:t>4</w:t>
      </w:r>
      <w:r w:rsidR="009C4197" w:rsidRPr="00EE1CE5">
        <w:rPr>
          <w:rFonts w:ascii="Times New Roman" w:hAnsi="Times New Roman" w:cs="Times New Roman"/>
          <w:b/>
          <w:sz w:val="24"/>
          <w:szCs w:val="24"/>
        </w:rPr>
        <w:t>.1.</w:t>
      </w:r>
      <w:r w:rsidR="00AE7B0B">
        <w:rPr>
          <w:rFonts w:ascii="Times New Roman" w:hAnsi="Times New Roman" w:cs="Times New Roman"/>
          <w:b/>
          <w:sz w:val="24"/>
          <w:szCs w:val="24"/>
        </w:rPr>
        <w:t xml:space="preserve"> </w:t>
      </w:r>
      <w:r w:rsidR="009C4197" w:rsidRPr="00EE1CE5">
        <w:rPr>
          <w:rFonts w:ascii="Times New Roman" w:hAnsi="Times New Roman" w:cs="Times New Roman"/>
          <w:b/>
          <w:sz w:val="24"/>
          <w:szCs w:val="24"/>
        </w:rPr>
        <w:t>CONCEPTO DE INCERTIDUMBRE.</w:t>
      </w:r>
    </w:p>
    <w:p w:rsidR="00CB6745" w:rsidRPr="00EE1CE5" w:rsidRDefault="00ED20D7"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 xml:space="preserve"> Sup</w:t>
      </w:r>
      <w:r w:rsidR="00F77E98" w:rsidRPr="00EE1CE5">
        <w:rPr>
          <w:rFonts w:ascii="Times New Roman" w:hAnsi="Times New Roman" w:cs="Times New Roman"/>
          <w:sz w:val="24"/>
          <w:szCs w:val="24"/>
        </w:rPr>
        <w:t xml:space="preserve">ongamos que no sabemos con </w:t>
      </w:r>
      <w:r w:rsidRPr="00EE1CE5">
        <w:rPr>
          <w:rFonts w:ascii="Times New Roman" w:hAnsi="Times New Roman" w:cs="Times New Roman"/>
          <w:sz w:val="24"/>
          <w:szCs w:val="24"/>
        </w:rPr>
        <w:t xml:space="preserve"> certeza</w:t>
      </w:r>
      <w:r w:rsidR="00402865" w:rsidRPr="00EE1CE5">
        <w:rPr>
          <w:rFonts w:ascii="Times New Roman" w:hAnsi="Times New Roman" w:cs="Times New Roman"/>
          <w:sz w:val="24"/>
          <w:szCs w:val="24"/>
        </w:rPr>
        <w:t xml:space="preserve"> el valor de  las variables </w:t>
      </w:r>
      <w:r w:rsidR="00F77E98" w:rsidRPr="00EE1CE5">
        <w:rPr>
          <w:rFonts w:ascii="Times New Roman" w:hAnsi="Times New Roman" w:cs="Times New Roman"/>
          <w:sz w:val="24"/>
          <w:szCs w:val="24"/>
        </w:rPr>
        <w:t xml:space="preserve"> de una  renta financiera </w:t>
      </w:r>
      <w:r w:rsidR="00402865" w:rsidRPr="00EE1CE5">
        <w:rPr>
          <w:rFonts w:ascii="Times New Roman" w:hAnsi="Times New Roman" w:cs="Times New Roman"/>
          <w:sz w:val="24"/>
          <w:szCs w:val="24"/>
        </w:rPr>
        <w:t>(capital, interés…)</w:t>
      </w:r>
      <w:r w:rsidR="00F77E98" w:rsidRPr="00EE1CE5">
        <w:rPr>
          <w:rFonts w:ascii="Times New Roman" w:hAnsi="Times New Roman" w:cs="Times New Roman"/>
          <w:sz w:val="24"/>
          <w:szCs w:val="24"/>
        </w:rPr>
        <w:t>, pero si l</w:t>
      </w:r>
      <w:r w:rsidR="00B60DB2" w:rsidRPr="00EE1CE5">
        <w:rPr>
          <w:rFonts w:ascii="Times New Roman" w:hAnsi="Times New Roman" w:cs="Times New Roman"/>
          <w:sz w:val="24"/>
          <w:szCs w:val="24"/>
        </w:rPr>
        <w:t>os posibles valores</w:t>
      </w:r>
      <w:r w:rsidR="00402865" w:rsidRPr="00EE1CE5">
        <w:rPr>
          <w:rFonts w:ascii="Times New Roman" w:hAnsi="Times New Roman" w:cs="Times New Roman"/>
          <w:sz w:val="24"/>
          <w:szCs w:val="24"/>
        </w:rPr>
        <w:t xml:space="preserve"> entre los que pueden oscilar estos</w:t>
      </w:r>
      <w:r w:rsidR="00F77E98" w:rsidRPr="00EE1CE5">
        <w:rPr>
          <w:rFonts w:ascii="Times New Roman" w:hAnsi="Times New Roman" w:cs="Times New Roman"/>
          <w:sz w:val="24"/>
          <w:szCs w:val="24"/>
        </w:rPr>
        <w:t>,</w:t>
      </w:r>
      <w:r w:rsidR="00E63E2F">
        <w:rPr>
          <w:rFonts w:ascii="Times New Roman" w:hAnsi="Times New Roman" w:cs="Times New Roman"/>
          <w:sz w:val="24"/>
          <w:szCs w:val="24"/>
        </w:rPr>
        <w:t xml:space="preserve"> </w:t>
      </w:r>
      <w:r w:rsidR="00B60DB2" w:rsidRPr="00EE1CE5">
        <w:rPr>
          <w:rFonts w:ascii="Times New Roman" w:hAnsi="Times New Roman" w:cs="Times New Roman"/>
          <w:sz w:val="24"/>
          <w:szCs w:val="24"/>
        </w:rPr>
        <w:t>es decir, nos estamos refiriendo a</w:t>
      </w:r>
      <w:r w:rsidR="00F77E98" w:rsidRPr="00EE1CE5">
        <w:rPr>
          <w:rFonts w:ascii="Times New Roman" w:hAnsi="Times New Roman" w:cs="Times New Roman"/>
          <w:sz w:val="24"/>
          <w:szCs w:val="24"/>
        </w:rPr>
        <w:t xml:space="preserve"> un intervalo acotado donde se encontra</w:t>
      </w:r>
      <w:r w:rsidR="00B60DB2" w:rsidRPr="00EE1CE5">
        <w:rPr>
          <w:rFonts w:ascii="Times New Roman" w:hAnsi="Times New Roman" w:cs="Times New Roman"/>
          <w:sz w:val="24"/>
          <w:szCs w:val="24"/>
        </w:rPr>
        <w:t xml:space="preserve">rán todos los </w:t>
      </w:r>
      <w:r w:rsidR="00CB6745" w:rsidRPr="00EE1CE5">
        <w:rPr>
          <w:rFonts w:ascii="Times New Roman" w:hAnsi="Times New Roman" w:cs="Times New Roman"/>
          <w:sz w:val="24"/>
          <w:szCs w:val="24"/>
        </w:rPr>
        <w:t xml:space="preserve">valores </w:t>
      </w:r>
      <w:r w:rsidR="00B60DB2" w:rsidRPr="00EE1CE5">
        <w:rPr>
          <w:rFonts w:ascii="Times New Roman" w:hAnsi="Times New Roman" w:cs="Times New Roman"/>
          <w:sz w:val="24"/>
          <w:szCs w:val="24"/>
        </w:rPr>
        <w:t xml:space="preserve">que podrían ser </w:t>
      </w:r>
      <w:r w:rsidR="00CB6745" w:rsidRPr="00EE1CE5">
        <w:rPr>
          <w:rFonts w:ascii="Times New Roman" w:hAnsi="Times New Roman" w:cs="Times New Roman"/>
          <w:sz w:val="24"/>
          <w:szCs w:val="24"/>
        </w:rPr>
        <w:t>candidatos al valor que se obtendrá en un futuro.</w:t>
      </w:r>
    </w:p>
    <w:p w:rsidR="00F77E98" w:rsidRPr="00EE1CE5" w:rsidRDefault="00F77E98"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Sea A un intervalo cualquiera</w:t>
      </w:r>
      <w:r w:rsidR="009C4197" w:rsidRPr="00EE1CE5">
        <w:rPr>
          <w:rFonts w:ascii="Times New Roman" w:hAnsi="Times New Roman" w:cs="Times New Roman"/>
          <w:sz w:val="24"/>
          <w:szCs w:val="24"/>
        </w:rPr>
        <w:t xml:space="preserve"> definido </w:t>
      </w:r>
      <w:r w:rsidRPr="00EE1CE5">
        <w:rPr>
          <w:rFonts w:ascii="Times New Roman" w:hAnsi="Times New Roman" w:cs="Times New Roman"/>
          <w:sz w:val="24"/>
          <w:szCs w:val="24"/>
        </w:rPr>
        <w:t xml:space="preserve"> Aϵ </w:t>
      </w:r>
      <w:r w:rsidRPr="00EE1CE5">
        <w:rPr>
          <w:rFonts w:ascii="Times New Roman" w:hAnsi="Times New Roman" w:cs="Times New Roman"/>
          <w:i/>
          <w:sz w:val="24"/>
          <w:szCs w:val="24"/>
        </w:rPr>
        <w:t>IR</w:t>
      </w:r>
      <w:r w:rsidRPr="00EE1CE5">
        <w:rPr>
          <w:rFonts w:ascii="Times New Roman" w:hAnsi="Times New Roman" w:cs="Times New Roman"/>
          <w:i/>
          <w:sz w:val="24"/>
          <w:szCs w:val="24"/>
          <w:vertAlign w:val="superscript"/>
        </w:rPr>
        <w:t>+</w:t>
      </w:r>
      <w:r w:rsidRPr="00EE1CE5">
        <w:rPr>
          <w:rFonts w:ascii="Times New Roman" w:hAnsi="Times New Roman" w:cs="Times New Roman"/>
          <w:sz w:val="24"/>
          <w:szCs w:val="24"/>
        </w:rPr>
        <w:t xml:space="preserve">  (para las rentas financieras el conjunto de los números reales son los</w:t>
      </w:r>
      <w:r w:rsidR="009C4197" w:rsidRPr="00EE1CE5">
        <w:rPr>
          <w:rFonts w:ascii="Times New Roman" w:hAnsi="Times New Roman" w:cs="Times New Roman"/>
          <w:sz w:val="24"/>
          <w:szCs w:val="24"/>
        </w:rPr>
        <w:t xml:space="preserve"> positivos) donde</w:t>
      </w:r>
      <w:r w:rsidRPr="00EE1CE5">
        <w:rPr>
          <w:rFonts w:ascii="Times New Roman" w:hAnsi="Times New Roman" w:cs="Times New Roman"/>
          <w:sz w:val="24"/>
          <w:szCs w:val="24"/>
        </w:rPr>
        <w:t xml:space="preserve"> A al menos está siempre acotado inferiormente</w:t>
      </w:r>
      <w:r w:rsidR="009C4197" w:rsidRPr="00EE1CE5">
        <w:rPr>
          <w:rFonts w:ascii="Times New Roman" w:hAnsi="Times New Roman" w:cs="Times New Roman"/>
          <w:sz w:val="24"/>
          <w:szCs w:val="24"/>
        </w:rPr>
        <w:t xml:space="preserve"> (0 u otro número real positivo) y puede estar o no acotado superiormente en el caso de rentas financieras, pero para lo que vamos a abordar en los próximos temas, también estará acotado superiormente.</w:t>
      </w:r>
    </w:p>
    <w:p w:rsidR="009C4197" w:rsidRPr="00EE1CE5" w:rsidRDefault="009C4197" w:rsidP="00377DDA">
      <w:pPr>
        <w:tabs>
          <w:tab w:val="center" w:pos="4252"/>
        </w:tabs>
        <w:jc w:val="both"/>
        <w:rPr>
          <w:rFonts w:ascii="Times New Roman" w:hAnsi="Times New Roman" w:cs="Times New Roman"/>
          <w:sz w:val="24"/>
          <w:szCs w:val="24"/>
        </w:rPr>
      </w:pPr>
    </w:p>
    <w:p w:rsidR="002F3662" w:rsidRPr="00EE1CE5" w:rsidRDefault="00E42E80" w:rsidP="00377DDA">
      <w:pPr>
        <w:tabs>
          <w:tab w:val="center" w:pos="4252"/>
        </w:tabs>
        <w:jc w:val="both"/>
        <w:rPr>
          <w:rFonts w:ascii="Times New Roman" w:hAnsi="Times New Roman" w:cs="Times New Roman"/>
          <w:b/>
          <w:sz w:val="24"/>
          <w:szCs w:val="24"/>
        </w:rPr>
      </w:pPr>
      <w:r>
        <w:rPr>
          <w:rFonts w:ascii="Times New Roman" w:hAnsi="Times New Roman" w:cs="Times New Roman"/>
          <w:b/>
          <w:sz w:val="24"/>
          <w:szCs w:val="24"/>
        </w:rPr>
        <w:t>4</w:t>
      </w:r>
      <w:r w:rsidR="002F3662" w:rsidRPr="00EE1CE5">
        <w:rPr>
          <w:rFonts w:ascii="Times New Roman" w:hAnsi="Times New Roman" w:cs="Times New Roman"/>
          <w:b/>
          <w:sz w:val="24"/>
          <w:szCs w:val="24"/>
        </w:rPr>
        <w:t xml:space="preserve">.2. OPERACIONES CON INTERVALOS. </w:t>
      </w:r>
      <w:r w:rsidR="00801BF7" w:rsidRPr="00EE1CE5">
        <w:rPr>
          <w:rFonts w:ascii="Times New Roman" w:hAnsi="Times New Roman" w:cs="Times New Roman"/>
          <w:b/>
          <w:sz w:val="24"/>
          <w:szCs w:val="24"/>
        </w:rPr>
        <w:t>(ANEXO)</w:t>
      </w:r>
    </w:p>
    <w:p w:rsidR="002F3662" w:rsidRPr="00EE1CE5" w:rsidRDefault="002F3662"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Sean A,</w:t>
      </w:r>
      <w:r w:rsidR="00AE7B0B">
        <w:rPr>
          <w:rFonts w:ascii="Times New Roman" w:hAnsi="Times New Roman" w:cs="Times New Roman"/>
          <w:sz w:val="24"/>
          <w:szCs w:val="24"/>
        </w:rPr>
        <w:t xml:space="preserve"> </w:t>
      </w:r>
      <w:r w:rsidRPr="00EE1CE5">
        <w:rPr>
          <w:rFonts w:ascii="Times New Roman" w:hAnsi="Times New Roman" w:cs="Times New Roman"/>
          <w:sz w:val="24"/>
          <w:szCs w:val="24"/>
        </w:rPr>
        <w:t>B ϵ IR</w:t>
      </w:r>
      <w:r w:rsidR="00AE7B0B">
        <w:rPr>
          <w:rFonts w:ascii="Times New Roman" w:hAnsi="Times New Roman" w:cs="Times New Roman"/>
          <w:sz w:val="24"/>
          <w:szCs w:val="24"/>
          <w:vertAlign w:val="superscript"/>
        </w:rPr>
        <w:t>+</w:t>
      </w:r>
      <w:r w:rsidRPr="00EE1CE5">
        <w:rPr>
          <w:rFonts w:ascii="Times New Roman" w:hAnsi="Times New Roman" w:cs="Times New Roman"/>
          <w:sz w:val="24"/>
          <w:szCs w:val="24"/>
        </w:rPr>
        <w:t>, dos intervalos pertenecientes al conjunto de números reales positivos.</w:t>
      </w:r>
    </w:p>
    <w:p w:rsidR="002F3662" w:rsidRPr="00EE1CE5" w:rsidRDefault="002F3662"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 xml:space="preserve">Estos intervalos estarán definidos por un extremo inferior, el cual lo denotaremos </w:t>
      </w:r>
      <w:r w:rsidR="00344F4C" w:rsidRPr="00EE1CE5">
        <w:rPr>
          <w:rFonts w:ascii="Times New Roman" w:hAnsi="Times New Roman" w:cs="Times New Roman"/>
          <w:sz w:val="24"/>
          <w:szCs w:val="24"/>
        </w:rPr>
        <w:t xml:space="preserve">con un subrayado </w:t>
      </w:r>
      <w:r w:rsidRPr="00EE1CE5">
        <w:rPr>
          <w:rFonts w:ascii="Times New Roman" w:hAnsi="Times New Roman" w:cs="Times New Roman"/>
          <w:sz w:val="24"/>
          <w:szCs w:val="24"/>
        </w:rPr>
        <w:t>y un extremo superior, A</w:t>
      </w:r>
      <w:r w:rsidR="00AE7B0B">
        <w:rPr>
          <w:rFonts w:ascii="Times New Roman" w:hAnsi="Times New Roman" w:cs="Times New Roman"/>
          <w:sz w:val="24"/>
          <w:szCs w:val="24"/>
        </w:rPr>
        <w:t>=[</w:t>
      </w:r>
      <w:r w:rsidRPr="00EE1CE5">
        <w:rPr>
          <w:rFonts w:ascii="Times New Roman" w:hAnsi="Times New Roman" w:cs="Times New Roman"/>
          <w:sz w:val="24"/>
          <w:szCs w:val="24"/>
          <w:u w:val="single"/>
        </w:rPr>
        <w:t>a,</w:t>
      </w:r>
      <w:r w:rsidRPr="00EE1CE5">
        <w:rPr>
          <w:rFonts w:ascii="Times New Roman" w:hAnsi="Times New Roman" w:cs="Times New Roman"/>
          <w:sz w:val="24"/>
          <w:szCs w:val="24"/>
        </w:rPr>
        <w:t>a</w:t>
      </w:r>
      <w:r w:rsidR="00AE7B0B">
        <w:rPr>
          <w:rFonts w:ascii="Times New Roman" w:hAnsi="Times New Roman" w:cs="Times New Roman"/>
          <w:sz w:val="24"/>
          <w:szCs w:val="24"/>
        </w:rPr>
        <w:t>]</w:t>
      </w:r>
      <w:r w:rsidRPr="00EE1CE5">
        <w:rPr>
          <w:rFonts w:ascii="Times New Roman" w:hAnsi="Times New Roman" w:cs="Times New Roman"/>
          <w:sz w:val="24"/>
          <w:szCs w:val="24"/>
        </w:rPr>
        <w:t xml:space="preserve"> y B</w:t>
      </w:r>
      <w:r w:rsidR="00AE7B0B">
        <w:rPr>
          <w:rFonts w:ascii="Times New Roman" w:hAnsi="Times New Roman" w:cs="Times New Roman"/>
          <w:sz w:val="24"/>
          <w:szCs w:val="24"/>
        </w:rPr>
        <w:t>=[</w:t>
      </w:r>
      <w:r w:rsidRPr="00EE1CE5">
        <w:rPr>
          <w:rFonts w:ascii="Times New Roman" w:hAnsi="Times New Roman" w:cs="Times New Roman"/>
          <w:sz w:val="24"/>
          <w:szCs w:val="24"/>
          <w:u w:val="single"/>
        </w:rPr>
        <w:t>b,</w:t>
      </w:r>
      <w:r w:rsidRPr="00EE1CE5">
        <w:rPr>
          <w:rFonts w:ascii="Times New Roman" w:hAnsi="Times New Roman" w:cs="Times New Roman"/>
          <w:sz w:val="24"/>
          <w:szCs w:val="24"/>
        </w:rPr>
        <w:t>b</w:t>
      </w:r>
      <w:r w:rsidR="00AE7B0B">
        <w:rPr>
          <w:rFonts w:ascii="Times New Roman" w:hAnsi="Times New Roman" w:cs="Times New Roman"/>
          <w:sz w:val="24"/>
          <w:szCs w:val="24"/>
        </w:rPr>
        <w:t>]</w:t>
      </w:r>
      <w:r w:rsidRPr="00EE1CE5">
        <w:rPr>
          <w:rFonts w:ascii="Times New Roman" w:hAnsi="Times New Roman" w:cs="Times New Roman"/>
          <w:sz w:val="24"/>
          <w:szCs w:val="24"/>
        </w:rPr>
        <w:t>.</w:t>
      </w:r>
    </w:p>
    <w:p w:rsidR="002F3662" w:rsidRPr="00EE1CE5" w:rsidRDefault="002F3662"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Las operaciones con intervalos que veremos en los próximos capítulos serán las siguientes:</w:t>
      </w:r>
    </w:p>
    <w:p w:rsidR="00AE7B0B" w:rsidRPr="00EE1CE5" w:rsidRDefault="00AE7B0B" w:rsidP="00AE7B0B">
      <w:pPr>
        <w:pStyle w:val="Prrafodelista"/>
        <w:numPr>
          <w:ilvl w:val="0"/>
          <w:numId w:val="3"/>
        </w:numPr>
        <w:tabs>
          <w:tab w:val="center" w:pos="4252"/>
        </w:tabs>
        <w:jc w:val="both"/>
        <w:rPr>
          <w:rFonts w:ascii="Times New Roman" w:hAnsi="Times New Roman" w:cs="Times New Roman"/>
          <w:sz w:val="24"/>
          <w:szCs w:val="24"/>
          <w:vertAlign w:val="superscript"/>
        </w:rPr>
      </w:pPr>
      <w:r w:rsidRPr="00EE1CE5">
        <w:rPr>
          <w:rFonts w:ascii="Times New Roman" w:hAnsi="Times New Roman" w:cs="Times New Roman"/>
          <w:sz w:val="24"/>
          <w:szCs w:val="24"/>
        </w:rPr>
        <w:t>A</w:t>
      </w:r>
      <w:r>
        <w:rPr>
          <w:rFonts w:ascii="Times New Roman" w:hAnsi="Times New Roman" w:cs="Times New Roman"/>
          <w:sz w:val="24"/>
          <w:szCs w:val="24"/>
        </w:rPr>
        <w:t>+</w:t>
      </w:r>
      <w:r w:rsidRPr="00EE1CE5">
        <w:rPr>
          <w:rFonts w:ascii="Times New Roman" w:hAnsi="Times New Roman" w:cs="Times New Roman"/>
          <w:sz w:val="24"/>
          <w:szCs w:val="24"/>
        </w:rPr>
        <w:t>B= [</w:t>
      </w:r>
      <w:r w:rsidRPr="00EE1CE5">
        <w:rPr>
          <w:rFonts w:ascii="Times New Roman" w:hAnsi="Times New Roman" w:cs="Times New Roman"/>
          <w:sz w:val="24"/>
          <w:szCs w:val="24"/>
          <w:u w:val="single"/>
        </w:rPr>
        <w:t>a</w:t>
      </w:r>
      <w:r w:rsidR="00214A97">
        <w:rPr>
          <w:rFonts w:ascii="Times New Roman" w:hAnsi="Times New Roman" w:cs="Times New Roman"/>
          <w:sz w:val="24"/>
          <w:szCs w:val="24"/>
        </w:rPr>
        <w:t>+</w:t>
      </w:r>
      <w:r w:rsidR="00214A97">
        <w:rPr>
          <w:rFonts w:ascii="Times New Roman" w:hAnsi="Times New Roman" w:cs="Times New Roman"/>
          <w:sz w:val="24"/>
          <w:szCs w:val="24"/>
          <w:u w:val="single"/>
        </w:rPr>
        <w:t>b</w:t>
      </w:r>
      <w:r w:rsidRPr="00EE1CE5">
        <w:rPr>
          <w:rFonts w:ascii="Times New Roman" w:hAnsi="Times New Roman" w:cs="Times New Roman"/>
          <w:sz w:val="24"/>
          <w:szCs w:val="24"/>
        </w:rPr>
        <w:t xml:space="preserve"> ,a</w:t>
      </w:r>
      <w:r>
        <w:rPr>
          <w:rFonts w:ascii="Times New Roman" w:hAnsi="Times New Roman" w:cs="Times New Roman"/>
          <w:sz w:val="24"/>
          <w:szCs w:val="24"/>
        </w:rPr>
        <w:t>+</w:t>
      </w:r>
      <w:r w:rsidRPr="00EE1CE5">
        <w:rPr>
          <w:rFonts w:ascii="Times New Roman" w:hAnsi="Times New Roman" w:cs="Times New Roman"/>
          <w:sz w:val="24"/>
          <w:szCs w:val="24"/>
        </w:rPr>
        <w:t>b]   ᴧ a,b ϵ IR</w:t>
      </w:r>
      <w:r w:rsidRPr="00EE1CE5">
        <w:rPr>
          <w:rFonts w:ascii="Times New Roman" w:hAnsi="Times New Roman" w:cs="Times New Roman"/>
          <w:sz w:val="24"/>
          <w:szCs w:val="24"/>
          <w:vertAlign w:val="superscript"/>
        </w:rPr>
        <w:t>+</w:t>
      </w:r>
    </w:p>
    <w:p w:rsidR="00E21F39" w:rsidRPr="00EE1CE5" w:rsidRDefault="002F3662" w:rsidP="00377DDA">
      <w:pPr>
        <w:pStyle w:val="Prrafodelista"/>
        <w:numPr>
          <w:ilvl w:val="0"/>
          <w:numId w:val="3"/>
        </w:numPr>
        <w:tabs>
          <w:tab w:val="center" w:pos="4252"/>
        </w:tabs>
        <w:jc w:val="both"/>
        <w:rPr>
          <w:rFonts w:ascii="Times New Roman" w:hAnsi="Times New Roman" w:cs="Times New Roman"/>
          <w:sz w:val="24"/>
          <w:szCs w:val="24"/>
          <w:vertAlign w:val="superscript"/>
        </w:rPr>
      </w:pPr>
      <w:r w:rsidRPr="00EE1CE5">
        <w:rPr>
          <w:rFonts w:ascii="Times New Roman" w:hAnsi="Times New Roman" w:cs="Times New Roman"/>
          <w:sz w:val="24"/>
          <w:szCs w:val="24"/>
        </w:rPr>
        <w:t>A*B= [</w:t>
      </w:r>
      <w:r w:rsidRPr="00EE1CE5">
        <w:rPr>
          <w:rFonts w:ascii="Times New Roman" w:hAnsi="Times New Roman" w:cs="Times New Roman"/>
          <w:sz w:val="24"/>
          <w:szCs w:val="24"/>
          <w:u w:val="single"/>
        </w:rPr>
        <w:t>a</w:t>
      </w:r>
      <w:r w:rsidRPr="00EE1CE5">
        <w:rPr>
          <w:rFonts w:ascii="Times New Roman" w:hAnsi="Times New Roman" w:cs="Times New Roman"/>
          <w:sz w:val="24"/>
          <w:szCs w:val="24"/>
        </w:rPr>
        <w:t>*</w:t>
      </w:r>
      <w:r w:rsidRPr="00EE1CE5">
        <w:rPr>
          <w:rFonts w:ascii="Times New Roman" w:hAnsi="Times New Roman" w:cs="Times New Roman"/>
          <w:sz w:val="24"/>
          <w:szCs w:val="24"/>
          <w:u w:val="single"/>
        </w:rPr>
        <w:t>b</w:t>
      </w:r>
      <w:r w:rsidRPr="00EE1CE5">
        <w:rPr>
          <w:rFonts w:ascii="Times New Roman" w:hAnsi="Times New Roman" w:cs="Times New Roman"/>
          <w:sz w:val="24"/>
          <w:szCs w:val="24"/>
        </w:rPr>
        <w:t xml:space="preserve"> ,a*b]   </w:t>
      </w:r>
      <w:r w:rsidR="004917D3" w:rsidRPr="00EE1CE5">
        <w:rPr>
          <w:rFonts w:ascii="Times New Roman" w:hAnsi="Times New Roman" w:cs="Times New Roman"/>
          <w:sz w:val="24"/>
          <w:szCs w:val="24"/>
        </w:rPr>
        <w:t>ᴧ a,b ϵ IR</w:t>
      </w:r>
      <w:r w:rsidR="004917D3" w:rsidRPr="00EE1CE5">
        <w:rPr>
          <w:rFonts w:ascii="Times New Roman" w:hAnsi="Times New Roman" w:cs="Times New Roman"/>
          <w:sz w:val="24"/>
          <w:szCs w:val="24"/>
          <w:vertAlign w:val="superscript"/>
        </w:rPr>
        <w:t>+</w:t>
      </w:r>
    </w:p>
    <w:p w:rsidR="00E21F39" w:rsidRPr="00EE1CE5" w:rsidRDefault="004917D3" w:rsidP="00377DDA">
      <w:pPr>
        <w:pStyle w:val="Prrafodelista"/>
        <w:numPr>
          <w:ilvl w:val="0"/>
          <w:numId w:val="3"/>
        </w:numPr>
        <w:tabs>
          <w:tab w:val="center" w:pos="4252"/>
        </w:tabs>
        <w:jc w:val="both"/>
        <w:rPr>
          <w:rFonts w:ascii="Times New Roman" w:hAnsi="Times New Roman" w:cs="Times New Roman"/>
          <w:sz w:val="24"/>
          <w:szCs w:val="24"/>
          <w:vertAlign w:val="superscript"/>
        </w:rPr>
      </w:pPr>
      <w:r w:rsidRPr="00EE1CE5">
        <w:rPr>
          <w:rFonts w:ascii="Times New Roman" w:hAnsi="Times New Roman" w:cs="Times New Roman"/>
          <w:sz w:val="24"/>
          <w:szCs w:val="24"/>
        </w:rPr>
        <w:t>A/B= [</w:t>
      </w:r>
      <w:r w:rsidRPr="00EE1CE5">
        <w:rPr>
          <w:rFonts w:ascii="Times New Roman" w:hAnsi="Times New Roman" w:cs="Times New Roman"/>
          <w:sz w:val="24"/>
          <w:szCs w:val="24"/>
          <w:u w:val="single"/>
        </w:rPr>
        <w:t>a</w:t>
      </w:r>
      <w:r w:rsidRPr="00EE1CE5">
        <w:rPr>
          <w:rFonts w:ascii="Times New Roman" w:hAnsi="Times New Roman" w:cs="Times New Roman"/>
          <w:sz w:val="24"/>
          <w:szCs w:val="24"/>
        </w:rPr>
        <w:t>/b,a/</w:t>
      </w:r>
      <w:r w:rsidRPr="00EE1CE5">
        <w:rPr>
          <w:rFonts w:ascii="Times New Roman" w:hAnsi="Times New Roman" w:cs="Times New Roman"/>
          <w:sz w:val="24"/>
          <w:szCs w:val="24"/>
          <w:u w:val="single"/>
        </w:rPr>
        <w:t>b]</w:t>
      </w:r>
      <w:r w:rsidRPr="00EE1CE5">
        <w:rPr>
          <w:rFonts w:ascii="Times New Roman" w:hAnsi="Times New Roman" w:cs="Times New Roman"/>
          <w:sz w:val="24"/>
          <w:szCs w:val="24"/>
        </w:rPr>
        <w:t xml:space="preserve">     ᴧ a ϵ IR</w:t>
      </w:r>
      <w:r w:rsidRPr="00EE1CE5">
        <w:rPr>
          <w:rFonts w:ascii="Times New Roman" w:hAnsi="Times New Roman" w:cs="Times New Roman"/>
          <w:sz w:val="24"/>
          <w:szCs w:val="24"/>
          <w:vertAlign w:val="superscript"/>
        </w:rPr>
        <w:t>+</w:t>
      </w:r>
      <w:r w:rsidRPr="00EE1CE5">
        <w:rPr>
          <w:rFonts w:ascii="Times New Roman" w:hAnsi="Times New Roman" w:cs="Times New Roman"/>
          <w:sz w:val="24"/>
          <w:szCs w:val="24"/>
        </w:rPr>
        <w:t>, ᴧ b ϵ{ IR</w:t>
      </w:r>
      <w:r w:rsidRPr="00EE1CE5">
        <w:rPr>
          <w:rFonts w:ascii="Times New Roman" w:hAnsi="Times New Roman" w:cs="Times New Roman"/>
          <w:sz w:val="24"/>
          <w:szCs w:val="24"/>
          <w:vertAlign w:val="superscript"/>
        </w:rPr>
        <w:t>+</w:t>
      </w:r>
      <w:r w:rsidRPr="00EE1CE5">
        <w:rPr>
          <w:rFonts w:ascii="Times New Roman" w:hAnsi="Times New Roman" w:cs="Times New Roman"/>
          <w:sz w:val="24"/>
          <w:szCs w:val="24"/>
        </w:rPr>
        <w:t>-0}.</w:t>
      </w:r>
    </w:p>
    <w:p w:rsidR="004917D3" w:rsidRPr="00EE1CE5" w:rsidRDefault="004917D3" w:rsidP="00377DDA">
      <w:pPr>
        <w:pStyle w:val="Prrafodelista"/>
        <w:numPr>
          <w:ilvl w:val="0"/>
          <w:numId w:val="3"/>
        </w:numPr>
        <w:tabs>
          <w:tab w:val="center" w:pos="4252"/>
        </w:tabs>
        <w:jc w:val="both"/>
        <w:rPr>
          <w:rFonts w:ascii="Times New Roman" w:hAnsi="Times New Roman" w:cs="Times New Roman"/>
          <w:sz w:val="24"/>
          <w:szCs w:val="24"/>
          <w:vertAlign w:val="superscript"/>
        </w:rPr>
      </w:pPr>
      <w:r w:rsidRPr="00EE1CE5">
        <w:rPr>
          <w:rFonts w:ascii="Times New Roman" w:hAnsi="Times New Roman" w:cs="Times New Roman"/>
          <w:sz w:val="24"/>
          <w:szCs w:val="24"/>
        </w:rPr>
        <w:t>-B= [-</w:t>
      </w:r>
      <w:r w:rsidRPr="00EE1CE5">
        <w:rPr>
          <w:rFonts w:ascii="Times New Roman" w:hAnsi="Times New Roman" w:cs="Times New Roman"/>
          <w:sz w:val="24"/>
          <w:szCs w:val="24"/>
          <w:u w:val="single"/>
        </w:rPr>
        <w:t>b</w:t>
      </w:r>
      <w:r w:rsidRPr="00EE1CE5">
        <w:rPr>
          <w:rFonts w:ascii="Times New Roman" w:hAnsi="Times New Roman" w:cs="Times New Roman"/>
          <w:sz w:val="24"/>
          <w:szCs w:val="24"/>
        </w:rPr>
        <w:t>,-b]</w:t>
      </w:r>
    </w:p>
    <w:p w:rsidR="004917D3" w:rsidRPr="00EE1CE5" w:rsidRDefault="004917D3" w:rsidP="00377DDA">
      <w:pPr>
        <w:pStyle w:val="Prrafodelista"/>
        <w:numPr>
          <w:ilvl w:val="0"/>
          <w:numId w:val="3"/>
        </w:numPr>
        <w:tabs>
          <w:tab w:val="center" w:pos="4252"/>
        </w:tabs>
        <w:jc w:val="both"/>
        <w:rPr>
          <w:rFonts w:ascii="Times New Roman" w:hAnsi="Times New Roman" w:cs="Times New Roman"/>
          <w:sz w:val="24"/>
          <w:szCs w:val="24"/>
          <w:vertAlign w:val="superscript"/>
        </w:rPr>
      </w:pPr>
      <w:r w:rsidRPr="00EE1CE5">
        <w:rPr>
          <w:rFonts w:ascii="Times New Roman" w:hAnsi="Times New Roman" w:cs="Times New Roman"/>
          <w:sz w:val="24"/>
          <w:szCs w:val="24"/>
        </w:rPr>
        <w:t>A-B= A+</w:t>
      </w:r>
      <w:r w:rsidR="00154FB7" w:rsidRPr="00EE1CE5">
        <w:rPr>
          <w:rFonts w:ascii="Times New Roman" w:hAnsi="Times New Roman" w:cs="Times New Roman"/>
          <w:sz w:val="24"/>
          <w:szCs w:val="24"/>
        </w:rPr>
        <w:t xml:space="preserve"> </w:t>
      </w:r>
      <w:r w:rsidRPr="00EE1CE5">
        <w:rPr>
          <w:rFonts w:ascii="Times New Roman" w:hAnsi="Times New Roman" w:cs="Times New Roman"/>
          <w:sz w:val="24"/>
          <w:szCs w:val="24"/>
        </w:rPr>
        <w:t>(-B)</w:t>
      </w:r>
      <w:r w:rsidR="00CF22F6" w:rsidRPr="00EE1CE5">
        <w:rPr>
          <w:rFonts w:ascii="Times New Roman" w:hAnsi="Times New Roman" w:cs="Times New Roman"/>
          <w:sz w:val="24"/>
          <w:szCs w:val="24"/>
        </w:rPr>
        <w:t>=</w:t>
      </w:r>
      <w:r w:rsidR="00D123B2">
        <w:rPr>
          <w:rFonts w:ascii="Times New Roman" w:hAnsi="Times New Roman" w:cs="Times New Roman"/>
          <w:sz w:val="24"/>
          <w:szCs w:val="24"/>
        </w:rPr>
        <w:t>[</w:t>
      </w:r>
      <w:r w:rsidR="00CF22F6" w:rsidRPr="00EE1CE5">
        <w:rPr>
          <w:rFonts w:ascii="Times New Roman" w:hAnsi="Times New Roman" w:cs="Times New Roman"/>
          <w:sz w:val="24"/>
          <w:szCs w:val="24"/>
          <w:u w:val="single"/>
        </w:rPr>
        <w:t xml:space="preserve"> a </w:t>
      </w:r>
      <w:r w:rsidR="00CF22F6" w:rsidRPr="00EE1CE5">
        <w:rPr>
          <w:rFonts w:ascii="Times New Roman" w:hAnsi="Times New Roman" w:cs="Times New Roman"/>
          <w:sz w:val="24"/>
          <w:szCs w:val="24"/>
        </w:rPr>
        <w:t>–b,a-</w:t>
      </w:r>
      <w:r w:rsidR="00CF22F6" w:rsidRPr="00EE1CE5">
        <w:rPr>
          <w:rFonts w:ascii="Times New Roman" w:hAnsi="Times New Roman" w:cs="Times New Roman"/>
          <w:sz w:val="24"/>
          <w:szCs w:val="24"/>
          <w:u w:val="single"/>
        </w:rPr>
        <w:t>b</w:t>
      </w:r>
      <w:r w:rsidR="00D123B2">
        <w:rPr>
          <w:rFonts w:ascii="Times New Roman" w:hAnsi="Times New Roman" w:cs="Times New Roman"/>
          <w:sz w:val="24"/>
          <w:szCs w:val="24"/>
        </w:rPr>
        <w:t>]</w:t>
      </w:r>
    </w:p>
    <w:p w:rsidR="00C33FC7" w:rsidRPr="00EE1CE5" w:rsidRDefault="00C33FC7" w:rsidP="00377DDA">
      <w:pPr>
        <w:pStyle w:val="Prrafodelista"/>
        <w:numPr>
          <w:ilvl w:val="0"/>
          <w:numId w:val="3"/>
        </w:numPr>
        <w:tabs>
          <w:tab w:val="center" w:pos="4252"/>
        </w:tabs>
        <w:jc w:val="both"/>
        <w:rPr>
          <w:rFonts w:ascii="Times New Roman" w:hAnsi="Times New Roman" w:cs="Times New Roman"/>
          <w:sz w:val="24"/>
          <w:szCs w:val="24"/>
          <w:vertAlign w:val="superscript"/>
        </w:rPr>
      </w:pPr>
      <w:r w:rsidRPr="00EE1CE5">
        <w:rPr>
          <w:rFonts w:ascii="Times New Roman" w:hAnsi="Times New Roman" w:cs="Times New Roman"/>
          <w:sz w:val="24"/>
          <w:szCs w:val="24"/>
        </w:rPr>
        <w:t>(1+A)</w:t>
      </w:r>
      <w:r w:rsidRPr="00EE1CE5">
        <w:rPr>
          <w:rFonts w:ascii="Times New Roman" w:hAnsi="Times New Roman" w:cs="Times New Roman"/>
          <w:sz w:val="24"/>
          <w:szCs w:val="24"/>
          <w:vertAlign w:val="superscript"/>
        </w:rPr>
        <w:t xml:space="preserve">K </w:t>
      </w:r>
      <w:r w:rsidRPr="00EE1CE5">
        <w:rPr>
          <w:rFonts w:ascii="Times New Roman" w:hAnsi="Times New Roman" w:cs="Times New Roman"/>
          <w:sz w:val="24"/>
          <w:szCs w:val="24"/>
        </w:rPr>
        <w:t xml:space="preserve"> = [ (1+</w:t>
      </w:r>
      <w:r w:rsidRPr="00EE1CE5">
        <w:rPr>
          <w:rFonts w:ascii="Times New Roman" w:hAnsi="Times New Roman" w:cs="Times New Roman"/>
          <w:sz w:val="24"/>
          <w:szCs w:val="24"/>
          <w:u w:val="single"/>
        </w:rPr>
        <w:t>a</w:t>
      </w:r>
      <w:r w:rsidRPr="00EE1CE5">
        <w:rPr>
          <w:rFonts w:ascii="Times New Roman" w:hAnsi="Times New Roman" w:cs="Times New Roman"/>
          <w:sz w:val="24"/>
          <w:szCs w:val="24"/>
        </w:rPr>
        <w:t>)</w:t>
      </w:r>
      <w:r w:rsidRPr="00EE1CE5">
        <w:rPr>
          <w:rFonts w:ascii="Times New Roman" w:hAnsi="Times New Roman" w:cs="Times New Roman"/>
          <w:sz w:val="24"/>
          <w:szCs w:val="24"/>
          <w:vertAlign w:val="superscript"/>
        </w:rPr>
        <w:t>k</w:t>
      </w:r>
      <w:r w:rsidRPr="00EE1CE5">
        <w:rPr>
          <w:rFonts w:ascii="Times New Roman" w:hAnsi="Times New Roman" w:cs="Times New Roman"/>
          <w:sz w:val="24"/>
          <w:szCs w:val="24"/>
        </w:rPr>
        <w:t>,(1+a)</w:t>
      </w:r>
      <w:r w:rsidRPr="00EE1CE5">
        <w:rPr>
          <w:rFonts w:ascii="Times New Roman" w:hAnsi="Times New Roman" w:cs="Times New Roman"/>
          <w:sz w:val="24"/>
          <w:szCs w:val="24"/>
          <w:vertAlign w:val="superscript"/>
        </w:rPr>
        <w:t>k</w:t>
      </w:r>
      <w:r w:rsidRPr="00EE1CE5">
        <w:rPr>
          <w:rFonts w:ascii="Times New Roman" w:hAnsi="Times New Roman" w:cs="Times New Roman"/>
          <w:sz w:val="24"/>
          <w:szCs w:val="24"/>
        </w:rPr>
        <w:t>]</w:t>
      </w:r>
    </w:p>
    <w:p w:rsidR="008634EA" w:rsidRPr="00AE7B0B" w:rsidRDefault="008634EA" w:rsidP="00377DDA">
      <w:pPr>
        <w:pStyle w:val="Prrafodelista"/>
        <w:numPr>
          <w:ilvl w:val="0"/>
          <w:numId w:val="3"/>
        </w:numPr>
        <w:tabs>
          <w:tab w:val="center" w:pos="4252"/>
        </w:tabs>
        <w:jc w:val="both"/>
        <w:rPr>
          <w:rFonts w:ascii="Times New Roman" w:hAnsi="Times New Roman" w:cs="Times New Roman"/>
          <w:sz w:val="24"/>
          <w:szCs w:val="24"/>
          <w:vertAlign w:val="superscript"/>
        </w:rPr>
      </w:pPr>
      <w:r w:rsidRPr="00EE1CE5">
        <w:rPr>
          <w:rFonts w:ascii="Times New Roman" w:hAnsi="Times New Roman" w:cs="Times New Roman"/>
          <w:sz w:val="24"/>
          <w:szCs w:val="24"/>
        </w:rPr>
        <w:t>1/A= [1/</w:t>
      </w:r>
      <w:r w:rsidRPr="00EE1CE5">
        <w:rPr>
          <w:rFonts w:ascii="Times New Roman" w:hAnsi="Times New Roman" w:cs="Times New Roman"/>
          <w:sz w:val="24"/>
          <w:szCs w:val="24"/>
          <w:u w:val="single"/>
        </w:rPr>
        <w:t>a</w:t>
      </w:r>
      <w:r w:rsidRPr="00EE1CE5">
        <w:rPr>
          <w:rFonts w:ascii="Times New Roman" w:hAnsi="Times New Roman" w:cs="Times New Roman"/>
          <w:sz w:val="24"/>
          <w:szCs w:val="24"/>
        </w:rPr>
        <w:t>, 1/a]</w:t>
      </w:r>
    </w:p>
    <w:p w:rsidR="00AE7B0B" w:rsidRDefault="00AE7B0B" w:rsidP="00AE7B0B">
      <w:pPr>
        <w:tabs>
          <w:tab w:val="center" w:pos="4252"/>
        </w:tabs>
        <w:jc w:val="both"/>
        <w:rPr>
          <w:rFonts w:ascii="Times New Roman" w:hAnsi="Times New Roman" w:cs="Times New Roman"/>
          <w:sz w:val="24"/>
          <w:szCs w:val="24"/>
          <w:vertAlign w:val="superscript"/>
        </w:rPr>
      </w:pPr>
    </w:p>
    <w:p w:rsidR="00AE7B0B" w:rsidRPr="00D123B2" w:rsidRDefault="00AE7B0B" w:rsidP="00AE7B0B">
      <w:pPr>
        <w:tabs>
          <w:tab w:val="center" w:pos="4252"/>
        </w:tabs>
        <w:jc w:val="both"/>
        <w:rPr>
          <w:rFonts w:ascii="Times New Roman" w:hAnsi="Times New Roman" w:cs="Times New Roman"/>
          <w:sz w:val="24"/>
          <w:szCs w:val="24"/>
        </w:rPr>
      </w:pPr>
      <w:r w:rsidRPr="00D123B2">
        <w:rPr>
          <w:rFonts w:ascii="Times New Roman" w:hAnsi="Times New Roman" w:cs="Times New Roman"/>
          <w:sz w:val="24"/>
          <w:szCs w:val="24"/>
        </w:rPr>
        <w:t>Ejemplos:</w:t>
      </w:r>
    </w:p>
    <w:p w:rsidR="00AE7B0B" w:rsidRPr="00706CD2" w:rsidRDefault="00AE7B0B" w:rsidP="009B03D1">
      <w:pPr>
        <w:pStyle w:val="Prrafodelista"/>
        <w:tabs>
          <w:tab w:val="left" w:pos="3360"/>
        </w:tabs>
        <w:jc w:val="both"/>
        <w:rPr>
          <w:rFonts w:ascii="Times New Roman" w:hAnsi="Times New Roman" w:cs="Times New Roman"/>
          <w:sz w:val="24"/>
          <w:szCs w:val="24"/>
        </w:rPr>
      </w:pPr>
      <w:r w:rsidRPr="00706CD2">
        <w:rPr>
          <w:rFonts w:ascii="Times New Roman" w:hAnsi="Times New Roman" w:cs="Times New Roman"/>
          <w:sz w:val="24"/>
          <w:szCs w:val="24"/>
        </w:rPr>
        <w:t>[2,3]+[4,7]=[6,10]</w:t>
      </w:r>
    </w:p>
    <w:p w:rsidR="009B03D1" w:rsidRPr="00706CD2" w:rsidRDefault="00AE7B0B" w:rsidP="009B03D1">
      <w:pPr>
        <w:pStyle w:val="Prrafodelista"/>
        <w:tabs>
          <w:tab w:val="left" w:pos="3360"/>
        </w:tabs>
        <w:jc w:val="both"/>
        <w:rPr>
          <w:rFonts w:ascii="Times New Roman" w:hAnsi="Times New Roman" w:cs="Times New Roman"/>
          <w:sz w:val="24"/>
          <w:szCs w:val="24"/>
        </w:rPr>
      </w:pPr>
      <w:r w:rsidRPr="00706CD2">
        <w:rPr>
          <w:rFonts w:ascii="Times New Roman" w:hAnsi="Times New Roman" w:cs="Times New Roman"/>
          <w:sz w:val="24"/>
          <w:szCs w:val="24"/>
        </w:rPr>
        <w:t>[1,5]^3=[1^3,5^3]=[1,125]</w:t>
      </w:r>
      <w:r w:rsidR="00EE1CE5" w:rsidRPr="00706CD2">
        <w:rPr>
          <w:rFonts w:ascii="Times New Roman" w:hAnsi="Times New Roman" w:cs="Times New Roman"/>
          <w:sz w:val="24"/>
          <w:szCs w:val="24"/>
        </w:rPr>
        <w:tab/>
      </w:r>
    </w:p>
    <w:p w:rsidR="00214A97" w:rsidRPr="00706CD2" w:rsidRDefault="00214A97" w:rsidP="009B03D1">
      <w:pPr>
        <w:pStyle w:val="Prrafodelista"/>
        <w:tabs>
          <w:tab w:val="left" w:pos="3360"/>
        </w:tabs>
        <w:jc w:val="both"/>
        <w:rPr>
          <w:rFonts w:ascii="Times New Roman" w:hAnsi="Times New Roman" w:cs="Times New Roman"/>
          <w:sz w:val="24"/>
          <w:szCs w:val="24"/>
        </w:rPr>
      </w:pPr>
      <w:r w:rsidRPr="00706CD2">
        <w:rPr>
          <w:rFonts w:ascii="Times New Roman" w:hAnsi="Times New Roman" w:cs="Times New Roman"/>
          <w:sz w:val="24"/>
          <w:szCs w:val="24"/>
        </w:rPr>
        <w:t>[2,5]*[4,6]=[8,30]</w:t>
      </w:r>
    </w:p>
    <w:p w:rsidR="00214A97" w:rsidRPr="00706CD2" w:rsidRDefault="00214A97" w:rsidP="009B03D1">
      <w:pPr>
        <w:pStyle w:val="Prrafodelista"/>
        <w:tabs>
          <w:tab w:val="left" w:pos="3360"/>
        </w:tabs>
        <w:jc w:val="both"/>
        <w:rPr>
          <w:rFonts w:ascii="Times New Roman" w:hAnsi="Times New Roman" w:cs="Times New Roman"/>
          <w:sz w:val="24"/>
          <w:szCs w:val="24"/>
        </w:rPr>
      </w:pPr>
      <w:r w:rsidRPr="00706CD2">
        <w:rPr>
          <w:rFonts w:ascii="Times New Roman" w:hAnsi="Times New Roman" w:cs="Times New Roman"/>
          <w:sz w:val="24"/>
          <w:szCs w:val="24"/>
        </w:rPr>
        <w:t>[3,6]-[1,2]=[3-2,6-1]=[1,5]</w:t>
      </w:r>
    </w:p>
    <w:p w:rsidR="00AB4569" w:rsidRPr="00706CD2" w:rsidRDefault="00214A97" w:rsidP="00322B35">
      <w:pPr>
        <w:pStyle w:val="Prrafodelista"/>
        <w:tabs>
          <w:tab w:val="left" w:pos="3360"/>
        </w:tabs>
        <w:jc w:val="both"/>
        <w:rPr>
          <w:rFonts w:ascii="Times New Roman" w:hAnsi="Times New Roman" w:cs="Times New Roman"/>
          <w:sz w:val="24"/>
          <w:szCs w:val="24"/>
        </w:rPr>
      </w:pPr>
      <w:r w:rsidRPr="00706CD2">
        <w:rPr>
          <w:rFonts w:ascii="Times New Roman" w:hAnsi="Times New Roman" w:cs="Times New Roman"/>
          <w:sz w:val="24"/>
          <w:szCs w:val="24"/>
        </w:rPr>
        <w:t>[2,4] / [1,2]=[2/2,4/1]=[1,4]</w:t>
      </w:r>
    </w:p>
    <w:p w:rsidR="00FB437C" w:rsidRDefault="00FB437C" w:rsidP="00FB437C">
      <w:pPr>
        <w:tabs>
          <w:tab w:val="center" w:pos="4252"/>
        </w:tabs>
        <w:jc w:val="both"/>
        <w:rPr>
          <w:rFonts w:ascii="Times New Roman" w:hAnsi="Times New Roman" w:cs="Times New Roman"/>
          <w:b/>
          <w:sz w:val="24"/>
          <w:szCs w:val="24"/>
        </w:rPr>
      </w:pPr>
      <w:r>
        <w:rPr>
          <w:rFonts w:ascii="Times New Roman" w:hAnsi="Times New Roman" w:cs="Times New Roman"/>
          <w:b/>
          <w:sz w:val="24"/>
          <w:szCs w:val="24"/>
        </w:rPr>
        <w:lastRenderedPageBreak/>
        <w:t>5</w:t>
      </w:r>
      <w:r w:rsidRPr="00F97199">
        <w:rPr>
          <w:rFonts w:ascii="Times New Roman" w:hAnsi="Times New Roman" w:cs="Times New Roman"/>
          <w:b/>
          <w:sz w:val="24"/>
          <w:szCs w:val="24"/>
        </w:rPr>
        <w:t>.</w:t>
      </w:r>
      <w:r w:rsidR="00AE7B0B">
        <w:rPr>
          <w:rFonts w:ascii="Times New Roman" w:hAnsi="Times New Roman" w:cs="Times New Roman"/>
          <w:b/>
          <w:sz w:val="24"/>
          <w:szCs w:val="24"/>
        </w:rPr>
        <w:t xml:space="preserve"> </w:t>
      </w:r>
      <w:r w:rsidRPr="00EE1CE5">
        <w:rPr>
          <w:rFonts w:ascii="Times New Roman" w:hAnsi="Times New Roman" w:cs="Times New Roman"/>
          <w:b/>
          <w:sz w:val="24"/>
          <w:szCs w:val="24"/>
        </w:rPr>
        <w:t>RENTAS CONSTANTES Y TEMPORALES</w:t>
      </w:r>
      <w:r>
        <w:rPr>
          <w:rFonts w:ascii="Times New Roman" w:hAnsi="Times New Roman" w:cs="Times New Roman"/>
          <w:b/>
          <w:sz w:val="24"/>
          <w:szCs w:val="24"/>
        </w:rPr>
        <w:t>,</w:t>
      </w:r>
      <w:r w:rsidR="00AE7B0B">
        <w:rPr>
          <w:rFonts w:ascii="Times New Roman" w:hAnsi="Times New Roman" w:cs="Times New Roman"/>
          <w:b/>
          <w:sz w:val="24"/>
          <w:szCs w:val="24"/>
        </w:rPr>
        <w:t xml:space="preserve"> </w:t>
      </w:r>
      <w:r>
        <w:rPr>
          <w:rFonts w:ascii="Times New Roman" w:hAnsi="Times New Roman" w:cs="Times New Roman"/>
          <w:b/>
          <w:sz w:val="24"/>
          <w:szCs w:val="24"/>
        </w:rPr>
        <w:t xml:space="preserve">SEGÚN EL MOMENTO DE VALORACIÓN </w:t>
      </w:r>
      <w:r w:rsidRPr="00EE1CE5">
        <w:rPr>
          <w:rFonts w:ascii="Times New Roman" w:hAnsi="Times New Roman" w:cs="Times New Roman"/>
          <w:b/>
          <w:sz w:val="24"/>
          <w:szCs w:val="24"/>
        </w:rPr>
        <w:t xml:space="preserve"> EN CONDICIONES DE INCERTIDUMBRE</w:t>
      </w:r>
      <w:r>
        <w:rPr>
          <w:rFonts w:ascii="Times New Roman" w:hAnsi="Times New Roman" w:cs="Times New Roman"/>
          <w:b/>
          <w:sz w:val="24"/>
          <w:szCs w:val="24"/>
        </w:rPr>
        <w:t>.</w:t>
      </w:r>
    </w:p>
    <w:p w:rsidR="00FB437C" w:rsidRDefault="00FB437C" w:rsidP="00FB437C">
      <w:pPr>
        <w:tabs>
          <w:tab w:val="center" w:pos="4252"/>
        </w:tabs>
        <w:jc w:val="both"/>
        <w:rPr>
          <w:rFonts w:ascii="Times New Roman" w:hAnsi="Times New Roman" w:cs="Times New Roman"/>
          <w:b/>
          <w:sz w:val="24"/>
          <w:szCs w:val="24"/>
        </w:rPr>
      </w:pPr>
    </w:p>
    <w:p w:rsidR="00FB437C" w:rsidRPr="00EE1CE5" w:rsidRDefault="00FB437C" w:rsidP="00FB437C">
      <w:pPr>
        <w:tabs>
          <w:tab w:val="center" w:pos="4252"/>
        </w:tabs>
        <w:jc w:val="both"/>
        <w:rPr>
          <w:rFonts w:ascii="Times New Roman" w:hAnsi="Times New Roman" w:cs="Times New Roman"/>
          <w:b/>
          <w:sz w:val="24"/>
          <w:szCs w:val="24"/>
        </w:rPr>
      </w:pPr>
      <w:r>
        <w:rPr>
          <w:rFonts w:ascii="Times New Roman" w:hAnsi="Times New Roman" w:cs="Times New Roman"/>
          <w:b/>
          <w:sz w:val="24"/>
          <w:szCs w:val="24"/>
        </w:rPr>
        <w:t>CONTENIDO:</w:t>
      </w:r>
    </w:p>
    <w:p w:rsidR="00FB437C" w:rsidRDefault="00FB437C" w:rsidP="00FB437C">
      <w:pPr>
        <w:rPr>
          <w:rFonts w:ascii="Times New Roman" w:hAnsi="Times New Roman" w:cs="Times New Roman"/>
          <w:b/>
          <w:sz w:val="24"/>
          <w:szCs w:val="24"/>
        </w:rPr>
      </w:pPr>
      <w:r>
        <w:rPr>
          <w:rFonts w:ascii="Times New Roman" w:hAnsi="Times New Roman" w:cs="Times New Roman"/>
          <w:b/>
          <w:sz w:val="24"/>
          <w:szCs w:val="24"/>
        </w:rPr>
        <w:t>5</w:t>
      </w:r>
      <w:r w:rsidRPr="00F97199">
        <w:rPr>
          <w:rFonts w:ascii="Times New Roman" w:hAnsi="Times New Roman" w:cs="Times New Roman"/>
          <w:b/>
          <w:sz w:val="24"/>
          <w:szCs w:val="24"/>
        </w:rPr>
        <w:t>.1.</w:t>
      </w:r>
      <w:r>
        <w:rPr>
          <w:rFonts w:ascii="Times New Roman" w:hAnsi="Times New Roman" w:cs="Times New Roman"/>
          <w:b/>
          <w:sz w:val="24"/>
          <w:szCs w:val="24"/>
        </w:rPr>
        <w:t xml:space="preserve"> </w:t>
      </w:r>
      <w:r w:rsidRPr="00F97199">
        <w:rPr>
          <w:rFonts w:ascii="Times New Roman" w:hAnsi="Times New Roman" w:cs="Times New Roman"/>
          <w:b/>
          <w:sz w:val="24"/>
          <w:szCs w:val="24"/>
        </w:rPr>
        <w:t>INTRODUCCIÓN</w:t>
      </w:r>
      <w:r>
        <w:rPr>
          <w:rFonts w:ascii="Times New Roman" w:hAnsi="Times New Roman" w:cs="Times New Roman"/>
          <w:b/>
          <w:sz w:val="24"/>
          <w:szCs w:val="24"/>
        </w:rPr>
        <w:t>.</w:t>
      </w:r>
    </w:p>
    <w:p w:rsidR="00FB437C" w:rsidRPr="00F97199" w:rsidRDefault="00FB437C" w:rsidP="00FB437C">
      <w:pPr>
        <w:rPr>
          <w:rFonts w:ascii="Times New Roman" w:hAnsi="Times New Roman" w:cs="Times New Roman"/>
          <w:b/>
          <w:sz w:val="24"/>
          <w:szCs w:val="24"/>
        </w:rPr>
      </w:pPr>
      <w:r>
        <w:rPr>
          <w:rFonts w:ascii="Times New Roman" w:hAnsi="Times New Roman" w:cs="Times New Roman"/>
          <w:b/>
          <w:sz w:val="24"/>
          <w:szCs w:val="24"/>
        </w:rPr>
        <w:t>5</w:t>
      </w:r>
      <w:r w:rsidRPr="00F97199">
        <w:rPr>
          <w:rFonts w:ascii="Times New Roman" w:hAnsi="Times New Roman" w:cs="Times New Roman"/>
          <w:b/>
          <w:sz w:val="24"/>
          <w:szCs w:val="24"/>
        </w:rPr>
        <w:t>.2.</w:t>
      </w:r>
      <w:r>
        <w:rPr>
          <w:rFonts w:ascii="Times New Roman" w:hAnsi="Times New Roman" w:cs="Times New Roman"/>
          <w:b/>
          <w:sz w:val="24"/>
          <w:szCs w:val="24"/>
        </w:rPr>
        <w:t xml:space="preserve"> </w:t>
      </w:r>
      <w:r w:rsidRPr="00F97199">
        <w:rPr>
          <w:rFonts w:ascii="Times New Roman" w:hAnsi="Times New Roman" w:cs="Times New Roman"/>
          <w:b/>
          <w:sz w:val="24"/>
          <w:szCs w:val="24"/>
        </w:rPr>
        <w:t>RENTAS INMEDIATAS</w:t>
      </w:r>
      <w:r>
        <w:rPr>
          <w:rFonts w:ascii="Times New Roman" w:hAnsi="Times New Roman" w:cs="Times New Roman"/>
          <w:b/>
          <w:sz w:val="24"/>
          <w:szCs w:val="24"/>
        </w:rPr>
        <w:t>.</w:t>
      </w:r>
    </w:p>
    <w:p w:rsidR="00FB437C" w:rsidRPr="00F97199" w:rsidRDefault="00FB437C" w:rsidP="00FB437C">
      <w:pPr>
        <w:tabs>
          <w:tab w:val="center" w:pos="4252"/>
        </w:tabs>
        <w:rPr>
          <w:rFonts w:ascii="Times New Roman" w:hAnsi="Times New Roman" w:cs="Times New Roman"/>
          <w:b/>
          <w:sz w:val="24"/>
          <w:szCs w:val="24"/>
        </w:rPr>
      </w:pPr>
      <w:r>
        <w:rPr>
          <w:rFonts w:ascii="Times New Roman" w:hAnsi="Times New Roman" w:cs="Times New Roman"/>
          <w:b/>
          <w:sz w:val="24"/>
          <w:szCs w:val="24"/>
        </w:rPr>
        <w:t>5</w:t>
      </w:r>
      <w:r w:rsidRPr="00F97199">
        <w:rPr>
          <w:rFonts w:ascii="Times New Roman" w:hAnsi="Times New Roman" w:cs="Times New Roman"/>
          <w:b/>
          <w:sz w:val="24"/>
          <w:szCs w:val="24"/>
        </w:rPr>
        <w:t>.2.1.</w:t>
      </w:r>
      <w:r>
        <w:rPr>
          <w:rFonts w:ascii="Times New Roman" w:hAnsi="Times New Roman" w:cs="Times New Roman"/>
          <w:b/>
          <w:sz w:val="24"/>
          <w:szCs w:val="24"/>
        </w:rPr>
        <w:t xml:space="preserve"> </w:t>
      </w:r>
      <w:r w:rsidRPr="00F97199">
        <w:rPr>
          <w:rFonts w:ascii="Times New Roman" w:hAnsi="Times New Roman" w:cs="Times New Roman"/>
          <w:b/>
          <w:sz w:val="24"/>
          <w:szCs w:val="24"/>
        </w:rPr>
        <w:t>RENTA  INMEDIATA Y POSPAGABLE</w:t>
      </w:r>
      <w:r>
        <w:rPr>
          <w:rFonts w:ascii="Times New Roman" w:hAnsi="Times New Roman" w:cs="Times New Roman"/>
          <w:b/>
          <w:sz w:val="24"/>
          <w:szCs w:val="24"/>
        </w:rPr>
        <w:t>.</w:t>
      </w:r>
    </w:p>
    <w:p w:rsidR="00FB437C" w:rsidRPr="00F97199" w:rsidRDefault="00FB437C" w:rsidP="00FB437C">
      <w:pPr>
        <w:rPr>
          <w:rFonts w:ascii="Times New Roman" w:hAnsi="Times New Roman" w:cs="Times New Roman"/>
          <w:sz w:val="24"/>
          <w:szCs w:val="24"/>
        </w:rPr>
      </w:pPr>
      <w:r>
        <w:rPr>
          <w:rFonts w:ascii="Times New Roman" w:hAnsi="Times New Roman" w:cs="Times New Roman"/>
          <w:b/>
          <w:sz w:val="24"/>
          <w:szCs w:val="24"/>
        </w:rPr>
        <w:t>5</w:t>
      </w:r>
      <w:r w:rsidRPr="00F97199">
        <w:rPr>
          <w:rFonts w:ascii="Times New Roman" w:hAnsi="Times New Roman" w:cs="Times New Roman"/>
          <w:b/>
          <w:sz w:val="24"/>
          <w:szCs w:val="24"/>
        </w:rPr>
        <w:t>.2.1.1.</w:t>
      </w:r>
      <w:r w:rsidR="00AE7B0B">
        <w:rPr>
          <w:rFonts w:ascii="Times New Roman" w:hAnsi="Times New Roman" w:cs="Times New Roman"/>
          <w:b/>
          <w:sz w:val="24"/>
          <w:szCs w:val="24"/>
        </w:rPr>
        <w:t xml:space="preserve"> </w:t>
      </w:r>
      <w:r w:rsidRPr="00F97199">
        <w:rPr>
          <w:rFonts w:ascii="Times New Roman" w:hAnsi="Times New Roman" w:cs="Times New Roman"/>
          <w:b/>
          <w:sz w:val="24"/>
          <w:szCs w:val="24"/>
        </w:rPr>
        <w:t>VALOR ACTUAL DE UNA RENTA  TEMPORAL,</w:t>
      </w:r>
      <w:r w:rsidR="00AE7B0B">
        <w:rPr>
          <w:rFonts w:ascii="Times New Roman" w:hAnsi="Times New Roman" w:cs="Times New Roman"/>
          <w:b/>
          <w:sz w:val="24"/>
          <w:szCs w:val="24"/>
        </w:rPr>
        <w:t xml:space="preserve"> </w:t>
      </w:r>
      <w:r w:rsidRPr="00F97199">
        <w:rPr>
          <w:rFonts w:ascii="Times New Roman" w:hAnsi="Times New Roman" w:cs="Times New Roman"/>
          <w:b/>
          <w:sz w:val="24"/>
          <w:szCs w:val="24"/>
        </w:rPr>
        <w:t>UNITARIA, INMEDIATA Y POSPAGABLE</w:t>
      </w:r>
      <w:r>
        <w:rPr>
          <w:rFonts w:ascii="Times New Roman" w:hAnsi="Times New Roman" w:cs="Times New Roman"/>
          <w:b/>
          <w:sz w:val="24"/>
          <w:szCs w:val="24"/>
        </w:rPr>
        <w:t>.</w:t>
      </w:r>
    </w:p>
    <w:p w:rsidR="00FB437C" w:rsidRPr="00F97199" w:rsidRDefault="00FB437C" w:rsidP="00FB437C">
      <w:pPr>
        <w:rPr>
          <w:rFonts w:ascii="Times New Roman" w:hAnsi="Times New Roman" w:cs="Times New Roman"/>
          <w:sz w:val="24"/>
          <w:szCs w:val="24"/>
        </w:rPr>
      </w:pPr>
      <w:r>
        <w:rPr>
          <w:rFonts w:ascii="Times New Roman" w:hAnsi="Times New Roman" w:cs="Times New Roman"/>
          <w:b/>
          <w:sz w:val="24"/>
          <w:szCs w:val="24"/>
        </w:rPr>
        <w:t>5</w:t>
      </w:r>
      <w:r w:rsidRPr="00F97199">
        <w:rPr>
          <w:rFonts w:ascii="Times New Roman" w:hAnsi="Times New Roman" w:cs="Times New Roman"/>
          <w:b/>
          <w:sz w:val="24"/>
          <w:szCs w:val="24"/>
        </w:rPr>
        <w:t>.2.1.2. VALOR FINAL DE UNA RENTA TEMPORAL, UNITARIA,</w:t>
      </w:r>
      <w:r w:rsidR="00AE7B0B">
        <w:rPr>
          <w:rFonts w:ascii="Times New Roman" w:hAnsi="Times New Roman" w:cs="Times New Roman"/>
          <w:b/>
          <w:sz w:val="24"/>
          <w:szCs w:val="24"/>
        </w:rPr>
        <w:t xml:space="preserve"> </w:t>
      </w:r>
      <w:r w:rsidRPr="00F97199">
        <w:rPr>
          <w:rFonts w:ascii="Times New Roman" w:hAnsi="Times New Roman" w:cs="Times New Roman"/>
          <w:b/>
          <w:sz w:val="24"/>
          <w:szCs w:val="24"/>
        </w:rPr>
        <w:t>INMEDIATA Y POSPAGABLE</w:t>
      </w:r>
      <w:r>
        <w:rPr>
          <w:rFonts w:ascii="Times New Roman" w:hAnsi="Times New Roman" w:cs="Times New Roman"/>
          <w:b/>
          <w:sz w:val="24"/>
          <w:szCs w:val="24"/>
        </w:rPr>
        <w:t>.</w:t>
      </w:r>
    </w:p>
    <w:p w:rsidR="00FB437C" w:rsidRPr="00F97199" w:rsidRDefault="00FB437C" w:rsidP="00FB437C">
      <w:pPr>
        <w:tabs>
          <w:tab w:val="center" w:pos="4252"/>
        </w:tabs>
        <w:rPr>
          <w:rFonts w:ascii="Times New Roman" w:hAnsi="Times New Roman" w:cs="Times New Roman"/>
          <w:b/>
          <w:sz w:val="24"/>
          <w:szCs w:val="24"/>
        </w:rPr>
      </w:pPr>
      <w:r>
        <w:rPr>
          <w:rFonts w:ascii="Times New Roman" w:hAnsi="Times New Roman" w:cs="Times New Roman"/>
          <w:b/>
          <w:sz w:val="24"/>
          <w:szCs w:val="24"/>
        </w:rPr>
        <w:t>5</w:t>
      </w:r>
      <w:r w:rsidRPr="00F97199">
        <w:rPr>
          <w:rFonts w:ascii="Times New Roman" w:hAnsi="Times New Roman" w:cs="Times New Roman"/>
          <w:b/>
          <w:sz w:val="24"/>
          <w:szCs w:val="24"/>
        </w:rPr>
        <w:t>.2.2.</w:t>
      </w:r>
      <w:r>
        <w:rPr>
          <w:rFonts w:ascii="Times New Roman" w:hAnsi="Times New Roman" w:cs="Times New Roman"/>
          <w:b/>
          <w:sz w:val="24"/>
          <w:szCs w:val="24"/>
        </w:rPr>
        <w:t xml:space="preserve"> </w:t>
      </w:r>
      <w:r w:rsidRPr="00F97199">
        <w:rPr>
          <w:rFonts w:ascii="Times New Roman" w:hAnsi="Times New Roman" w:cs="Times New Roman"/>
          <w:b/>
          <w:sz w:val="24"/>
          <w:szCs w:val="24"/>
        </w:rPr>
        <w:t>RENTA INMEDIATA Y PREPAGABLE</w:t>
      </w:r>
      <w:r>
        <w:rPr>
          <w:rFonts w:ascii="Times New Roman" w:hAnsi="Times New Roman" w:cs="Times New Roman"/>
          <w:b/>
          <w:sz w:val="24"/>
          <w:szCs w:val="24"/>
        </w:rPr>
        <w:t>.</w:t>
      </w:r>
    </w:p>
    <w:p w:rsidR="00FB437C" w:rsidRPr="00F97199" w:rsidRDefault="00FB437C" w:rsidP="00FB437C">
      <w:pPr>
        <w:tabs>
          <w:tab w:val="center" w:pos="4252"/>
        </w:tabs>
        <w:rPr>
          <w:rFonts w:ascii="Times New Roman" w:hAnsi="Times New Roman" w:cs="Times New Roman"/>
          <w:b/>
          <w:sz w:val="24"/>
          <w:szCs w:val="24"/>
        </w:rPr>
      </w:pPr>
      <w:r>
        <w:rPr>
          <w:rFonts w:ascii="Times New Roman" w:hAnsi="Times New Roman" w:cs="Times New Roman"/>
          <w:b/>
          <w:sz w:val="24"/>
          <w:szCs w:val="24"/>
        </w:rPr>
        <w:t>5</w:t>
      </w:r>
      <w:r w:rsidRPr="00F97199">
        <w:rPr>
          <w:rFonts w:ascii="Times New Roman" w:hAnsi="Times New Roman" w:cs="Times New Roman"/>
          <w:b/>
          <w:sz w:val="24"/>
          <w:szCs w:val="24"/>
        </w:rPr>
        <w:t>.2.2.1. VALOR ACTUAL  DE UNA RENTA TEMPORAL, UNITARIA, INMEDIATA Y PREPAGABLE</w:t>
      </w:r>
      <w:r>
        <w:rPr>
          <w:rFonts w:ascii="Times New Roman" w:hAnsi="Times New Roman" w:cs="Times New Roman"/>
          <w:b/>
          <w:sz w:val="24"/>
          <w:szCs w:val="24"/>
        </w:rPr>
        <w:t>.</w:t>
      </w:r>
    </w:p>
    <w:p w:rsidR="00FB437C" w:rsidRDefault="00FB437C" w:rsidP="00FB437C">
      <w:pPr>
        <w:tabs>
          <w:tab w:val="center" w:pos="4252"/>
        </w:tabs>
        <w:rPr>
          <w:rFonts w:ascii="Times New Roman" w:hAnsi="Times New Roman" w:cs="Times New Roman"/>
          <w:b/>
          <w:sz w:val="24"/>
          <w:szCs w:val="24"/>
        </w:rPr>
      </w:pPr>
      <w:r>
        <w:rPr>
          <w:rFonts w:ascii="Times New Roman" w:hAnsi="Times New Roman" w:cs="Times New Roman"/>
          <w:b/>
          <w:sz w:val="24"/>
          <w:szCs w:val="24"/>
        </w:rPr>
        <w:t>5</w:t>
      </w:r>
      <w:r w:rsidRPr="00F97199">
        <w:rPr>
          <w:rFonts w:ascii="Times New Roman" w:hAnsi="Times New Roman" w:cs="Times New Roman"/>
          <w:b/>
          <w:sz w:val="24"/>
          <w:szCs w:val="24"/>
        </w:rPr>
        <w:t>.2.2.2. VALOR FINAL  DE UNA RENTA TEMPORAL, UNITARIA, INMEDIATA Y PREPAGABLE</w:t>
      </w:r>
      <w:r>
        <w:rPr>
          <w:rFonts w:ascii="Times New Roman" w:hAnsi="Times New Roman" w:cs="Times New Roman"/>
          <w:b/>
          <w:sz w:val="24"/>
          <w:szCs w:val="24"/>
        </w:rPr>
        <w:t>.</w:t>
      </w:r>
    </w:p>
    <w:p w:rsidR="00FB437C" w:rsidRPr="00FB7DF7" w:rsidRDefault="00FB437C" w:rsidP="00FB437C">
      <w:pPr>
        <w:tabs>
          <w:tab w:val="center" w:pos="4252"/>
        </w:tabs>
        <w:rPr>
          <w:rFonts w:ascii="Times New Roman" w:hAnsi="Times New Roman" w:cs="Times New Roman"/>
          <w:b/>
          <w:sz w:val="24"/>
          <w:szCs w:val="24"/>
        </w:rPr>
      </w:pPr>
      <w:r>
        <w:rPr>
          <w:rFonts w:ascii="Times New Roman" w:hAnsi="Times New Roman" w:cs="Times New Roman"/>
          <w:b/>
          <w:sz w:val="24"/>
          <w:szCs w:val="24"/>
        </w:rPr>
        <w:t>5</w:t>
      </w:r>
      <w:r w:rsidRPr="00F97199">
        <w:rPr>
          <w:rFonts w:ascii="Times New Roman" w:hAnsi="Times New Roman" w:cs="Times New Roman"/>
          <w:b/>
          <w:sz w:val="24"/>
          <w:szCs w:val="24"/>
        </w:rPr>
        <w:t>.2.3. EJEMPLO 1</w:t>
      </w:r>
      <w:r>
        <w:rPr>
          <w:rFonts w:ascii="Times New Roman" w:hAnsi="Times New Roman" w:cs="Times New Roman"/>
          <w:b/>
          <w:sz w:val="24"/>
          <w:szCs w:val="24"/>
        </w:rPr>
        <w:t>.</w:t>
      </w:r>
    </w:p>
    <w:p w:rsidR="00FB437C" w:rsidRPr="00F97199" w:rsidRDefault="00FB437C" w:rsidP="00FB437C">
      <w:pPr>
        <w:rPr>
          <w:rFonts w:ascii="Times New Roman" w:hAnsi="Times New Roman" w:cs="Times New Roman"/>
          <w:sz w:val="24"/>
          <w:szCs w:val="24"/>
        </w:rPr>
      </w:pPr>
      <w:r>
        <w:rPr>
          <w:rFonts w:ascii="Times New Roman" w:hAnsi="Times New Roman" w:cs="Times New Roman"/>
          <w:b/>
          <w:sz w:val="24"/>
          <w:szCs w:val="24"/>
        </w:rPr>
        <w:t>5</w:t>
      </w:r>
      <w:r w:rsidRPr="00F97199">
        <w:rPr>
          <w:rFonts w:ascii="Times New Roman" w:hAnsi="Times New Roman" w:cs="Times New Roman"/>
          <w:b/>
          <w:sz w:val="24"/>
          <w:szCs w:val="24"/>
        </w:rPr>
        <w:t>.3.</w:t>
      </w:r>
      <w:r w:rsidR="00AE7B0B">
        <w:rPr>
          <w:rFonts w:ascii="Times New Roman" w:hAnsi="Times New Roman" w:cs="Times New Roman"/>
          <w:b/>
          <w:sz w:val="24"/>
          <w:szCs w:val="24"/>
        </w:rPr>
        <w:t xml:space="preserve"> </w:t>
      </w:r>
      <w:r w:rsidRPr="00F97199">
        <w:rPr>
          <w:rFonts w:ascii="Times New Roman" w:hAnsi="Times New Roman" w:cs="Times New Roman"/>
          <w:b/>
          <w:sz w:val="24"/>
          <w:szCs w:val="24"/>
        </w:rPr>
        <w:t>RENTAS DIFERIDAS</w:t>
      </w:r>
      <w:r>
        <w:rPr>
          <w:rFonts w:ascii="Times New Roman" w:hAnsi="Times New Roman" w:cs="Times New Roman"/>
          <w:b/>
          <w:sz w:val="24"/>
          <w:szCs w:val="24"/>
        </w:rPr>
        <w:t>.</w:t>
      </w:r>
    </w:p>
    <w:p w:rsidR="00FB437C" w:rsidRPr="00F97199" w:rsidRDefault="00FB437C" w:rsidP="00FB437C">
      <w:pPr>
        <w:rPr>
          <w:rFonts w:ascii="Times New Roman" w:hAnsi="Times New Roman" w:cs="Times New Roman"/>
          <w:b/>
          <w:sz w:val="24"/>
          <w:szCs w:val="24"/>
        </w:rPr>
      </w:pPr>
      <w:r>
        <w:rPr>
          <w:rFonts w:ascii="Times New Roman" w:hAnsi="Times New Roman" w:cs="Times New Roman"/>
          <w:b/>
          <w:sz w:val="24"/>
          <w:szCs w:val="24"/>
        </w:rPr>
        <w:t>5</w:t>
      </w:r>
      <w:r w:rsidRPr="00F97199">
        <w:rPr>
          <w:rFonts w:ascii="Times New Roman" w:hAnsi="Times New Roman" w:cs="Times New Roman"/>
          <w:b/>
          <w:sz w:val="24"/>
          <w:szCs w:val="24"/>
        </w:rPr>
        <w:t>.3.1.</w:t>
      </w:r>
      <w:r w:rsidR="00AE7B0B">
        <w:rPr>
          <w:rFonts w:ascii="Times New Roman" w:hAnsi="Times New Roman" w:cs="Times New Roman"/>
          <w:b/>
          <w:sz w:val="24"/>
          <w:szCs w:val="24"/>
        </w:rPr>
        <w:t xml:space="preserve"> </w:t>
      </w:r>
      <w:r w:rsidRPr="00F97199">
        <w:rPr>
          <w:rFonts w:ascii="Times New Roman" w:hAnsi="Times New Roman" w:cs="Times New Roman"/>
          <w:b/>
          <w:sz w:val="24"/>
          <w:szCs w:val="24"/>
        </w:rPr>
        <w:t>RENTA DIFERIDA Y POSPAGABLE</w:t>
      </w:r>
      <w:r>
        <w:rPr>
          <w:rFonts w:ascii="Times New Roman" w:hAnsi="Times New Roman" w:cs="Times New Roman"/>
          <w:b/>
          <w:sz w:val="24"/>
          <w:szCs w:val="24"/>
        </w:rPr>
        <w:t>.</w:t>
      </w:r>
    </w:p>
    <w:p w:rsidR="00FB437C" w:rsidRPr="00F97199" w:rsidRDefault="00FB437C" w:rsidP="00FB437C">
      <w:pPr>
        <w:rPr>
          <w:rFonts w:ascii="Times New Roman" w:hAnsi="Times New Roman" w:cs="Times New Roman"/>
          <w:b/>
          <w:sz w:val="24"/>
          <w:szCs w:val="24"/>
        </w:rPr>
      </w:pPr>
      <w:r>
        <w:rPr>
          <w:rFonts w:ascii="Times New Roman" w:hAnsi="Times New Roman" w:cs="Times New Roman"/>
          <w:b/>
          <w:sz w:val="24"/>
          <w:szCs w:val="24"/>
        </w:rPr>
        <w:t>5</w:t>
      </w:r>
      <w:r w:rsidRPr="00F97199">
        <w:rPr>
          <w:rFonts w:ascii="Times New Roman" w:hAnsi="Times New Roman" w:cs="Times New Roman"/>
          <w:b/>
          <w:sz w:val="24"/>
          <w:szCs w:val="24"/>
        </w:rPr>
        <w:t>.3.1.1. VALOR ACTUAL DE UNA RENTA TEMPORAL, UNITARIA, DIFERIDA Y POSPAGABLE</w:t>
      </w:r>
      <w:r>
        <w:rPr>
          <w:rFonts w:ascii="Times New Roman" w:hAnsi="Times New Roman" w:cs="Times New Roman"/>
          <w:b/>
          <w:sz w:val="24"/>
          <w:szCs w:val="24"/>
        </w:rPr>
        <w:t>.</w:t>
      </w:r>
    </w:p>
    <w:p w:rsidR="00FB437C" w:rsidRPr="00F97199" w:rsidRDefault="00FB437C" w:rsidP="00FB437C">
      <w:pPr>
        <w:rPr>
          <w:rFonts w:ascii="Times New Roman" w:hAnsi="Times New Roman" w:cs="Times New Roman"/>
          <w:b/>
          <w:sz w:val="24"/>
          <w:szCs w:val="24"/>
        </w:rPr>
      </w:pPr>
      <w:r>
        <w:rPr>
          <w:rFonts w:ascii="Times New Roman" w:hAnsi="Times New Roman" w:cs="Times New Roman"/>
          <w:b/>
          <w:sz w:val="24"/>
          <w:szCs w:val="24"/>
        </w:rPr>
        <w:t>5</w:t>
      </w:r>
      <w:r w:rsidRPr="00F97199">
        <w:rPr>
          <w:rFonts w:ascii="Times New Roman" w:hAnsi="Times New Roman" w:cs="Times New Roman"/>
          <w:b/>
          <w:sz w:val="24"/>
          <w:szCs w:val="24"/>
        </w:rPr>
        <w:t>.3.1.2. VALOR FINAL DE UNA RENTA TEMPORAL, UNITARIA, DIFERIDA Y POSPAGABLE</w:t>
      </w:r>
      <w:r>
        <w:rPr>
          <w:rFonts w:ascii="Times New Roman" w:hAnsi="Times New Roman" w:cs="Times New Roman"/>
          <w:b/>
          <w:sz w:val="24"/>
          <w:szCs w:val="24"/>
        </w:rPr>
        <w:t>.</w:t>
      </w:r>
    </w:p>
    <w:p w:rsidR="00FB437C" w:rsidRPr="00F97199" w:rsidRDefault="00FB437C" w:rsidP="00FB437C">
      <w:pPr>
        <w:rPr>
          <w:rFonts w:ascii="Times New Roman" w:hAnsi="Times New Roman" w:cs="Times New Roman"/>
          <w:b/>
          <w:sz w:val="24"/>
          <w:szCs w:val="24"/>
        </w:rPr>
      </w:pPr>
      <w:r>
        <w:rPr>
          <w:rFonts w:ascii="Times New Roman" w:hAnsi="Times New Roman" w:cs="Times New Roman"/>
          <w:b/>
          <w:sz w:val="24"/>
          <w:szCs w:val="24"/>
        </w:rPr>
        <w:t>5</w:t>
      </w:r>
      <w:r w:rsidRPr="00F97199">
        <w:rPr>
          <w:rFonts w:ascii="Times New Roman" w:hAnsi="Times New Roman" w:cs="Times New Roman"/>
          <w:b/>
          <w:sz w:val="24"/>
          <w:szCs w:val="24"/>
        </w:rPr>
        <w:t>.3.2.</w:t>
      </w:r>
      <w:r w:rsidR="00AE7B0B">
        <w:rPr>
          <w:rFonts w:ascii="Times New Roman" w:hAnsi="Times New Roman" w:cs="Times New Roman"/>
          <w:b/>
          <w:sz w:val="24"/>
          <w:szCs w:val="24"/>
        </w:rPr>
        <w:t xml:space="preserve"> </w:t>
      </w:r>
      <w:r w:rsidRPr="00F97199">
        <w:rPr>
          <w:rFonts w:ascii="Times New Roman" w:hAnsi="Times New Roman" w:cs="Times New Roman"/>
          <w:b/>
          <w:sz w:val="24"/>
          <w:szCs w:val="24"/>
        </w:rPr>
        <w:t>RENTA DIFERIDA Y PREPAGABLE</w:t>
      </w:r>
      <w:r>
        <w:rPr>
          <w:rFonts w:ascii="Times New Roman" w:hAnsi="Times New Roman" w:cs="Times New Roman"/>
          <w:b/>
          <w:sz w:val="24"/>
          <w:szCs w:val="24"/>
        </w:rPr>
        <w:t>.</w:t>
      </w:r>
    </w:p>
    <w:p w:rsidR="00FB437C" w:rsidRPr="00F97199" w:rsidRDefault="00FB437C" w:rsidP="00FB437C">
      <w:pPr>
        <w:rPr>
          <w:rFonts w:ascii="Times New Roman" w:hAnsi="Times New Roman" w:cs="Times New Roman"/>
          <w:b/>
          <w:sz w:val="24"/>
          <w:szCs w:val="24"/>
        </w:rPr>
      </w:pPr>
      <w:r>
        <w:rPr>
          <w:rFonts w:ascii="Times New Roman" w:hAnsi="Times New Roman" w:cs="Times New Roman"/>
          <w:b/>
          <w:sz w:val="24"/>
          <w:szCs w:val="24"/>
        </w:rPr>
        <w:t>5</w:t>
      </w:r>
      <w:r w:rsidRPr="00F97199">
        <w:rPr>
          <w:rFonts w:ascii="Times New Roman" w:hAnsi="Times New Roman" w:cs="Times New Roman"/>
          <w:b/>
          <w:sz w:val="24"/>
          <w:szCs w:val="24"/>
        </w:rPr>
        <w:t>.3.2.1.</w:t>
      </w:r>
      <w:r w:rsidR="00AE7B0B">
        <w:rPr>
          <w:rFonts w:ascii="Times New Roman" w:hAnsi="Times New Roman" w:cs="Times New Roman"/>
          <w:b/>
          <w:sz w:val="24"/>
          <w:szCs w:val="24"/>
        </w:rPr>
        <w:t xml:space="preserve"> </w:t>
      </w:r>
      <w:r w:rsidRPr="00F97199">
        <w:rPr>
          <w:rFonts w:ascii="Times New Roman" w:hAnsi="Times New Roman" w:cs="Times New Roman"/>
          <w:b/>
          <w:sz w:val="24"/>
          <w:szCs w:val="24"/>
        </w:rPr>
        <w:t>VALOR ACTUAL DE UNA RENTA TEMPORAL, UNITARIA, DIFERIDA Y PREPAGABLE</w:t>
      </w:r>
      <w:r>
        <w:rPr>
          <w:rFonts w:ascii="Times New Roman" w:hAnsi="Times New Roman" w:cs="Times New Roman"/>
          <w:b/>
          <w:sz w:val="24"/>
          <w:szCs w:val="24"/>
        </w:rPr>
        <w:t>.</w:t>
      </w:r>
    </w:p>
    <w:p w:rsidR="00FB437C" w:rsidRPr="00F97199" w:rsidRDefault="00FB437C" w:rsidP="00FB437C">
      <w:pPr>
        <w:rPr>
          <w:rFonts w:ascii="Times New Roman" w:hAnsi="Times New Roman" w:cs="Times New Roman"/>
          <w:b/>
          <w:sz w:val="24"/>
          <w:szCs w:val="24"/>
        </w:rPr>
      </w:pPr>
      <w:r>
        <w:rPr>
          <w:rFonts w:ascii="Times New Roman" w:hAnsi="Times New Roman" w:cs="Times New Roman"/>
          <w:b/>
          <w:sz w:val="24"/>
          <w:szCs w:val="24"/>
        </w:rPr>
        <w:t>5</w:t>
      </w:r>
      <w:r w:rsidRPr="00F97199">
        <w:rPr>
          <w:rFonts w:ascii="Times New Roman" w:hAnsi="Times New Roman" w:cs="Times New Roman"/>
          <w:b/>
          <w:sz w:val="24"/>
          <w:szCs w:val="24"/>
        </w:rPr>
        <w:t>.3.2.2.</w:t>
      </w:r>
      <w:r w:rsidR="00AE7B0B">
        <w:rPr>
          <w:rFonts w:ascii="Times New Roman" w:hAnsi="Times New Roman" w:cs="Times New Roman"/>
          <w:b/>
          <w:sz w:val="24"/>
          <w:szCs w:val="24"/>
        </w:rPr>
        <w:t xml:space="preserve"> </w:t>
      </w:r>
      <w:r w:rsidRPr="00F97199">
        <w:rPr>
          <w:rFonts w:ascii="Times New Roman" w:hAnsi="Times New Roman" w:cs="Times New Roman"/>
          <w:b/>
          <w:sz w:val="24"/>
          <w:szCs w:val="24"/>
        </w:rPr>
        <w:t>VALOR FINAL DE UNA RENTA TEMPORAL, UNITARIA, DIFERIDA Y PREPAGABLE</w:t>
      </w:r>
      <w:r>
        <w:rPr>
          <w:rFonts w:ascii="Times New Roman" w:hAnsi="Times New Roman" w:cs="Times New Roman"/>
          <w:b/>
          <w:sz w:val="24"/>
          <w:szCs w:val="24"/>
        </w:rPr>
        <w:t>.</w:t>
      </w:r>
    </w:p>
    <w:p w:rsidR="00FB437C" w:rsidRPr="00F97199" w:rsidRDefault="00FB437C" w:rsidP="00FB437C">
      <w:pPr>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5</w:t>
      </w:r>
      <w:r w:rsidRPr="00F97199">
        <w:rPr>
          <w:rFonts w:ascii="Times New Roman" w:eastAsiaTheme="minorEastAsia" w:hAnsi="Times New Roman" w:cs="Times New Roman"/>
          <w:b/>
          <w:sz w:val="24"/>
          <w:szCs w:val="24"/>
        </w:rPr>
        <w:t>.3.3.</w:t>
      </w:r>
      <w:r w:rsidR="00AE7B0B">
        <w:rPr>
          <w:rFonts w:ascii="Times New Roman" w:eastAsiaTheme="minorEastAsia" w:hAnsi="Times New Roman" w:cs="Times New Roman"/>
          <w:b/>
          <w:sz w:val="24"/>
          <w:szCs w:val="24"/>
        </w:rPr>
        <w:t xml:space="preserve"> </w:t>
      </w:r>
      <w:r w:rsidRPr="00F97199">
        <w:rPr>
          <w:rFonts w:ascii="Times New Roman" w:eastAsiaTheme="minorEastAsia" w:hAnsi="Times New Roman" w:cs="Times New Roman"/>
          <w:b/>
          <w:sz w:val="24"/>
          <w:szCs w:val="24"/>
        </w:rPr>
        <w:t>EJEMPLO 2</w:t>
      </w:r>
      <w:r>
        <w:rPr>
          <w:rFonts w:ascii="Times New Roman" w:eastAsiaTheme="minorEastAsia" w:hAnsi="Times New Roman" w:cs="Times New Roman"/>
          <w:b/>
          <w:sz w:val="24"/>
          <w:szCs w:val="24"/>
        </w:rPr>
        <w:t>.</w:t>
      </w:r>
    </w:p>
    <w:p w:rsidR="00FB437C" w:rsidRPr="00F97199" w:rsidRDefault="00FB437C" w:rsidP="00FB437C">
      <w:pPr>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5</w:t>
      </w:r>
      <w:r w:rsidRPr="00F97199">
        <w:rPr>
          <w:rFonts w:ascii="Times New Roman" w:eastAsiaTheme="minorEastAsia" w:hAnsi="Times New Roman" w:cs="Times New Roman"/>
          <w:b/>
          <w:sz w:val="24"/>
          <w:szCs w:val="24"/>
        </w:rPr>
        <w:t>.4.</w:t>
      </w:r>
      <w:r w:rsidR="00AE7B0B">
        <w:rPr>
          <w:rFonts w:ascii="Times New Roman" w:eastAsiaTheme="minorEastAsia" w:hAnsi="Times New Roman" w:cs="Times New Roman"/>
          <w:b/>
          <w:sz w:val="24"/>
          <w:szCs w:val="24"/>
        </w:rPr>
        <w:t xml:space="preserve"> </w:t>
      </w:r>
      <w:r w:rsidRPr="00F97199">
        <w:rPr>
          <w:rFonts w:ascii="Times New Roman" w:eastAsiaTheme="minorEastAsia" w:hAnsi="Times New Roman" w:cs="Times New Roman"/>
          <w:b/>
          <w:sz w:val="24"/>
          <w:szCs w:val="24"/>
        </w:rPr>
        <w:t>RENTAS ANTICIPADAS</w:t>
      </w:r>
      <w:r>
        <w:rPr>
          <w:rFonts w:ascii="Times New Roman" w:eastAsiaTheme="minorEastAsia" w:hAnsi="Times New Roman" w:cs="Times New Roman"/>
          <w:b/>
          <w:sz w:val="24"/>
          <w:szCs w:val="24"/>
        </w:rPr>
        <w:t>.</w:t>
      </w:r>
    </w:p>
    <w:p w:rsidR="00FB437C" w:rsidRPr="00F97199" w:rsidRDefault="00FB437C" w:rsidP="00FB437C">
      <w:pPr>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5</w:t>
      </w:r>
      <w:r w:rsidRPr="00F97199">
        <w:rPr>
          <w:rFonts w:ascii="Times New Roman" w:eastAsiaTheme="minorEastAsia" w:hAnsi="Times New Roman" w:cs="Times New Roman"/>
          <w:b/>
          <w:sz w:val="24"/>
          <w:szCs w:val="24"/>
        </w:rPr>
        <w:t>.4.1.</w:t>
      </w:r>
      <w:r w:rsidR="00AE7B0B">
        <w:rPr>
          <w:rFonts w:ascii="Times New Roman" w:eastAsiaTheme="minorEastAsia" w:hAnsi="Times New Roman" w:cs="Times New Roman"/>
          <w:b/>
          <w:sz w:val="24"/>
          <w:szCs w:val="24"/>
        </w:rPr>
        <w:t xml:space="preserve"> </w:t>
      </w:r>
      <w:r w:rsidRPr="00F97199">
        <w:rPr>
          <w:rFonts w:ascii="Times New Roman" w:eastAsiaTheme="minorEastAsia" w:hAnsi="Times New Roman" w:cs="Times New Roman"/>
          <w:b/>
          <w:sz w:val="24"/>
          <w:szCs w:val="24"/>
        </w:rPr>
        <w:t>RENTA ANTICIPADA Y POSPAGABLE</w:t>
      </w:r>
      <w:r>
        <w:rPr>
          <w:rFonts w:ascii="Times New Roman" w:eastAsiaTheme="minorEastAsia" w:hAnsi="Times New Roman" w:cs="Times New Roman"/>
          <w:b/>
          <w:sz w:val="24"/>
          <w:szCs w:val="24"/>
        </w:rPr>
        <w:t>.</w:t>
      </w:r>
    </w:p>
    <w:p w:rsidR="00FB437C" w:rsidRPr="00F97199" w:rsidRDefault="00FB437C" w:rsidP="00FB437C">
      <w:pPr>
        <w:rPr>
          <w:rFonts w:ascii="Times New Roman" w:hAnsi="Times New Roman" w:cs="Times New Roman"/>
          <w:sz w:val="24"/>
          <w:szCs w:val="24"/>
        </w:rPr>
      </w:pPr>
      <w:r>
        <w:rPr>
          <w:rFonts w:ascii="Times New Roman" w:eastAsiaTheme="minorEastAsia" w:hAnsi="Times New Roman" w:cs="Times New Roman"/>
          <w:b/>
          <w:sz w:val="24"/>
          <w:szCs w:val="24"/>
        </w:rPr>
        <w:lastRenderedPageBreak/>
        <w:t>5</w:t>
      </w:r>
      <w:r w:rsidRPr="00F97199">
        <w:rPr>
          <w:rFonts w:ascii="Times New Roman" w:eastAsiaTheme="minorEastAsia" w:hAnsi="Times New Roman" w:cs="Times New Roman"/>
          <w:b/>
          <w:sz w:val="24"/>
          <w:szCs w:val="24"/>
        </w:rPr>
        <w:t>.4.1.1. VALOR ACTUAL DE UNA RENTA TEMPORAL,</w:t>
      </w:r>
      <w:r w:rsidR="00AE7B0B">
        <w:rPr>
          <w:rFonts w:ascii="Times New Roman" w:eastAsiaTheme="minorEastAsia" w:hAnsi="Times New Roman" w:cs="Times New Roman"/>
          <w:b/>
          <w:sz w:val="24"/>
          <w:szCs w:val="24"/>
        </w:rPr>
        <w:t xml:space="preserve"> </w:t>
      </w:r>
      <w:r w:rsidRPr="00F97199">
        <w:rPr>
          <w:rFonts w:ascii="Times New Roman" w:eastAsiaTheme="minorEastAsia" w:hAnsi="Times New Roman" w:cs="Times New Roman"/>
          <w:b/>
          <w:sz w:val="24"/>
          <w:szCs w:val="24"/>
        </w:rPr>
        <w:t>UNITARIA, ANTICIPADA Y POSPAGABLE</w:t>
      </w:r>
      <w:r>
        <w:rPr>
          <w:rFonts w:ascii="Times New Roman" w:eastAsiaTheme="minorEastAsia" w:hAnsi="Times New Roman" w:cs="Times New Roman"/>
          <w:b/>
          <w:sz w:val="24"/>
          <w:szCs w:val="24"/>
        </w:rPr>
        <w:t>.</w:t>
      </w:r>
    </w:p>
    <w:p w:rsidR="00FB437C" w:rsidRPr="00F97199" w:rsidRDefault="00FB437C" w:rsidP="00FB437C">
      <w:pPr>
        <w:rPr>
          <w:rFonts w:ascii="Times New Roman" w:eastAsiaTheme="minorEastAsia" w:hAnsi="Times New Roman" w:cs="Times New Roman"/>
          <w:sz w:val="24"/>
          <w:szCs w:val="24"/>
        </w:rPr>
      </w:pPr>
      <w:r>
        <w:rPr>
          <w:rFonts w:ascii="Times New Roman" w:eastAsiaTheme="minorEastAsia" w:hAnsi="Times New Roman" w:cs="Times New Roman"/>
          <w:b/>
          <w:sz w:val="24"/>
          <w:szCs w:val="24"/>
        </w:rPr>
        <w:t>5</w:t>
      </w:r>
      <w:r w:rsidRPr="00F97199">
        <w:rPr>
          <w:rFonts w:ascii="Times New Roman" w:eastAsiaTheme="minorEastAsia" w:hAnsi="Times New Roman" w:cs="Times New Roman"/>
          <w:b/>
          <w:sz w:val="24"/>
          <w:szCs w:val="24"/>
        </w:rPr>
        <w:t>.4.1.2. VALOR FINAL DE UNA RENTA TEMPORAL,</w:t>
      </w:r>
      <w:r w:rsidR="00AE7B0B">
        <w:rPr>
          <w:rFonts w:ascii="Times New Roman" w:eastAsiaTheme="minorEastAsia" w:hAnsi="Times New Roman" w:cs="Times New Roman"/>
          <w:b/>
          <w:sz w:val="24"/>
          <w:szCs w:val="24"/>
        </w:rPr>
        <w:t xml:space="preserve"> </w:t>
      </w:r>
      <w:r w:rsidRPr="00F97199">
        <w:rPr>
          <w:rFonts w:ascii="Times New Roman" w:eastAsiaTheme="minorEastAsia" w:hAnsi="Times New Roman" w:cs="Times New Roman"/>
          <w:b/>
          <w:sz w:val="24"/>
          <w:szCs w:val="24"/>
        </w:rPr>
        <w:t>UNITARIA, ANTICIPADA Y POSPAGABLE</w:t>
      </w:r>
      <w:r>
        <w:rPr>
          <w:rFonts w:ascii="Times New Roman" w:eastAsiaTheme="minorEastAsia" w:hAnsi="Times New Roman" w:cs="Times New Roman"/>
          <w:b/>
          <w:sz w:val="24"/>
          <w:szCs w:val="24"/>
        </w:rPr>
        <w:t>.</w:t>
      </w:r>
    </w:p>
    <w:p w:rsidR="00FB437C" w:rsidRPr="00F97199" w:rsidRDefault="00FB437C" w:rsidP="00FB437C">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5</w:t>
      </w:r>
      <w:r w:rsidRPr="00F97199">
        <w:rPr>
          <w:rFonts w:ascii="Times New Roman" w:eastAsiaTheme="minorEastAsia" w:hAnsi="Times New Roman" w:cs="Times New Roman"/>
          <w:b/>
          <w:sz w:val="24"/>
          <w:szCs w:val="24"/>
        </w:rPr>
        <w:t>.4.2.</w:t>
      </w:r>
      <w:r w:rsidR="00AE7B0B">
        <w:rPr>
          <w:rFonts w:ascii="Times New Roman" w:eastAsiaTheme="minorEastAsia" w:hAnsi="Times New Roman" w:cs="Times New Roman"/>
          <w:b/>
          <w:sz w:val="24"/>
          <w:szCs w:val="24"/>
        </w:rPr>
        <w:t xml:space="preserve"> </w:t>
      </w:r>
      <w:r w:rsidRPr="00F97199">
        <w:rPr>
          <w:rFonts w:ascii="Times New Roman" w:eastAsiaTheme="minorEastAsia" w:hAnsi="Times New Roman" w:cs="Times New Roman"/>
          <w:b/>
          <w:sz w:val="24"/>
          <w:szCs w:val="24"/>
        </w:rPr>
        <w:t>RENTA ANTICIPADA Y PREPAGABLE</w:t>
      </w:r>
      <w:r>
        <w:rPr>
          <w:rFonts w:ascii="Times New Roman" w:eastAsiaTheme="minorEastAsia" w:hAnsi="Times New Roman" w:cs="Times New Roman"/>
          <w:b/>
          <w:sz w:val="24"/>
          <w:szCs w:val="24"/>
        </w:rPr>
        <w:t>.</w:t>
      </w:r>
    </w:p>
    <w:p w:rsidR="00FB437C" w:rsidRPr="00F97199" w:rsidRDefault="00FB437C" w:rsidP="00FB437C">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5</w:t>
      </w:r>
      <w:r w:rsidRPr="00F97199">
        <w:rPr>
          <w:rFonts w:ascii="Times New Roman" w:eastAsiaTheme="minorEastAsia" w:hAnsi="Times New Roman" w:cs="Times New Roman"/>
          <w:b/>
          <w:sz w:val="24"/>
          <w:szCs w:val="24"/>
        </w:rPr>
        <w:t>.4.2.1.</w:t>
      </w:r>
      <w:r w:rsidR="00AE7B0B">
        <w:rPr>
          <w:rFonts w:ascii="Times New Roman" w:eastAsiaTheme="minorEastAsia" w:hAnsi="Times New Roman" w:cs="Times New Roman"/>
          <w:b/>
          <w:sz w:val="24"/>
          <w:szCs w:val="24"/>
        </w:rPr>
        <w:t xml:space="preserve"> </w:t>
      </w:r>
      <w:r w:rsidRPr="00F97199">
        <w:rPr>
          <w:rFonts w:ascii="Times New Roman" w:eastAsiaTheme="minorEastAsia" w:hAnsi="Times New Roman" w:cs="Times New Roman"/>
          <w:b/>
          <w:sz w:val="24"/>
          <w:szCs w:val="24"/>
        </w:rPr>
        <w:t>VALOR ACTUAL DE UNA RENTA TEMPORAL, UNITARIA, ANTICIPADA Y PREPAGABLE</w:t>
      </w:r>
      <w:r>
        <w:rPr>
          <w:rFonts w:ascii="Times New Roman" w:eastAsiaTheme="minorEastAsia" w:hAnsi="Times New Roman" w:cs="Times New Roman"/>
          <w:b/>
          <w:sz w:val="24"/>
          <w:szCs w:val="24"/>
        </w:rPr>
        <w:t>.</w:t>
      </w:r>
    </w:p>
    <w:p w:rsidR="00FB437C" w:rsidRPr="00F97199" w:rsidRDefault="00FB437C" w:rsidP="00FB437C">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5</w:t>
      </w:r>
      <w:r w:rsidRPr="00F97199">
        <w:rPr>
          <w:rFonts w:ascii="Times New Roman" w:eastAsiaTheme="minorEastAsia" w:hAnsi="Times New Roman" w:cs="Times New Roman"/>
          <w:b/>
          <w:sz w:val="24"/>
          <w:szCs w:val="24"/>
        </w:rPr>
        <w:t>.4.2.2.</w:t>
      </w:r>
      <w:r w:rsidR="00AE7B0B">
        <w:rPr>
          <w:rFonts w:ascii="Times New Roman" w:eastAsiaTheme="minorEastAsia" w:hAnsi="Times New Roman" w:cs="Times New Roman"/>
          <w:b/>
          <w:sz w:val="24"/>
          <w:szCs w:val="24"/>
        </w:rPr>
        <w:t xml:space="preserve"> </w:t>
      </w:r>
      <w:r w:rsidRPr="00F97199">
        <w:rPr>
          <w:rFonts w:ascii="Times New Roman" w:eastAsiaTheme="minorEastAsia" w:hAnsi="Times New Roman" w:cs="Times New Roman"/>
          <w:b/>
          <w:sz w:val="24"/>
          <w:szCs w:val="24"/>
        </w:rPr>
        <w:t>VALOR FINAL DE UNA RENTA TEMPORAL , UNITARIA, ANTICIPADA Y PREPAGABLE</w:t>
      </w:r>
      <w:r>
        <w:rPr>
          <w:rFonts w:ascii="Times New Roman" w:eastAsiaTheme="minorEastAsia" w:hAnsi="Times New Roman" w:cs="Times New Roman"/>
          <w:b/>
          <w:sz w:val="24"/>
          <w:szCs w:val="24"/>
        </w:rPr>
        <w:t>.</w:t>
      </w:r>
    </w:p>
    <w:p w:rsidR="00FB437C" w:rsidRPr="00F97199" w:rsidRDefault="00FB437C" w:rsidP="00FB437C">
      <w:pPr>
        <w:rPr>
          <w:rFonts w:ascii="Times New Roman" w:hAnsi="Times New Roman" w:cs="Times New Roman"/>
          <w:sz w:val="24"/>
          <w:szCs w:val="24"/>
        </w:rPr>
      </w:pPr>
      <w:r>
        <w:rPr>
          <w:rFonts w:ascii="Times New Roman" w:eastAsiaTheme="minorEastAsia" w:hAnsi="Times New Roman" w:cs="Times New Roman"/>
          <w:b/>
          <w:sz w:val="24"/>
          <w:szCs w:val="24"/>
        </w:rPr>
        <w:t>5</w:t>
      </w:r>
      <w:r w:rsidRPr="00F97199">
        <w:rPr>
          <w:rFonts w:ascii="Times New Roman" w:eastAsiaTheme="minorEastAsia" w:hAnsi="Times New Roman" w:cs="Times New Roman"/>
          <w:b/>
          <w:sz w:val="24"/>
          <w:szCs w:val="24"/>
        </w:rPr>
        <w:t>.4.3. EJEMPLO 3</w:t>
      </w:r>
      <w:r>
        <w:rPr>
          <w:rFonts w:ascii="Times New Roman" w:eastAsiaTheme="minorEastAsia" w:hAnsi="Times New Roman" w:cs="Times New Roman"/>
          <w:b/>
          <w:sz w:val="24"/>
          <w:szCs w:val="24"/>
        </w:rPr>
        <w:t>.</w:t>
      </w:r>
    </w:p>
    <w:p w:rsidR="009579BC" w:rsidRDefault="009579BC" w:rsidP="009B03D1">
      <w:pPr>
        <w:tabs>
          <w:tab w:val="left" w:pos="3360"/>
        </w:tabs>
        <w:jc w:val="both"/>
        <w:rPr>
          <w:rFonts w:ascii="Times New Roman" w:hAnsi="Times New Roman" w:cs="Times New Roman"/>
          <w:b/>
          <w:sz w:val="24"/>
          <w:szCs w:val="24"/>
        </w:rPr>
      </w:pPr>
    </w:p>
    <w:p w:rsidR="009579BC" w:rsidRDefault="009579BC" w:rsidP="009B03D1">
      <w:pPr>
        <w:tabs>
          <w:tab w:val="left" w:pos="3360"/>
        </w:tabs>
        <w:jc w:val="both"/>
        <w:rPr>
          <w:rFonts w:ascii="Times New Roman" w:hAnsi="Times New Roman" w:cs="Times New Roman"/>
          <w:b/>
          <w:sz w:val="24"/>
          <w:szCs w:val="24"/>
        </w:rPr>
      </w:pPr>
    </w:p>
    <w:p w:rsidR="009579BC" w:rsidRDefault="009579BC" w:rsidP="009B03D1">
      <w:pPr>
        <w:tabs>
          <w:tab w:val="left" w:pos="3360"/>
        </w:tabs>
        <w:jc w:val="both"/>
        <w:rPr>
          <w:rFonts w:ascii="Times New Roman" w:hAnsi="Times New Roman" w:cs="Times New Roman"/>
          <w:b/>
          <w:sz w:val="24"/>
          <w:szCs w:val="24"/>
        </w:rPr>
      </w:pPr>
    </w:p>
    <w:p w:rsidR="009579BC" w:rsidRDefault="009579BC" w:rsidP="009B03D1">
      <w:pPr>
        <w:tabs>
          <w:tab w:val="left" w:pos="3360"/>
        </w:tabs>
        <w:jc w:val="both"/>
        <w:rPr>
          <w:rFonts w:ascii="Times New Roman" w:hAnsi="Times New Roman" w:cs="Times New Roman"/>
          <w:b/>
          <w:sz w:val="24"/>
          <w:szCs w:val="24"/>
        </w:rPr>
      </w:pPr>
    </w:p>
    <w:p w:rsidR="009579BC" w:rsidRDefault="009579BC" w:rsidP="009B03D1">
      <w:pPr>
        <w:tabs>
          <w:tab w:val="left" w:pos="3360"/>
        </w:tabs>
        <w:jc w:val="both"/>
        <w:rPr>
          <w:rFonts w:ascii="Times New Roman" w:hAnsi="Times New Roman" w:cs="Times New Roman"/>
          <w:b/>
          <w:sz w:val="24"/>
          <w:szCs w:val="24"/>
        </w:rPr>
      </w:pPr>
    </w:p>
    <w:p w:rsidR="009579BC" w:rsidRDefault="009579BC" w:rsidP="009B03D1">
      <w:pPr>
        <w:tabs>
          <w:tab w:val="left" w:pos="3360"/>
        </w:tabs>
        <w:jc w:val="both"/>
        <w:rPr>
          <w:rFonts w:ascii="Times New Roman" w:hAnsi="Times New Roman" w:cs="Times New Roman"/>
          <w:b/>
          <w:sz w:val="24"/>
          <w:szCs w:val="24"/>
        </w:rPr>
      </w:pPr>
    </w:p>
    <w:p w:rsidR="009579BC" w:rsidRDefault="009579BC" w:rsidP="009B03D1">
      <w:pPr>
        <w:tabs>
          <w:tab w:val="left" w:pos="3360"/>
        </w:tabs>
        <w:jc w:val="both"/>
        <w:rPr>
          <w:rFonts w:ascii="Times New Roman" w:hAnsi="Times New Roman" w:cs="Times New Roman"/>
          <w:b/>
          <w:sz w:val="24"/>
          <w:szCs w:val="24"/>
        </w:rPr>
      </w:pPr>
    </w:p>
    <w:p w:rsidR="009579BC" w:rsidRDefault="009579BC" w:rsidP="009B03D1">
      <w:pPr>
        <w:tabs>
          <w:tab w:val="left" w:pos="3360"/>
        </w:tabs>
        <w:jc w:val="both"/>
        <w:rPr>
          <w:rFonts w:ascii="Times New Roman" w:hAnsi="Times New Roman" w:cs="Times New Roman"/>
          <w:b/>
          <w:sz w:val="24"/>
          <w:szCs w:val="24"/>
        </w:rPr>
      </w:pPr>
    </w:p>
    <w:p w:rsidR="009579BC" w:rsidRDefault="009579BC" w:rsidP="009B03D1">
      <w:pPr>
        <w:tabs>
          <w:tab w:val="left" w:pos="3360"/>
        </w:tabs>
        <w:jc w:val="both"/>
        <w:rPr>
          <w:rFonts w:ascii="Times New Roman" w:hAnsi="Times New Roman" w:cs="Times New Roman"/>
          <w:b/>
          <w:sz w:val="24"/>
          <w:szCs w:val="24"/>
        </w:rPr>
      </w:pPr>
    </w:p>
    <w:p w:rsidR="009579BC" w:rsidRDefault="009579BC" w:rsidP="009B03D1">
      <w:pPr>
        <w:tabs>
          <w:tab w:val="left" w:pos="3360"/>
        </w:tabs>
        <w:jc w:val="both"/>
        <w:rPr>
          <w:rFonts w:ascii="Times New Roman" w:hAnsi="Times New Roman" w:cs="Times New Roman"/>
          <w:b/>
          <w:sz w:val="24"/>
          <w:szCs w:val="24"/>
        </w:rPr>
      </w:pPr>
    </w:p>
    <w:p w:rsidR="009579BC" w:rsidRDefault="009579BC" w:rsidP="009B03D1">
      <w:pPr>
        <w:tabs>
          <w:tab w:val="left" w:pos="3360"/>
        </w:tabs>
        <w:jc w:val="both"/>
        <w:rPr>
          <w:rFonts w:ascii="Times New Roman" w:hAnsi="Times New Roman" w:cs="Times New Roman"/>
          <w:b/>
          <w:sz w:val="24"/>
          <w:szCs w:val="24"/>
        </w:rPr>
      </w:pPr>
    </w:p>
    <w:p w:rsidR="009579BC" w:rsidRDefault="009579BC" w:rsidP="009B03D1">
      <w:pPr>
        <w:tabs>
          <w:tab w:val="left" w:pos="3360"/>
        </w:tabs>
        <w:jc w:val="both"/>
        <w:rPr>
          <w:rFonts w:ascii="Times New Roman" w:hAnsi="Times New Roman" w:cs="Times New Roman"/>
          <w:b/>
          <w:sz w:val="24"/>
          <w:szCs w:val="24"/>
        </w:rPr>
      </w:pPr>
    </w:p>
    <w:p w:rsidR="009579BC" w:rsidRDefault="009579BC" w:rsidP="009B03D1">
      <w:pPr>
        <w:tabs>
          <w:tab w:val="left" w:pos="3360"/>
        </w:tabs>
        <w:jc w:val="both"/>
        <w:rPr>
          <w:rFonts w:ascii="Times New Roman" w:hAnsi="Times New Roman" w:cs="Times New Roman"/>
          <w:b/>
          <w:sz w:val="24"/>
          <w:szCs w:val="24"/>
        </w:rPr>
      </w:pPr>
    </w:p>
    <w:p w:rsidR="009579BC" w:rsidRDefault="009579BC" w:rsidP="009B03D1">
      <w:pPr>
        <w:tabs>
          <w:tab w:val="left" w:pos="3360"/>
        </w:tabs>
        <w:jc w:val="both"/>
        <w:rPr>
          <w:rFonts w:ascii="Times New Roman" w:hAnsi="Times New Roman" w:cs="Times New Roman"/>
          <w:b/>
          <w:sz w:val="24"/>
          <w:szCs w:val="24"/>
        </w:rPr>
      </w:pPr>
    </w:p>
    <w:p w:rsidR="009579BC" w:rsidRDefault="009579BC" w:rsidP="009B03D1">
      <w:pPr>
        <w:tabs>
          <w:tab w:val="left" w:pos="3360"/>
        </w:tabs>
        <w:jc w:val="both"/>
        <w:rPr>
          <w:rFonts w:ascii="Times New Roman" w:hAnsi="Times New Roman" w:cs="Times New Roman"/>
          <w:b/>
          <w:sz w:val="24"/>
          <w:szCs w:val="24"/>
        </w:rPr>
      </w:pPr>
    </w:p>
    <w:p w:rsidR="009579BC" w:rsidRDefault="009579BC" w:rsidP="009B03D1">
      <w:pPr>
        <w:tabs>
          <w:tab w:val="left" w:pos="3360"/>
        </w:tabs>
        <w:jc w:val="both"/>
        <w:rPr>
          <w:rFonts w:ascii="Times New Roman" w:hAnsi="Times New Roman" w:cs="Times New Roman"/>
          <w:b/>
          <w:sz w:val="24"/>
          <w:szCs w:val="24"/>
        </w:rPr>
      </w:pPr>
    </w:p>
    <w:p w:rsidR="009579BC" w:rsidRDefault="009579BC" w:rsidP="009B03D1">
      <w:pPr>
        <w:tabs>
          <w:tab w:val="left" w:pos="3360"/>
        </w:tabs>
        <w:jc w:val="both"/>
        <w:rPr>
          <w:rFonts w:ascii="Times New Roman" w:hAnsi="Times New Roman" w:cs="Times New Roman"/>
          <w:b/>
          <w:sz w:val="24"/>
          <w:szCs w:val="24"/>
        </w:rPr>
      </w:pPr>
    </w:p>
    <w:p w:rsidR="00FB437C" w:rsidRDefault="00FB437C" w:rsidP="009B03D1">
      <w:pPr>
        <w:tabs>
          <w:tab w:val="left" w:pos="3360"/>
        </w:tabs>
        <w:jc w:val="both"/>
        <w:rPr>
          <w:rFonts w:ascii="Times New Roman" w:hAnsi="Times New Roman" w:cs="Times New Roman"/>
          <w:b/>
          <w:sz w:val="24"/>
          <w:szCs w:val="24"/>
        </w:rPr>
      </w:pPr>
    </w:p>
    <w:p w:rsidR="00402865" w:rsidRPr="009B03D1" w:rsidRDefault="00E42E80" w:rsidP="009B03D1">
      <w:pPr>
        <w:tabs>
          <w:tab w:val="left" w:pos="3360"/>
        </w:tabs>
        <w:jc w:val="both"/>
        <w:rPr>
          <w:sz w:val="28"/>
          <w:vertAlign w:val="superscript"/>
        </w:rPr>
      </w:pPr>
      <w:r>
        <w:rPr>
          <w:rFonts w:ascii="Times New Roman" w:hAnsi="Times New Roman" w:cs="Times New Roman"/>
          <w:b/>
          <w:sz w:val="24"/>
          <w:szCs w:val="24"/>
        </w:rPr>
        <w:lastRenderedPageBreak/>
        <w:t>5</w:t>
      </w:r>
      <w:r w:rsidR="00230B7B" w:rsidRPr="009B03D1">
        <w:rPr>
          <w:rFonts w:ascii="Times New Roman" w:hAnsi="Times New Roman" w:cs="Times New Roman"/>
          <w:b/>
          <w:sz w:val="24"/>
          <w:szCs w:val="24"/>
        </w:rPr>
        <w:t>.</w:t>
      </w:r>
      <w:r w:rsidR="00AE7B0B">
        <w:rPr>
          <w:rFonts w:ascii="Times New Roman" w:hAnsi="Times New Roman" w:cs="Times New Roman"/>
          <w:b/>
          <w:sz w:val="24"/>
          <w:szCs w:val="24"/>
        </w:rPr>
        <w:t xml:space="preserve"> </w:t>
      </w:r>
      <w:r w:rsidR="00230B7B" w:rsidRPr="009B03D1">
        <w:rPr>
          <w:rFonts w:ascii="Times New Roman" w:hAnsi="Times New Roman" w:cs="Times New Roman"/>
          <w:b/>
          <w:sz w:val="24"/>
          <w:szCs w:val="24"/>
        </w:rPr>
        <w:t>RENTAS CONSTANTES</w:t>
      </w:r>
      <w:r w:rsidR="00481A53" w:rsidRPr="009B03D1">
        <w:rPr>
          <w:rFonts w:ascii="Times New Roman" w:hAnsi="Times New Roman" w:cs="Times New Roman"/>
          <w:b/>
          <w:sz w:val="24"/>
          <w:szCs w:val="24"/>
        </w:rPr>
        <w:t xml:space="preserve"> Y TEMPORALES</w:t>
      </w:r>
      <w:r w:rsidR="005E6C37" w:rsidRPr="009B03D1">
        <w:rPr>
          <w:rFonts w:ascii="Times New Roman" w:hAnsi="Times New Roman" w:cs="Times New Roman"/>
          <w:b/>
          <w:sz w:val="24"/>
          <w:szCs w:val="24"/>
        </w:rPr>
        <w:t xml:space="preserve"> ,SEGÚN EL MOMENTO DE VALORACIÓN </w:t>
      </w:r>
      <w:r w:rsidR="00230B7B" w:rsidRPr="009B03D1">
        <w:rPr>
          <w:rFonts w:ascii="Times New Roman" w:hAnsi="Times New Roman" w:cs="Times New Roman"/>
          <w:b/>
          <w:sz w:val="24"/>
          <w:szCs w:val="24"/>
        </w:rPr>
        <w:t xml:space="preserve"> EN CONDICIONES DE INCERTIDUMBRE.</w:t>
      </w:r>
    </w:p>
    <w:p w:rsidR="00402865" w:rsidRPr="00EE1CE5" w:rsidRDefault="00402865" w:rsidP="00377DDA">
      <w:pPr>
        <w:tabs>
          <w:tab w:val="center" w:pos="4252"/>
        </w:tabs>
        <w:jc w:val="both"/>
        <w:rPr>
          <w:rFonts w:ascii="Times New Roman" w:hAnsi="Times New Roman" w:cs="Times New Roman"/>
          <w:b/>
          <w:sz w:val="24"/>
          <w:szCs w:val="24"/>
        </w:rPr>
      </w:pPr>
    </w:p>
    <w:p w:rsidR="00402865" w:rsidRPr="00EE1CE5" w:rsidRDefault="00E42E80" w:rsidP="00377DDA">
      <w:pPr>
        <w:tabs>
          <w:tab w:val="center" w:pos="4252"/>
        </w:tabs>
        <w:jc w:val="both"/>
        <w:rPr>
          <w:rFonts w:ascii="Times New Roman" w:hAnsi="Times New Roman" w:cs="Times New Roman"/>
          <w:b/>
          <w:sz w:val="24"/>
          <w:szCs w:val="24"/>
        </w:rPr>
      </w:pPr>
      <w:r>
        <w:rPr>
          <w:rFonts w:ascii="Times New Roman" w:hAnsi="Times New Roman" w:cs="Times New Roman"/>
          <w:b/>
          <w:sz w:val="24"/>
          <w:szCs w:val="24"/>
        </w:rPr>
        <w:t>5</w:t>
      </w:r>
      <w:r w:rsidR="00402865" w:rsidRPr="00EE1CE5">
        <w:rPr>
          <w:rFonts w:ascii="Times New Roman" w:hAnsi="Times New Roman" w:cs="Times New Roman"/>
          <w:b/>
          <w:sz w:val="24"/>
          <w:szCs w:val="24"/>
        </w:rPr>
        <w:t>.1.</w:t>
      </w:r>
      <w:r w:rsidR="00AE7B0B">
        <w:rPr>
          <w:rFonts w:ascii="Times New Roman" w:hAnsi="Times New Roman" w:cs="Times New Roman"/>
          <w:b/>
          <w:sz w:val="24"/>
          <w:szCs w:val="24"/>
        </w:rPr>
        <w:t xml:space="preserve"> </w:t>
      </w:r>
      <w:r w:rsidR="00402865" w:rsidRPr="00EE1CE5">
        <w:rPr>
          <w:rFonts w:ascii="Times New Roman" w:hAnsi="Times New Roman" w:cs="Times New Roman"/>
          <w:b/>
          <w:sz w:val="24"/>
          <w:szCs w:val="24"/>
        </w:rPr>
        <w:t>INTRODUCCIÓN.</w:t>
      </w:r>
    </w:p>
    <w:p w:rsidR="00402865" w:rsidRPr="00EE1CE5" w:rsidRDefault="00402865"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El objetivo de este capítulo es el de analizar las rentas temporales y perpetuas (indefinidas) según la posición que ocupa el punto de valoración (inmediata, diferida o anticipada) y según sea el vencimiento de las mismas (pospagables, o prepagables).Supondremos que las rentas son discretas y unitarias y operaremos con las leyes financieras de capitalización compuesta y descuento compuesto. Calcularemos sólo los valores actual y final, ya que el valor en cualquier otro momento se puede deducir de los anteriores.</w:t>
      </w:r>
    </w:p>
    <w:p w:rsidR="00CB6745" w:rsidRPr="00EE1CE5" w:rsidRDefault="00CB6745"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Recordemos que a partir de ahora operaremos con intervalos para introducir la incertidumbre.</w:t>
      </w:r>
    </w:p>
    <w:p w:rsidR="00AB4569" w:rsidRDefault="00AB4569" w:rsidP="00377DDA">
      <w:pPr>
        <w:tabs>
          <w:tab w:val="center" w:pos="4252"/>
        </w:tabs>
        <w:jc w:val="both"/>
        <w:rPr>
          <w:rFonts w:ascii="Times New Roman" w:hAnsi="Times New Roman" w:cs="Times New Roman"/>
          <w:b/>
          <w:sz w:val="24"/>
          <w:szCs w:val="24"/>
        </w:rPr>
      </w:pPr>
    </w:p>
    <w:p w:rsidR="00CB6745" w:rsidRPr="00EE1CE5" w:rsidRDefault="00E42E80" w:rsidP="00377DDA">
      <w:pPr>
        <w:tabs>
          <w:tab w:val="center" w:pos="4252"/>
        </w:tabs>
        <w:jc w:val="both"/>
        <w:rPr>
          <w:rFonts w:ascii="Times New Roman" w:hAnsi="Times New Roman" w:cs="Times New Roman"/>
          <w:b/>
          <w:sz w:val="24"/>
          <w:szCs w:val="24"/>
        </w:rPr>
      </w:pPr>
      <w:r>
        <w:rPr>
          <w:rFonts w:ascii="Times New Roman" w:hAnsi="Times New Roman" w:cs="Times New Roman"/>
          <w:b/>
          <w:sz w:val="24"/>
          <w:szCs w:val="24"/>
        </w:rPr>
        <w:t>5</w:t>
      </w:r>
      <w:r w:rsidR="00CB6745" w:rsidRPr="00EE1CE5">
        <w:rPr>
          <w:rFonts w:ascii="Times New Roman" w:hAnsi="Times New Roman" w:cs="Times New Roman"/>
          <w:b/>
          <w:sz w:val="24"/>
          <w:szCs w:val="24"/>
        </w:rPr>
        <w:t>.2.</w:t>
      </w:r>
      <w:r w:rsidR="00AE7B0B">
        <w:rPr>
          <w:rFonts w:ascii="Times New Roman" w:hAnsi="Times New Roman" w:cs="Times New Roman"/>
          <w:b/>
          <w:sz w:val="24"/>
          <w:szCs w:val="24"/>
        </w:rPr>
        <w:t xml:space="preserve"> </w:t>
      </w:r>
      <w:r w:rsidR="00CB6745" w:rsidRPr="00EE1CE5">
        <w:rPr>
          <w:rFonts w:ascii="Times New Roman" w:hAnsi="Times New Roman" w:cs="Times New Roman"/>
          <w:b/>
          <w:sz w:val="24"/>
          <w:szCs w:val="24"/>
        </w:rPr>
        <w:t>RENTAS INMEDIATAS.</w:t>
      </w:r>
    </w:p>
    <w:p w:rsidR="00402865" w:rsidRPr="00EE1CE5" w:rsidRDefault="00CB6745"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Las rentas inmediatas son aquellas cuyo punto de valoración coincide con el origen o el final de la renta.</w:t>
      </w:r>
    </w:p>
    <w:p w:rsidR="00AB4569" w:rsidRDefault="00AB4569" w:rsidP="00377DDA">
      <w:pPr>
        <w:tabs>
          <w:tab w:val="center" w:pos="4252"/>
        </w:tabs>
        <w:jc w:val="both"/>
        <w:rPr>
          <w:rFonts w:ascii="Times New Roman" w:hAnsi="Times New Roman" w:cs="Times New Roman"/>
          <w:b/>
          <w:sz w:val="24"/>
          <w:szCs w:val="24"/>
        </w:rPr>
      </w:pPr>
    </w:p>
    <w:p w:rsidR="00CB6745" w:rsidRPr="00EE1CE5" w:rsidRDefault="00E42E80" w:rsidP="00377DDA">
      <w:pPr>
        <w:tabs>
          <w:tab w:val="center" w:pos="4252"/>
        </w:tabs>
        <w:jc w:val="both"/>
        <w:rPr>
          <w:rFonts w:ascii="Times New Roman" w:hAnsi="Times New Roman" w:cs="Times New Roman"/>
          <w:b/>
          <w:sz w:val="24"/>
          <w:szCs w:val="24"/>
        </w:rPr>
      </w:pPr>
      <w:r>
        <w:rPr>
          <w:rFonts w:ascii="Times New Roman" w:hAnsi="Times New Roman" w:cs="Times New Roman"/>
          <w:b/>
          <w:sz w:val="24"/>
          <w:szCs w:val="24"/>
        </w:rPr>
        <w:t>5</w:t>
      </w:r>
      <w:r w:rsidR="00CB6745" w:rsidRPr="00EE1CE5">
        <w:rPr>
          <w:rFonts w:ascii="Times New Roman" w:hAnsi="Times New Roman" w:cs="Times New Roman"/>
          <w:b/>
          <w:sz w:val="24"/>
          <w:szCs w:val="24"/>
        </w:rPr>
        <w:t>.2.1.</w:t>
      </w:r>
      <w:r w:rsidR="00AE7B0B">
        <w:rPr>
          <w:rFonts w:ascii="Times New Roman" w:hAnsi="Times New Roman" w:cs="Times New Roman"/>
          <w:b/>
          <w:sz w:val="24"/>
          <w:szCs w:val="24"/>
        </w:rPr>
        <w:t xml:space="preserve"> </w:t>
      </w:r>
      <w:r w:rsidR="00CB6745" w:rsidRPr="00EE1CE5">
        <w:rPr>
          <w:rFonts w:ascii="Times New Roman" w:hAnsi="Times New Roman" w:cs="Times New Roman"/>
          <w:b/>
          <w:sz w:val="24"/>
          <w:szCs w:val="24"/>
        </w:rPr>
        <w:t>RENTA  INMEDIATA Y POSPAGABLE.</w:t>
      </w:r>
    </w:p>
    <w:p w:rsidR="00CB6745" w:rsidRPr="00EE1CE5" w:rsidRDefault="00CB6745"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Las rentas pospagables son aquellas en las que los términos vencen al final de cada intervalo.</w:t>
      </w:r>
    </w:p>
    <w:p w:rsidR="00CB6745" w:rsidRPr="00EE1CE5" w:rsidRDefault="00CB6745"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Sea</w:t>
      </w:r>
      <w:r w:rsidR="00C33FC7" w:rsidRPr="00EE1CE5">
        <w:rPr>
          <w:rFonts w:ascii="Times New Roman" w:hAnsi="Times New Roman" w:cs="Times New Roman"/>
          <w:sz w:val="24"/>
          <w:szCs w:val="24"/>
        </w:rPr>
        <w:t xml:space="preserve">  I=</w:t>
      </w:r>
      <w:r w:rsidRPr="00EE1CE5">
        <w:rPr>
          <w:rFonts w:ascii="Times New Roman" w:hAnsi="Times New Roman" w:cs="Times New Roman"/>
          <w:sz w:val="24"/>
          <w:szCs w:val="24"/>
        </w:rPr>
        <w:t xml:space="preserve">  </w:t>
      </w:r>
      <w:r w:rsidR="00E409EA">
        <w:rPr>
          <w:rFonts w:ascii="Times New Roman" w:hAnsi="Times New Roman" w:cs="Times New Roman"/>
          <w:sz w:val="24"/>
          <w:szCs w:val="24"/>
        </w:rPr>
        <w:t>[</w:t>
      </w:r>
      <w:r w:rsidRPr="00EE1CE5">
        <w:rPr>
          <w:rFonts w:ascii="Times New Roman" w:hAnsi="Times New Roman" w:cs="Times New Roman"/>
          <w:sz w:val="24"/>
          <w:szCs w:val="24"/>
          <w:u w:val="single"/>
        </w:rPr>
        <w:t>i,</w:t>
      </w:r>
      <w:r w:rsidR="00E409EA">
        <w:rPr>
          <w:rFonts w:ascii="Times New Roman" w:hAnsi="Times New Roman" w:cs="Times New Roman"/>
          <w:sz w:val="24"/>
          <w:szCs w:val="24"/>
        </w:rPr>
        <w:t xml:space="preserve"> i]</w:t>
      </w:r>
      <w:r w:rsidRPr="00EE1CE5">
        <w:rPr>
          <w:rFonts w:ascii="Times New Roman" w:hAnsi="Times New Roman" w:cs="Times New Roman"/>
          <w:sz w:val="24"/>
          <w:szCs w:val="24"/>
        </w:rPr>
        <w:t xml:space="preserve"> el intervalo que comprende los valores del tipo de interés de la operación, expresado en porcentaje o en tantos por uno.</w:t>
      </w:r>
      <w:r w:rsidR="00063125" w:rsidRPr="00EE1CE5">
        <w:rPr>
          <w:rFonts w:ascii="Times New Roman" w:hAnsi="Times New Roman" w:cs="Times New Roman"/>
          <w:sz w:val="24"/>
          <w:szCs w:val="24"/>
        </w:rPr>
        <w:t>.</w:t>
      </w:r>
    </w:p>
    <w:p w:rsidR="00C33FC7" w:rsidRPr="00EE1CE5" w:rsidRDefault="00C33FC7"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Como ya habíamos comentado la cuantía de los términos que constituyen la renta será unitaria, c</w:t>
      </w:r>
      <w:r w:rsidRPr="00EE1CE5">
        <w:rPr>
          <w:rFonts w:ascii="Times New Roman" w:hAnsi="Times New Roman" w:cs="Times New Roman"/>
          <w:sz w:val="24"/>
          <w:szCs w:val="24"/>
          <w:vertAlign w:val="subscript"/>
        </w:rPr>
        <w:t xml:space="preserve"> 1=</w:t>
      </w:r>
      <w:r w:rsidRPr="00EE1CE5">
        <w:rPr>
          <w:rFonts w:ascii="Times New Roman" w:hAnsi="Times New Roman" w:cs="Times New Roman"/>
          <w:sz w:val="24"/>
          <w:szCs w:val="24"/>
        </w:rPr>
        <w:t xml:space="preserve"> c</w:t>
      </w:r>
      <w:r w:rsidRPr="00EE1CE5">
        <w:rPr>
          <w:rFonts w:ascii="Times New Roman" w:hAnsi="Times New Roman" w:cs="Times New Roman"/>
          <w:sz w:val="24"/>
          <w:szCs w:val="24"/>
          <w:vertAlign w:val="subscript"/>
        </w:rPr>
        <w:t xml:space="preserve"> 2=</w:t>
      </w:r>
      <w:r w:rsidRPr="00EE1CE5">
        <w:rPr>
          <w:rFonts w:ascii="Times New Roman" w:hAnsi="Times New Roman" w:cs="Times New Roman"/>
          <w:sz w:val="24"/>
          <w:szCs w:val="24"/>
        </w:rPr>
        <w:t xml:space="preserve"> … = c</w:t>
      </w:r>
      <w:r w:rsidRPr="00EE1CE5">
        <w:rPr>
          <w:rFonts w:ascii="Times New Roman" w:hAnsi="Times New Roman" w:cs="Times New Roman"/>
          <w:sz w:val="24"/>
          <w:szCs w:val="24"/>
          <w:vertAlign w:val="subscript"/>
        </w:rPr>
        <w:t xml:space="preserve"> n-1=</w:t>
      </w:r>
      <w:r w:rsidRPr="00EE1CE5">
        <w:rPr>
          <w:rFonts w:ascii="Times New Roman" w:hAnsi="Times New Roman" w:cs="Times New Roman"/>
          <w:sz w:val="24"/>
          <w:szCs w:val="24"/>
        </w:rPr>
        <w:t xml:space="preserve"> c</w:t>
      </w:r>
      <w:r w:rsidRPr="00EE1CE5">
        <w:rPr>
          <w:rFonts w:ascii="Times New Roman" w:hAnsi="Times New Roman" w:cs="Times New Roman"/>
          <w:sz w:val="24"/>
          <w:szCs w:val="24"/>
          <w:vertAlign w:val="subscript"/>
        </w:rPr>
        <w:t xml:space="preserve"> n= </w:t>
      </w:r>
      <w:r w:rsidRPr="00EE1CE5">
        <w:rPr>
          <w:rFonts w:ascii="Times New Roman" w:hAnsi="Times New Roman" w:cs="Times New Roman"/>
          <w:sz w:val="24"/>
          <w:szCs w:val="24"/>
        </w:rPr>
        <w:t>1.</w:t>
      </w:r>
    </w:p>
    <w:p w:rsidR="002C13BC" w:rsidRPr="00EE1CE5" w:rsidRDefault="00C33FC7"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Sea t los instantes de tiempo en que se han de hacer efectivos los términos que constituyen la rent</w:t>
      </w:r>
      <w:r w:rsidR="002C13BC" w:rsidRPr="00EE1CE5">
        <w:rPr>
          <w:rFonts w:ascii="Times New Roman" w:hAnsi="Times New Roman" w:cs="Times New Roman"/>
          <w:sz w:val="24"/>
          <w:szCs w:val="24"/>
        </w:rPr>
        <w:t>a</w:t>
      </w:r>
    </w:p>
    <w:p w:rsidR="00AB4569" w:rsidRDefault="00AB4569" w:rsidP="00377DDA">
      <w:pPr>
        <w:tabs>
          <w:tab w:val="center" w:pos="4252"/>
        </w:tabs>
        <w:jc w:val="both"/>
        <w:rPr>
          <w:rFonts w:ascii="Times New Roman" w:hAnsi="Times New Roman" w:cs="Times New Roman"/>
          <w:b/>
          <w:sz w:val="24"/>
          <w:szCs w:val="24"/>
        </w:rPr>
      </w:pPr>
    </w:p>
    <w:p w:rsidR="00481A53" w:rsidRPr="00EE1CE5" w:rsidRDefault="00E42E80" w:rsidP="00377DDA">
      <w:pPr>
        <w:tabs>
          <w:tab w:val="center" w:pos="4252"/>
        </w:tabs>
        <w:jc w:val="both"/>
        <w:rPr>
          <w:rFonts w:ascii="Times New Roman" w:hAnsi="Times New Roman" w:cs="Times New Roman"/>
          <w:b/>
          <w:sz w:val="24"/>
          <w:szCs w:val="24"/>
        </w:rPr>
      </w:pPr>
      <w:r>
        <w:rPr>
          <w:rFonts w:ascii="Times New Roman" w:hAnsi="Times New Roman" w:cs="Times New Roman"/>
          <w:b/>
          <w:sz w:val="24"/>
          <w:szCs w:val="24"/>
        </w:rPr>
        <w:t>5</w:t>
      </w:r>
      <w:r w:rsidR="00481A53" w:rsidRPr="00EE1CE5">
        <w:rPr>
          <w:rFonts w:ascii="Times New Roman" w:hAnsi="Times New Roman" w:cs="Times New Roman"/>
          <w:b/>
          <w:sz w:val="24"/>
          <w:szCs w:val="24"/>
        </w:rPr>
        <w:t>.2.1.1.</w:t>
      </w:r>
      <w:r w:rsidR="00AE7B0B">
        <w:rPr>
          <w:rFonts w:ascii="Times New Roman" w:hAnsi="Times New Roman" w:cs="Times New Roman"/>
          <w:b/>
          <w:sz w:val="24"/>
          <w:szCs w:val="24"/>
        </w:rPr>
        <w:t xml:space="preserve"> </w:t>
      </w:r>
      <w:r w:rsidR="00481A53" w:rsidRPr="00EE1CE5">
        <w:rPr>
          <w:rFonts w:ascii="Times New Roman" w:hAnsi="Times New Roman" w:cs="Times New Roman"/>
          <w:b/>
          <w:sz w:val="24"/>
          <w:szCs w:val="24"/>
        </w:rPr>
        <w:t>VALOR ACTUAL DE UNA RENTA , TEMPORAL,UNITARIA , INMEDIATA Y POSPAGABLE.</w:t>
      </w:r>
    </w:p>
    <w:p w:rsidR="009B03D1" w:rsidRDefault="009B03D1" w:rsidP="00377DDA">
      <w:pPr>
        <w:tabs>
          <w:tab w:val="center" w:pos="4252"/>
        </w:tabs>
        <w:jc w:val="both"/>
        <w:rPr>
          <w:rFonts w:ascii="Times New Roman" w:hAnsi="Times New Roman" w:cs="Times New Roman"/>
          <w:sz w:val="24"/>
          <w:szCs w:val="24"/>
        </w:rPr>
      </w:pPr>
    </w:p>
    <w:p w:rsidR="00481A53" w:rsidRPr="00EE1CE5" w:rsidRDefault="00EF037D"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 xml:space="preserve"> </w:t>
      </w:r>
      <w:r w:rsidR="00DA444D" w:rsidRPr="00EE1CE5">
        <w:rPr>
          <w:rFonts w:ascii="Times New Roman" w:hAnsi="Times New Roman" w:cs="Times New Roman"/>
          <w:sz w:val="24"/>
          <w:szCs w:val="24"/>
        </w:rPr>
        <w:t>Véase la representación gráfica:</w:t>
      </w:r>
    </w:p>
    <w:p w:rsidR="00AB4569" w:rsidRDefault="00752BA7" w:rsidP="00377DDA">
      <w:pPr>
        <w:tabs>
          <w:tab w:val="center" w:pos="4252"/>
        </w:tabs>
        <w:jc w:val="both"/>
        <w:rPr>
          <w:rFonts w:ascii="Times New Roman" w:hAnsi="Times New Roman" w:cs="Times New Roman"/>
          <w:b/>
          <w:sz w:val="24"/>
          <w:szCs w:val="24"/>
        </w:rPr>
      </w:pPr>
      <w:r w:rsidRPr="00EE1CE5">
        <w:rPr>
          <w:rFonts w:ascii="Times New Roman" w:hAnsi="Times New Roman" w:cs="Times New Roman"/>
          <w:b/>
          <w:sz w:val="24"/>
          <w:szCs w:val="24"/>
        </w:rPr>
        <w:t xml:space="preserve">     </w:t>
      </w:r>
    </w:p>
    <w:p w:rsidR="00AB4569" w:rsidRDefault="00AB4569" w:rsidP="00377DDA">
      <w:pPr>
        <w:tabs>
          <w:tab w:val="center" w:pos="4252"/>
        </w:tabs>
        <w:jc w:val="both"/>
        <w:rPr>
          <w:rFonts w:ascii="Times New Roman" w:hAnsi="Times New Roman" w:cs="Times New Roman"/>
          <w:b/>
          <w:sz w:val="24"/>
          <w:szCs w:val="24"/>
        </w:rPr>
      </w:pPr>
    </w:p>
    <w:p w:rsidR="00DA444D" w:rsidRPr="005E6C37" w:rsidRDefault="00752BA7" w:rsidP="00377DDA">
      <w:pPr>
        <w:tabs>
          <w:tab w:val="center" w:pos="4252"/>
        </w:tabs>
        <w:jc w:val="both"/>
        <w:rPr>
          <w:rFonts w:ascii="Times New Roman" w:hAnsi="Times New Roman" w:cs="Times New Roman"/>
          <w:b/>
          <w:sz w:val="24"/>
          <w:szCs w:val="24"/>
        </w:rPr>
      </w:pPr>
      <w:r w:rsidRPr="00EE1CE5">
        <w:rPr>
          <w:rFonts w:ascii="Times New Roman" w:hAnsi="Times New Roman" w:cs="Times New Roman"/>
          <w:b/>
          <w:sz w:val="24"/>
          <w:szCs w:val="24"/>
        </w:rPr>
        <w:lastRenderedPageBreak/>
        <w:t xml:space="preserve"> </w:t>
      </w:r>
      <w:r w:rsidR="00E55EAE">
        <w:rPr>
          <w:rFonts w:ascii="Times New Roman" w:hAnsi="Times New Roman" w:cs="Times New Roman"/>
          <w:i/>
          <w:sz w:val="24"/>
          <w:szCs w:val="24"/>
        </w:rPr>
        <w:t>Figura 5</w:t>
      </w:r>
      <w:r w:rsidRPr="00EE1CE5">
        <w:rPr>
          <w:rFonts w:ascii="Times New Roman" w:hAnsi="Times New Roman" w:cs="Times New Roman"/>
          <w:i/>
          <w:sz w:val="24"/>
          <w:szCs w:val="24"/>
        </w:rPr>
        <w:t>.1.Valor actual de una renta temporal, unitaria, inmediata y pospagable.</w:t>
      </w:r>
    </w:p>
    <w:p w:rsidR="00C33FC7" w:rsidRPr="00EF037D" w:rsidRDefault="006C1132" w:rsidP="00377DDA">
      <w:pPr>
        <w:tabs>
          <w:tab w:val="center" w:pos="4252"/>
        </w:tabs>
        <w:jc w:val="both"/>
        <w:rPr>
          <w:szCs w:val="22"/>
          <w:lang w:val="en-US"/>
        </w:rPr>
      </w:pPr>
      <w:r w:rsidRPr="006C1132">
        <w:rPr>
          <w:rFonts w:ascii="Times New Roman" w:hAnsi="Times New Roman" w:cs="Times New Roman"/>
          <w:noProof/>
          <w:sz w:val="24"/>
          <w:szCs w:val="24"/>
          <w:vertAlign w:val="superscript"/>
          <w:lang w:eastAsia="es-ES"/>
        </w:rPr>
        <w:pict>
          <v:shape id="AutoShape 50" o:spid="_x0000_s1249" type="#_x0000_t32" style="position:absolute;left:0;text-align:left;margin-left:64.85pt;margin-top:-6.4pt;width:0;height:93.05pt;flip:y;z-index:251572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">
            <v:stroke endarrow="block"/>
          </v:shape>
        </w:pict>
      </w:r>
      <w:r w:rsidRPr="006C1132">
        <w:rPr>
          <w:rFonts w:ascii="Times New Roman" w:hAnsi="Times New Roman" w:cs="Times New Roman"/>
          <w:noProof/>
          <w:sz w:val="24"/>
          <w:szCs w:val="24"/>
          <w:vertAlign w:val="superscript"/>
          <w:lang w:eastAsia="es-ES"/>
        </w:rPr>
        <w:pict>
          <v:shape id="AutoShape 49" o:spid="_x0000_s1248" type="#_x0000_t32" style="position:absolute;left:0;text-align:left;margin-left:103.95pt;margin-top:3.95pt;width:235.5pt;height:.05pt;flip:x;z-index:251571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">
            <v:stroke endarrow="block"/>
          </v:shape>
        </w:pict>
      </w:r>
      <w:r w:rsidRPr="006C1132">
        <w:rPr>
          <w:rFonts w:ascii="Times New Roman" w:hAnsi="Times New Roman" w:cs="Times New Roman"/>
          <w:noProof/>
          <w:sz w:val="24"/>
          <w:szCs w:val="24"/>
          <w:vertAlign w:val="superscript"/>
          <w:lang w:eastAsia="es-ES"/>
        </w:rPr>
        <w:pict>
          <v:shape id="AutoShape 45" o:spid="_x0000_s1247" type="#_x0000_t32" style="position:absolute;left:0;text-align:left;margin-left:339.3pt;margin-top:4pt;width:.2pt;height:89.25pt;flip:y;z-index:251567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"/>
        </w:pict>
      </w:r>
      <w:r w:rsidR="00B85402" w:rsidRPr="00674100">
        <w:rPr>
          <w:rFonts w:ascii="Times New Roman" w:hAnsi="Times New Roman" w:cs="Times New Roman"/>
          <w:sz w:val="24"/>
          <w:szCs w:val="24"/>
          <w:lang w:val="en-US"/>
        </w:rPr>
        <w:t>Valor actual</w:t>
      </w:r>
      <w:r w:rsidR="00B85402" w:rsidRPr="00674100">
        <w:rPr>
          <w:szCs w:val="22"/>
          <w:lang w:val="en-US"/>
        </w:rPr>
        <w:t xml:space="preserve">   </w:t>
      </w:r>
      <w:r w:rsidR="00C33FC7" w:rsidRPr="00674100">
        <w:rPr>
          <w:szCs w:val="22"/>
          <w:lang w:val="en-US"/>
        </w:rPr>
        <w:t xml:space="preserve"> </w:t>
      </w:r>
      <w:r w:rsidR="00C33FC7" w:rsidRPr="00EF037D">
        <w:rPr>
          <w:szCs w:val="22"/>
          <w:lang w:val="en-US"/>
        </w:rPr>
        <w:t>(1+I)</w:t>
      </w:r>
      <w:r w:rsidR="00C33FC7" w:rsidRPr="00EF037D">
        <w:rPr>
          <w:szCs w:val="22"/>
          <w:vertAlign w:val="superscript"/>
          <w:lang w:val="en-US"/>
        </w:rPr>
        <w:t>-n</w:t>
      </w:r>
    </w:p>
    <w:p w:rsidR="00C33FC7" w:rsidRPr="00EF037D" w:rsidRDefault="006C1132" w:rsidP="00377DDA">
      <w:pPr>
        <w:tabs>
          <w:tab w:val="center" w:pos="4252"/>
        </w:tabs>
        <w:jc w:val="both"/>
        <w:rPr>
          <w:szCs w:val="22"/>
          <w:lang w:val="en-US"/>
        </w:rPr>
      </w:pPr>
      <w:r w:rsidRPr="006C1132">
        <w:rPr>
          <w:noProof/>
          <w:szCs w:val="22"/>
          <w:vertAlign w:val="superscript"/>
          <w:lang w:eastAsia="es-ES"/>
        </w:rPr>
        <w:pict>
          <v:shape id="AutoShape 48" o:spid="_x0000_s1246" type="#_x0000_t32" style="position:absolute;left:0;text-align:left;margin-left:103.95pt;margin-top:7.95pt;width:194.25pt;height:.05pt;flip:x;z-index:251570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">
            <v:stroke endarrow="block"/>
          </v:shape>
        </w:pict>
      </w:r>
      <w:r w:rsidRPr="006C1132">
        <w:rPr>
          <w:noProof/>
          <w:szCs w:val="22"/>
          <w:vertAlign w:val="superscript"/>
          <w:lang w:eastAsia="es-ES"/>
        </w:rPr>
        <w:pict>
          <v:shape id="AutoShape 44" o:spid="_x0000_s1245" type="#_x0000_t32" style="position:absolute;left:0;text-align:left;margin-left:298.2pt;margin-top:7.95pt;width:.1pt;height:61.5pt;flip:y;z-index:251566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"/>
        </w:pict>
      </w:r>
      <w:r w:rsidR="00C33FC7" w:rsidRPr="00EF037D">
        <w:rPr>
          <w:szCs w:val="22"/>
          <w:lang w:val="en-US"/>
        </w:rPr>
        <w:t xml:space="preserve">               </w:t>
      </w:r>
      <w:r w:rsidR="00EF037D" w:rsidRPr="00EF037D">
        <w:rPr>
          <w:szCs w:val="22"/>
          <w:lang w:val="en-US"/>
        </w:rPr>
        <w:t xml:space="preserve">      </w:t>
      </w:r>
      <w:r w:rsidR="00C33FC7" w:rsidRPr="00EF037D">
        <w:rPr>
          <w:szCs w:val="22"/>
          <w:lang w:val="en-US"/>
        </w:rPr>
        <w:t>(1+I)</w:t>
      </w:r>
      <w:r w:rsidR="00EF037D">
        <w:rPr>
          <w:szCs w:val="22"/>
          <w:vertAlign w:val="superscript"/>
          <w:lang w:val="en-US"/>
        </w:rPr>
        <w:t>-</w:t>
      </w:r>
      <w:r w:rsidR="007329AF">
        <w:rPr>
          <w:szCs w:val="22"/>
          <w:vertAlign w:val="superscript"/>
          <w:lang w:val="en-US"/>
        </w:rPr>
        <w:t>(</w:t>
      </w:r>
      <w:r w:rsidR="00EF037D">
        <w:rPr>
          <w:szCs w:val="22"/>
          <w:vertAlign w:val="superscript"/>
          <w:lang w:val="en-US"/>
        </w:rPr>
        <w:t>n-</w:t>
      </w:r>
      <w:r w:rsidR="00C33FC7" w:rsidRPr="00EF037D">
        <w:rPr>
          <w:szCs w:val="22"/>
          <w:vertAlign w:val="superscript"/>
          <w:lang w:val="en-US"/>
        </w:rPr>
        <w:t>1</w:t>
      </w:r>
      <w:r w:rsidR="007329AF">
        <w:rPr>
          <w:szCs w:val="22"/>
          <w:vertAlign w:val="superscript"/>
          <w:lang w:val="en-US"/>
        </w:rPr>
        <w:t>)</w:t>
      </w:r>
      <w:r w:rsidR="00EF037D">
        <w:rPr>
          <w:szCs w:val="22"/>
          <w:vertAlign w:val="superscript"/>
          <w:lang w:val="en-US"/>
        </w:rPr>
        <w:t xml:space="preserve"> </w:t>
      </w:r>
    </w:p>
    <w:p w:rsidR="00C33FC7" w:rsidRPr="00EF037D" w:rsidRDefault="006C1132" w:rsidP="00377DDA">
      <w:pPr>
        <w:tabs>
          <w:tab w:val="center" w:pos="4252"/>
        </w:tabs>
        <w:jc w:val="both"/>
        <w:rPr>
          <w:szCs w:val="22"/>
          <w:vertAlign w:val="superscript"/>
          <w:lang w:val="en-US"/>
        </w:rPr>
      </w:pPr>
      <w:r>
        <w:rPr>
          <w:noProof/>
          <w:szCs w:val="22"/>
          <w:vertAlign w:val="superscript"/>
          <w:lang w:eastAsia="es-ES"/>
        </w:rPr>
        <w:pict>
          <v:shape id="AutoShape 47" o:spid="_x0000_s1244" type="#_x0000_t32" style="position:absolute;left:0;text-align:left;margin-left:99.45pt;margin-top:12.65pt;width:62.25pt;height:.05pt;flip:x;z-index:251569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">
            <v:stroke endarrow="block"/>
          </v:shape>
        </w:pict>
      </w:r>
      <w:r>
        <w:rPr>
          <w:noProof/>
          <w:szCs w:val="22"/>
          <w:vertAlign w:val="superscript"/>
          <w:lang w:eastAsia="es-ES"/>
        </w:rPr>
        <w:pict>
          <v:shape id="AutoShape 43" o:spid="_x0000_s1243" type="#_x0000_t32" style="position:absolute;left:0;text-align:left;margin-left:161.7pt;margin-top:12.65pt;width:.05pt;height:32.25pt;flip:y;z-index:251565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"/>
        </w:pict>
      </w:r>
      <w:r w:rsidR="00C33FC7" w:rsidRPr="00EF037D">
        <w:rPr>
          <w:szCs w:val="22"/>
          <w:lang w:val="en-US"/>
        </w:rPr>
        <w:t xml:space="preserve">                </w:t>
      </w:r>
      <w:r w:rsidR="00EF037D" w:rsidRPr="00EF037D">
        <w:rPr>
          <w:szCs w:val="22"/>
          <w:lang w:val="en-US"/>
        </w:rPr>
        <w:t xml:space="preserve">      </w:t>
      </w:r>
      <w:r w:rsidR="00C33FC7" w:rsidRPr="00EF037D">
        <w:rPr>
          <w:szCs w:val="22"/>
          <w:lang w:val="en-US"/>
        </w:rPr>
        <w:t>(1+I)</w:t>
      </w:r>
      <w:r w:rsidR="00C33FC7" w:rsidRPr="00EF037D">
        <w:rPr>
          <w:szCs w:val="22"/>
          <w:vertAlign w:val="superscript"/>
          <w:lang w:val="en-US"/>
        </w:rPr>
        <w:t>-2</w:t>
      </w:r>
    </w:p>
    <w:p w:rsidR="00EF037D" w:rsidRPr="00EF037D" w:rsidRDefault="006C1132" w:rsidP="00377DDA">
      <w:pPr>
        <w:tabs>
          <w:tab w:val="center" w:pos="4252"/>
        </w:tabs>
        <w:jc w:val="both"/>
        <w:rPr>
          <w:szCs w:val="22"/>
          <w:vertAlign w:val="superscript"/>
          <w:lang w:val="en-US"/>
        </w:rPr>
      </w:pPr>
      <w:r>
        <w:rPr>
          <w:noProof/>
          <w:szCs w:val="22"/>
          <w:vertAlign w:val="superscript"/>
          <w:lang w:eastAsia="es-ES"/>
        </w:rPr>
        <w:pict>
          <v:shape id="AutoShape 46" o:spid="_x0000_s1242" type="#_x0000_t32" style="position:absolute;left:0;text-align:left;margin-left:99.45pt;margin-top:8.35pt;width:9.85pt;height:0;flip:x;z-index:251568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">
            <v:stroke endarrow="block"/>
          </v:shape>
        </w:pict>
      </w:r>
      <w:r>
        <w:rPr>
          <w:noProof/>
          <w:szCs w:val="22"/>
          <w:vertAlign w:val="superscript"/>
          <w:lang w:eastAsia="es-ES"/>
        </w:rPr>
        <w:pict>
          <v:shape id="AutoShape 42" o:spid="_x0000_s1241" type="#_x0000_t32" style="position:absolute;left:0;text-align:left;margin-left:109.3pt;margin-top:8.35pt;width:0;height:11.25pt;flip:y;z-index:251564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"/>
        </w:pict>
      </w:r>
      <w:r w:rsidR="00C33FC7" w:rsidRPr="00EF037D">
        <w:rPr>
          <w:szCs w:val="22"/>
          <w:vertAlign w:val="superscript"/>
          <w:lang w:val="en-US"/>
        </w:rPr>
        <w:t xml:space="preserve">   </w:t>
      </w:r>
      <w:r w:rsidR="00C33FC7" w:rsidRPr="00EF037D">
        <w:rPr>
          <w:szCs w:val="22"/>
          <w:lang w:val="en-US"/>
        </w:rPr>
        <w:t xml:space="preserve">              </w:t>
      </w:r>
      <w:r w:rsidR="007329AF">
        <w:rPr>
          <w:szCs w:val="22"/>
          <w:lang w:val="en-US"/>
        </w:rPr>
        <w:t xml:space="preserve">      </w:t>
      </w:r>
      <w:r w:rsidR="00C33FC7" w:rsidRPr="00EF037D">
        <w:rPr>
          <w:szCs w:val="22"/>
          <w:lang w:val="en-US"/>
        </w:rPr>
        <w:t>(1+I)</w:t>
      </w:r>
      <w:r w:rsidR="00EF037D" w:rsidRPr="00EF037D">
        <w:rPr>
          <w:szCs w:val="22"/>
          <w:vertAlign w:val="superscript"/>
          <w:lang w:val="en-US"/>
        </w:rPr>
        <w:t>-1</w:t>
      </w:r>
    </w:p>
    <w:p w:rsidR="00C33FC7" w:rsidRPr="00EF037D" w:rsidRDefault="006C1132" w:rsidP="00377DDA">
      <w:pPr>
        <w:tabs>
          <w:tab w:val="center" w:pos="4252"/>
        </w:tabs>
        <w:jc w:val="both"/>
        <w:rPr>
          <w:szCs w:val="22"/>
          <w:lang w:val="en-US"/>
        </w:rPr>
      </w:pPr>
      <w:r>
        <w:rPr>
          <w:noProof/>
          <w:szCs w:val="22"/>
          <w:lang w:eastAsia="es-ES"/>
        </w:rPr>
        <w:pict>
          <v:shape id="AutoShape 40" o:spid="_x0000_s1240" type="#_x0000_t32" style="position:absolute;left:0;text-align:left;margin-left:339.45pt;margin-top:12.9pt;width:.05pt;height:30pt;z-index:251563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"/>
        </w:pict>
      </w:r>
      <w:r>
        <w:rPr>
          <w:noProof/>
          <w:szCs w:val="22"/>
          <w:lang w:eastAsia="es-ES"/>
        </w:rPr>
        <w:pict>
          <v:shape id="AutoShape 39" o:spid="_x0000_s1239" type="#_x0000_t32" style="position:absolute;left:0;text-align:left;margin-left:298.25pt;margin-top:12.9pt;width:.05pt;height:30pt;z-index:251562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p1WJA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"/>
        </w:pict>
      </w:r>
      <w:r>
        <w:rPr>
          <w:noProof/>
          <w:szCs w:val="22"/>
          <w:lang w:eastAsia="es-ES"/>
        </w:rPr>
        <w:pict>
          <v:shape id="AutoShape 36" o:spid="_x0000_s1238" type="#_x0000_t32" style="position:absolute;left:0;text-align:left;margin-left:64.85pt;margin-top:12.9pt;width:.05pt;height:30pt;z-index:251559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shQJA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"/>
        </w:pict>
      </w:r>
      <w:r w:rsidRPr="006C1132">
        <w:rPr>
          <w:noProof/>
          <w:szCs w:val="22"/>
          <w:vertAlign w:val="superscript"/>
          <w:lang w:eastAsia="es-ES"/>
        </w:rPr>
        <w:pict>
          <v:shape id="AutoShape 38" o:spid="_x0000_s1237" type="#_x0000_t32" style="position:absolute;left:0;text-align:left;margin-left:161.7pt;margin-top:12.9pt;width:.05pt;height:30pt;z-index:251561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sshJA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"/>
        </w:pict>
      </w:r>
      <w:r>
        <w:rPr>
          <w:noProof/>
          <w:szCs w:val="22"/>
          <w:lang w:eastAsia="es-ES"/>
        </w:rPr>
        <w:pict>
          <v:shape id="AutoShape 37" o:spid="_x0000_s1236" type="#_x0000_t32" style="position:absolute;left:0;text-align:left;margin-left:109.25pt;margin-top:12.9pt;width:.05pt;height:30pt;z-index:251560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"/>
        </w:pict>
      </w:r>
      <w:r>
        <w:rPr>
          <w:noProof/>
          <w:szCs w:val="22"/>
          <w:lang w:eastAsia="es-ES"/>
        </w:rPr>
        <w:pict>
          <v:shape id="AutoShape 35" o:spid="_x0000_s1235" type="#_x0000_t32" style="position:absolute;left:0;text-align:left;margin-left:64.9pt;margin-top:22.05pt;width:274.5pt;height:0;z-index:251558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"/>
        </w:pict>
      </w:r>
      <w:r w:rsidR="00C33FC7" w:rsidRPr="00EF037D">
        <w:rPr>
          <w:szCs w:val="22"/>
          <w:lang w:val="en-US"/>
        </w:rPr>
        <w:t xml:space="preserve">                 </w:t>
      </w:r>
      <w:r w:rsidR="00EF037D" w:rsidRPr="00EF037D">
        <w:rPr>
          <w:szCs w:val="22"/>
          <w:lang w:val="en-US"/>
        </w:rPr>
        <w:t xml:space="preserve">                 </w:t>
      </w:r>
      <w:r w:rsidR="006F1868">
        <w:rPr>
          <w:szCs w:val="22"/>
          <w:lang w:val="en-US"/>
        </w:rPr>
        <w:t>c1= 1        c2=</w:t>
      </w:r>
      <w:r w:rsidR="00EF037D" w:rsidRPr="00EF037D">
        <w:rPr>
          <w:szCs w:val="22"/>
          <w:lang w:val="en-US"/>
        </w:rPr>
        <w:t xml:space="preserve"> 1   </w:t>
      </w:r>
      <w:r w:rsidR="006F1868">
        <w:rPr>
          <w:szCs w:val="22"/>
          <w:lang w:val="en-US"/>
        </w:rPr>
        <w:t xml:space="preserve">                                  1        cn=</w:t>
      </w:r>
      <w:r w:rsidR="00EF037D" w:rsidRPr="00EF037D">
        <w:rPr>
          <w:szCs w:val="22"/>
          <w:lang w:val="en-US"/>
        </w:rPr>
        <w:t xml:space="preserve"> 1 </w:t>
      </w:r>
    </w:p>
    <w:p w:rsidR="00F03964" w:rsidRPr="00EF037D" w:rsidRDefault="00F03964" w:rsidP="00377DDA">
      <w:pPr>
        <w:tabs>
          <w:tab w:val="center" w:pos="4252"/>
        </w:tabs>
        <w:jc w:val="both"/>
        <w:rPr>
          <w:szCs w:val="22"/>
          <w:lang w:val="en-US"/>
        </w:rPr>
      </w:pPr>
    </w:p>
    <w:p w:rsidR="007329AF" w:rsidRPr="009863ED" w:rsidRDefault="00EF037D" w:rsidP="00377DDA">
      <w:pPr>
        <w:tabs>
          <w:tab w:val="center" w:pos="4252"/>
        </w:tabs>
        <w:jc w:val="both"/>
        <w:rPr>
          <w:szCs w:val="22"/>
          <w:lang w:val="en-US"/>
        </w:rPr>
      </w:pPr>
      <w:r w:rsidRPr="009863ED">
        <w:rPr>
          <w:szCs w:val="22"/>
          <w:lang w:val="en-US"/>
        </w:rPr>
        <w:t xml:space="preserve">                   t=0           t=1           t=2                                       t=n-1      t=</w:t>
      </w:r>
      <w:r w:rsidR="007329AF" w:rsidRPr="009863ED">
        <w:rPr>
          <w:szCs w:val="22"/>
          <w:lang w:val="en-US"/>
        </w:rPr>
        <w:t>n</w:t>
      </w:r>
    </w:p>
    <w:p w:rsidR="00752BA7" w:rsidRPr="00EE1CE5" w:rsidRDefault="00DA444D" w:rsidP="00377DDA">
      <w:pPr>
        <w:tabs>
          <w:tab w:val="center" w:pos="4252"/>
        </w:tabs>
        <w:jc w:val="both"/>
        <w:rPr>
          <w:rFonts w:ascii="Times New Roman" w:hAnsi="Times New Roman" w:cs="Times New Roman"/>
          <w:i/>
          <w:sz w:val="24"/>
          <w:szCs w:val="24"/>
        </w:rPr>
      </w:pPr>
      <w:r w:rsidRPr="00674100">
        <w:rPr>
          <w:rFonts w:ascii="Times New Roman" w:hAnsi="Times New Roman" w:cs="Times New Roman"/>
          <w:sz w:val="24"/>
          <w:szCs w:val="24"/>
          <w:lang w:val="en-US"/>
        </w:rPr>
        <w:t xml:space="preserve">  </w:t>
      </w:r>
      <w:r w:rsidRPr="00EE1CE5">
        <w:rPr>
          <w:rFonts w:ascii="Times New Roman" w:hAnsi="Times New Roman" w:cs="Times New Roman"/>
          <w:i/>
          <w:sz w:val="24"/>
          <w:szCs w:val="24"/>
        </w:rPr>
        <w:t>Análisis de las operaciones financieras. José Luis Fanjul Suárez,Ángel Almoguera Gómez , Mª del Carmen González Velasco</w:t>
      </w:r>
    </w:p>
    <w:p w:rsidR="005A6916" w:rsidRPr="00EE1CE5" w:rsidRDefault="007329AF" w:rsidP="00377DDA">
      <w:pPr>
        <w:tabs>
          <w:tab w:val="center" w:pos="4252"/>
        </w:tabs>
        <w:jc w:val="both"/>
        <w:rPr>
          <w:rFonts w:ascii="Times New Roman" w:hAnsi="Times New Roman" w:cs="Times New Roman"/>
          <w:i/>
          <w:sz w:val="24"/>
          <w:szCs w:val="24"/>
        </w:rPr>
      </w:pPr>
      <w:r w:rsidRPr="00EE1CE5">
        <w:rPr>
          <w:rFonts w:ascii="Times New Roman" w:hAnsi="Times New Roman" w:cs="Times New Roman"/>
          <w:sz w:val="24"/>
          <w:szCs w:val="24"/>
        </w:rPr>
        <w:t>El valor actual de la renta unitaria dada</w:t>
      </w:r>
      <w:r w:rsidR="00461B1A" w:rsidRPr="00EE1CE5">
        <w:rPr>
          <w:rFonts w:ascii="Times New Roman" w:hAnsi="Times New Roman" w:cs="Times New Roman"/>
          <w:sz w:val="24"/>
          <w:szCs w:val="24"/>
        </w:rPr>
        <w:t xml:space="preserve"> en condiciones de incertidumbre</w:t>
      </w:r>
      <w:r w:rsidRPr="00EE1CE5">
        <w:rPr>
          <w:rFonts w:ascii="Times New Roman" w:hAnsi="Times New Roman" w:cs="Times New Roman"/>
          <w:sz w:val="24"/>
          <w:szCs w:val="24"/>
        </w:rPr>
        <w:t>, verifica que:</w:t>
      </w:r>
    </w:p>
    <w:p w:rsidR="008634EA" w:rsidRPr="00EE1CE5" w:rsidRDefault="007329AF" w:rsidP="00377DDA">
      <w:pPr>
        <w:tabs>
          <w:tab w:val="center" w:pos="4252"/>
        </w:tabs>
        <w:jc w:val="both"/>
        <w:rPr>
          <w:rFonts w:ascii="Times New Roman" w:hAnsi="Times New Roman" w:cs="Times New Roman"/>
          <w:b/>
          <w:sz w:val="24"/>
          <w:szCs w:val="24"/>
          <w:vertAlign w:val="superscript"/>
          <w:lang w:val="en-US"/>
        </w:rPr>
      </w:pPr>
      <w:r w:rsidRPr="00EE1CE5">
        <w:rPr>
          <w:rFonts w:ascii="Times New Roman" w:hAnsi="Times New Roman" w:cs="Times New Roman"/>
          <w:b/>
          <w:sz w:val="24"/>
          <w:szCs w:val="24"/>
        </w:rPr>
        <w:t xml:space="preserve">  </w:t>
      </w:r>
      <m:oMath>
        <m:sSub>
          <m:sSubPr>
            <m:ctrlPr>
              <w:rPr>
                <w:rFonts w:ascii="Cambria Math" w:hAnsi="Times New Roman" w:cs="Times New Roman"/>
                <w:b/>
                <w:i/>
                <w:sz w:val="24"/>
                <w:szCs w:val="24"/>
              </w:rPr>
            </m:ctrlPr>
          </m:sSubPr>
          <m:e>
            <m:r>
              <m:rPr>
                <m:sty m:val="bi"/>
              </m:rPr>
              <w:rPr>
                <w:rFonts w:ascii="Cambria Math" w:hAnsi="Cambria Math" w:cs="Times New Roman"/>
                <w:sz w:val="24"/>
                <w:szCs w:val="24"/>
              </w:rPr>
              <m:t>a</m:t>
            </m:r>
          </m:e>
          <m:sub>
            <m:eqArr>
              <m:eqArrPr>
                <m:ctrlPr>
                  <w:rPr>
                    <w:rFonts w:ascii="Cambria Math" w:hAnsi="Times New Roman" w:cs="Times New Roman"/>
                    <w:b/>
                    <w:i/>
                    <w:sz w:val="24"/>
                    <w:szCs w:val="24"/>
                  </w:rPr>
                </m:ctrlPr>
              </m:eqArrPr>
              <m:e>
                <m:r>
                  <m:rPr>
                    <m:sty m:val="bi"/>
                  </m:rPr>
                  <w:rPr>
                    <w:rFonts w:ascii="Cambria Math" w:hAnsi="Cambria Math" w:cs="Times New Roman"/>
                    <w:sz w:val="24"/>
                    <w:szCs w:val="24"/>
                  </w:rPr>
                  <m:t>n</m:t>
                </m:r>
                <m:r>
                  <m:rPr>
                    <m:sty m:val="bi"/>
                  </m:rPr>
                  <w:rPr>
                    <w:rFonts w:ascii="Cambria Math" w:hAnsi="Times New Roman" w:cs="Times New Roman"/>
                    <w:sz w:val="24"/>
                    <w:szCs w:val="24"/>
                    <w:lang w:val="en-US"/>
                  </w:rPr>
                  <m:t>]</m:t>
                </m:r>
                <m:r>
                  <m:rPr>
                    <m:sty m:val="bi"/>
                  </m:rPr>
                  <w:rPr>
                    <w:rFonts w:ascii="Cambria Math" w:hAnsi="Cambria Math" w:cs="Times New Roman"/>
                    <w:sz w:val="24"/>
                    <w:szCs w:val="24"/>
                    <w:lang w:val="en-US"/>
                  </w:rPr>
                  <m:t>I</m:t>
                </m:r>
                <m:ctrlPr>
                  <w:rPr>
                    <w:rFonts w:ascii="Cambria Math" w:hAnsi="Times New Roman" w:cs="Times New Roman"/>
                    <w:b/>
                    <w:i/>
                    <w:sz w:val="24"/>
                    <w:szCs w:val="24"/>
                    <w:lang w:val="en-US"/>
                  </w:rPr>
                </m:ctrlPr>
              </m:e>
            </m:eqArr>
          </m:sub>
        </m:sSub>
      </m:oMath>
      <w:r w:rsidRPr="00EE1CE5">
        <w:rPr>
          <w:rFonts w:ascii="Times New Roman" w:hAnsi="Times New Roman" w:cs="Times New Roman"/>
          <w:sz w:val="24"/>
          <w:szCs w:val="24"/>
          <w:lang w:val="en-US"/>
        </w:rPr>
        <w:t>=</w:t>
      </w:r>
      <w:r w:rsidRPr="00EE1CE5">
        <w:rPr>
          <w:rFonts w:ascii="Times New Roman" w:hAnsi="Times New Roman" w:cs="Times New Roman"/>
          <w:sz w:val="24"/>
          <w:szCs w:val="24"/>
          <w:vertAlign w:val="subscript"/>
          <w:lang w:val="en-US"/>
        </w:rPr>
        <w:t xml:space="preserve"> </w:t>
      </w:r>
      <w:r w:rsidRPr="00EE1CE5">
        <w:rPr>
          <w:rFonts w:ascii="Times New Roman" w:hAnsi="Times New Roman" w:cs="Times New Roman"/>
          <w:sz w:val="24"/>
          <w:szCs w:val="24"/>
          <w:lang w:val="en-US"/>
        </w:rPr>
        <w:t>(1+I)</w:t>
      </w:r>
      <w:r w:rsidRPr="00EE1CE5">
        <w:rPr>
          <w:rFonts w:ascii="Times New Roman" w:hAnsi="Times New Roman" w:cs="Times New Roman"/>
          <w:sz w:val="24"/>
          <w:szCs w:val="24"/>
          <w:vertAlign w:val="superscript"/>
          <w:lang w:val="en-US"/>
        </w:rPr>
        <w:t xml:space="preserve">-1 </w:t>
      </w:r>
      <w:r w:rsidRPr="00EE1CE5">
        <w:rPr>
          <w:rFonts w:ascii="Times New Roman" w:hAnsi="Times New Roman" w:cs="Times New Roman"/>
          <w:sz w:val="24"/>
          <w:szCs w:val="24"/>
          <w:lang w:val="en-US"/>
        </w:rPr>
        <w:t>+ (1+I)</w:t>
      </w:r>
      <w:r w:rsidRPr="00EE1CE5">
        <w:rPr>
          <w:rFonts w:ascii="Times New Roman" w:hAnsi="Times New Roman" w:cs="Times New Roman"/>
          <w:sz w:val="24"/>
          <w:szCs w:val="24"/>
          <w:vertAlign w:val="superscript"/>
          <w:lang w:val="en-US"/>
        </w:rPr>
        <w:t>-2</w:t>
      </w:r>
      <w:r w:rsidRPr="00EE1CE5">
        <w:rPr>
          <w:rFonts w:ascii="Times New Roman" w:hAnsi="Times New Roman" w:cs="Times New Roman"/>
          <w:sz w:val="24"/>
          <w:szCs w:val="24"/>
          <w:lang w:val="en-US"/>
        </w:rPr>
        <w:t xml:space="preserve"> +……..……….(1+I)</w:t>
      </w:r>
      <w:r w:rsidRPr="00EE1CE5">
        <w:rPr>
          <w:rFonts w:ascii="Times New Roman" w:hAnsi="Times New Roman" w:cs="Times New Roman"/>
          <w:sz w:val="24"/>
          <w:szCs w:val="24"/>
          <w:vertAlign w:val="superscript"/>
          <w:lang w:val="en-US"/>
        </w:rPr>
        <w:t>-(n-1)</w:t>
      </w:r>
      <w:r w:rsidRPr="00EE1CE5">
        <w:rPr>
          <w:rFonts w:ascii="Times New Roman" w:hAnsi="Times New Roman" w:cs="Times New Roman"/>
          <w:sz w:val="24"/>
          <w:szCs w:val="24"/>
          <w:lang w:val="en-US"/>
        </w:rPr>
        <w:t xml:space="preserve"> +(1+I)</w:t>
      </w:r>
      <w:r w:rsidRPr="00EE1CE5">
        <w:rPr>
          <w:rFonts w:ascii="Times New Roman" w:hAnsi="Times New Roman" w:cs="Times New Roman"/>
          <w:sz w:val="24"/>
          <w:szCs w:val="24"/>
          <w:vertAlign w:val="superscript"/>
          <w:lang w:val="en-US"/>
        </w:rPr>
        <w:t>-n</w:t>
      </w:r>
      <w:r w:rsidRPr="00EE1CE5">
        <w:rPr>
          <w:rFonts w:ascii="Times New Roman" w:hAnsi="Times New Roman" w:cs="Times New Roman"/>
          <w:sz w:val="24"/>
          <w:szCs w:val="24"/>
          <w:lang w:val="en-US"/>
        </w:rPr>
        <w:t xml:space="preserve">=[ </w:t>
      </w:r>
      <w:r w:rsidR="00377DC0" w:rsidRPr="00EE1CE5">
        <w:rPr>
          <w:rFonts w:ascii="Times New Roman" w:hAnsi="Times New Roman" w:cs="Times New Roman"/>
          <w:sz w:val="24"/>
          <w:szCs w:val="24"/>
          <w:lang w:val="en-US"/>
        </w:rPr>
        <w:t>(1+</w:t>
      </w:r>
      <w:r w:rsidR="00377DC0" w:rsidRPr="00EE1CE5">
        <w:rPr>
          <w:rFonts w:ascii="Times New Roman" w:hAnsi="Times New Roman" w:cs="Times New Roman"/>
          <w:sz w:val="24"/>
          <w:szCs w:val="24"/>
          <w:u w:val="single"/>
          <w:lang w:val="en-US"/>
        </w:rPr>
        <w:t>i</w:t>
      </w:r>
      <w:r w:rsidR="00377DC0" w:rsidRPr="00EE1CE5">
        <w:rPr>
          <w:rFonts w:ascii="Times New Roman" w:hAnsi="Times New Roman" w:cs="Times New Roman"/>
          <w:sz w:val="24"/>
          <w:szCs w:val="24"/>
          <w:lang w:val="en-US"/>
        </w:rPr>
        <w:t>)</w:t>
      </w:r>
      <w:r w:rsidR="00377DC0" w:rsidRPr="00EE1CE5">
        <w:rPr>
          <w:rFonts w:ascii="Times New Roman" w:hAnsi="Times New Roman" w:cs="Times New Roman"/>
          <w:sz w:val="24"/>
          <w:szCs w:val="24"/>
          <w:vertAlign w:val="superscript"/>
          <w:lang w:val="en-US"/>
        </w:rPr>
        <w:t>-1</w:t>
      </w:r>
      <w:r w:rsidR="00377DC0" w:rsidRPr="00EE1CE5">
        <w:rPr>
          <w:rFonts w:ascii="Times New Roman" w:hAnsi="Times New Roman" w:cs="Times New Roman"/>
          <w:sz w:val="24"/>
          <w:szCs w:val="24"/>
          <w:lang w:val="en-US"/>
        </w:rPr>
        <w:t>,(1+i)</w:t>
      </w:r>
      <w:r w:rsidR="00377DC0" w:rsidRPr="00EE1CE5">
        <w:rPr>
          <w:rFonts w:ascii="Times New Roman" w:hAnsi="Times New Roman" w:cs="Times New Roman"/>
          <w:sz w:val="24"/>
          <w:szCs w:val="24"/>
          <w:vertAlign w:val="superscript"/>
          <w:lang w:val="en-US"/>
        </w:rPr>
        <w:t>-1</w:t>
      </w:r>
      <w:r w:rsidRPr="00EE1CE5">
        <w:rPr>
          <w:rFonts w:ascii="Times New Roman" w:hAnsi="Times New Roman" w:cs="Times New Roman"/>
          <w:sz w:val="24"/>
          <w:szCs w:val="24"/>
          <w:lang w:val="en-US"/>
        </w:rPr>
        <w:t>] +[ (1+</w:t>
      </w:r>
      <w:r w:rsidRPr="00EE1CE5">
        <w:rPr>
          <w:rFonts w:ascii="Times New Roman" w:hAnsi="Times New Roman" w:cs="Times New Roman"/>
          <w:sz w:val="24"/>
          <w:szCs w:val="24"/>
          <w:u w:val="single"/>
          <w:lang w:val="en-US"/>
        </w:rPr>
        <w:t>i</w:t>
      </w:r>
      <w:r w:rsidRPr="00EE1CE5">
        <w:rPr>
          <w:rFonts w:ascii="Times New Roman" w:hAnsi="Times New Roman" w:cs="Times New Roman"/>
          <w:sz w:val="24"/>
          <w:szCs w:val="24"/>
          <w:lang w:val="en-US"/>
        </w:rPr>
        <w:t>)</w:t>
      </w:r>
      <w:r w:rsidRPr="00EE1CE5">
        <w:rPr>
          <w:rFonts w:ascii="Times New Roman" w:hAnsi="Times New Roman" w:cs="Times New Roman"/>
          <w:sz w:val="24"/>
          <w:szCs w:val="24"/>
          <w:vertAlign w:val="superscript"/>
          <w:lang w:val="en-US"/>
        </w:rPr>
        <w:t>-2</w:t>
      </w:r>
      <w:r w:rsidRPr="00EE1CE5">
        <w:rPr>
          <w:rFonts w:ascii="Times New Roman" w:hAnsi="Times New Roman" w:cs="Times New Roman"/>
          <w:sz w:val="24"/>
          <w:szCs w:val="24"/>
          <w:lang w:val="en-US"/>
        </w:rPr>
        <w:t>,(1+i)</w:t>
      </w:r>
      <w:r w:rsidRPr="00EE1CE5">
        <w:rPr>
          <w:rFonts w:ascii="Times New Roman" w:hAnsi="Times New Roman" w:cs="Times New Roman"/>
          <w:sz w:val="24"/>
          <w:szCs w:val="24"/>
          <w:vertAlign w:val="superscript"/>
          <w:lang w:val="en-US"/>
        </w:rPr>
        <w:t>-2</w:t>
      </w:r>
      <w:r w:rsidRPr="00EE1CE5">
        <w:rPr>
          <w:rFonts w:ascii="Times New Roman" w:hAnsi="Times New Roman" w:cs="Times New Roman"/>
          <w:sz w:val="24"/>
          <w:szCs w:val="24"/>
          <w:lang w:val="en-US"/>
        </w:rPr>
        <w:t>] +[ (1+</w:t>
      </w:r>
      <w:r w:rsidRPr="00EE1CE5">
        <w:rPr>
          <w:rFonts w:ascii="Times New Roman" w:hAnsi="Times New Roman" w:cs="Times New Roman"/>
          <w:sz w:val="24"/>
          <w:szCs w:val="24"/>
          <w:u w:val="single"/>
          <w:lang w:val="en-US"/>
        </w:rPr>
        <w:t>i</w:t>
      </w:r>
      <w:r w:rsidRPr="00EE1CE5">
        <w:rPr>
          <w:rFonts w:ascii="Times New Roman" w:hAnsi="Times New Roman" w:cs="Times New Roman"/>
          <w:sz w:val="24"/>
          <w:szCs w:val="24"/>
          <w:lang w:val="en-US"/>
        </w:rPr>
        <w:t>)</w:t>
      </w:r>
      <w:r w:rsidRPr="00EE1CE5">
        <w:rPr>
          <w:rFonts w:ascii="Times New Roman" w:hAnsi="Times New Roman" w:cs="Times New Roman"/>
          <w:sz w:val="24"/>
          <w:szCs w:val="24"/>
          <w:vertAlign w:val="superscript"/>
          <w:lang w:val="en-US"/>
        </w:rPr>
        <w:t>-(n-1)</w:t>
      </w:r>
      <w:r w:rsidRPr="00EE1CE5">
        <w:rPr>
          <w:rFonts w:ascii="Times New Roman" w:hAnsi="Times New Roman" w:cs="Times New Roman"/>
          <w:sz w:val="24"/>
          <w:szCs w:val="24"/>
          <w:lang w:val="en-US"/>
        </w:rPr>
        <w:t>,(1+i)</w:t>
      </w:r>
      <w:r w:rsidRPr="00EE1CE5">
        <w:rPr>
          <w:rFonts w:ascii="Times New Roman" w:hAnsi="Times New Roman" w:cs="Times New Roman"/>
          <w:sz w:val="24"/>
          <w:szCs w:val="24"/>
          <w:vertAlign w:val="superscript"/>
          <w:lang w:val="en-US"/>
        </w:rPr>
        <w:t>-(n-1)</w:t>
      </w:r>
      <w:r w:rsidRPr="00EE1CE5">
        <w:rPr>
          <w:rFonts w:ascii="Times New Roman" w:hAnsi="Times New Roman" w:cs="Times New Roman"/>
          <w:sz w:val="24"/>
          <w:szCs w:val="24"/>
          <w:lang w:val="en-US"/>
        </w:rPr>
        <w:t>]</w:t>
      </w:r>
      <w:r w:rsidR="00461B1A" w:rsidRPr="00EE1CE5">
        <w:rPr>
          <w:rFonts w:ascii="Times New Roman" w:hAnsi="Times New Roman" w:cs="Times New Roman"/>
          <w:sz w:val="24"/>
          <w:szCs w:val="24"/>
          <w:lang w:val="en-US"/>
        </w:rPr>
        <w:t>+[ (1+</w:t>
      </w:r>
      <w:r w:rsidR="00461B1A" w:rsidRPr="00EE1CE5">
        <w:rPr>
          <w:rFonts w:ascii="Times New Roman" w:hAnsi="Times New Roman" w:cs="Times New Roman"/>
          <w:sz w:val="24"/>
          <w:szCs w:val="24"/>
          <w:u w:val="single"/>
          <w:lang w:val="en-US"/>
        </w:rPr>
        <w:t>i</w:t>
      </w:r>
      <w:r w:rsidR="00461B1A" w:rsidRPr="00EE1CE5">
        <w:rPr>
          <w:rFonts w:ascii="Times New Roman" w:hAnsi="Times New Roman" w:cs="Times New Roman"/>
          <w:sz w:val="24"/>
          <w:szCs w:val="24"/>
          <w:lang w:val="en-US"/>
        </w:rPr>
        <w:t>)</w:t>
      </w:r>
      <w:r w:rsidR="00461B1A" w:rsidRPr="00EE1CE5">
        <w:rPr>
          <w:rFonts w:ascii="Times New Roman" w:hAnsi="Times New Roman" w:cs="Times New Roman"/>
          <w:sz w:val="24"/>
          <w:szCs w:val="24"/>
          <w:vertAlign w:val="superscript"/>
          <w:lang w:val="en-US"/>
        </w:rPr>
        <w:t>-n</w:t>
      </w:r>
      <w:r w:rsidR="00461B1A" w:rsidRPr="00EE1CE5">
        <w:rPr>
          <w:rFonts w:ascii="Times New Roman" w:hAnsi="Times New Roman" w:cs="Times New Roman"/>
          <w:sz w:val="24"/>
          <w:szCs w:val="24"/>
          <w:lang w:val="en-US"/>
        </w:rPr>
        <w:t>,(1+i)</w:t>
      </w:r>
      <w:r w:rsidR="00461B1A" w:rsidRPr="00EE1CE5">
        <w:rPr>
          <w:rFonts w:ascii="Times New Roman" w:hAnsi="Times New Roman" w:cs="Times New Roman"/>
          <w:sz w:val="24"/>
          <w:szCs w:val="24"/>
          <w:vertAlign w:val="superscript"/>
          <w:lang w:val="en-US"/>
        </w:rPr>
        <w:t>-n</w:t>
      </w:r>
      <w:r w:rsidR="00461B1A" w:rsidRPr="00EE1CE5">
        <w:rPr>
          <w:rFonts w:ascii="Times New Roman" w:hAnsi="Times New Roman" w:cs="Times New Roman"/>
          <w:sz w:val="24"/>
          <w:szCs w:val="24"/>
          <w:lang w:val="en-US"/>
        </w:rPr>
        <w:t>]</w:t>
      </w:r>
      <w:r w:rsidR="008634EA" w:rsidRPr="00EE1CE5">
        <w:rPr>
          <w:rFonts w:ascii="Times New Roman" w:hAnsi="Times New Roman" w:cs="Times New Roman"/>
          <w:sz w:val="24"/>
          <w:szCs w:val="24"/>
          <w:lang w:val="en-US"/>
        </w:rPr>
        <w:t>=</w:t>
      </w:r>
      <m:oMath>
        <m:r>
          <m:rPr>
            <m:sty m:val="bi"/>
          </m:rPr>
          <w:rPr>
            <w:rFonts w:ascii="Cambria Math" w:hAnsi="Times New Roman" w:cs="Times New Roman"/>
            <w:noProof/>
            <w:sz w:val="24"/>
            <w:szCs w:val="24"/>
            <w:lang w:val="en-US" w:eastAsia="es-ES"/>
          </w:rPr>
          <m:t xml:space="preserve"> </m:t>
        </m:r>
        <m:nary>
          <m:naryPr>
            <m:chr m:val="∑"/>
            <m:limLoc m:val="undOvr"/>
            <m:ctrlPr>
              <w:rPr>
                <w:rFonts w:ascii="Cambria Math" w:hAnsi="Times New Roman" w:cs="Times New Roman"/>
                <w:b/>
                <w:i/>
                <w:noProof/>
                <w:sz w:val="24"/>
                <w:szCs w:val="24"/>
                <w:lang w:val="en-US" w:eastAsia="es-ES"/>
              </w:rPr>
            </m:ctrlPr>
          </m:naryPr>
          <m:sub>
            <m:r>
              <m:rPr>
                <m:sty m:val="bi"/>
              </m:rPr>
              <w:rPr>
                <w:rFonts w:ascii="Cambria Math" w:hAnsi="Cambria Math" w:cs="Times New Roman"/>
                <w:noProof/>
                <w:sz w:val="24"/>
                <w:szCs w:val="24"/>
                <w:lang w:val="en-US" w:eastAsia="es-ES"/>
              </w:rPr>
              <m:t>t</m:t>
            </m:r>
            <m:r>
              <m:rPr>
                <m:sty m:val="bi"/>
              </m:rPr>
              <w:rPr>
                <w:rFonts w:ascii="Cambria Math" w:hAnsi="Times New Roman" w:cs="Times New Roman"/>
                <w:noProof/>
                <w:sz w:val="24"/>
                <w:szCs w:val="24"/>
                <w:lang w:val="en-US" w:eastAsia="es-ES"/>
              </w:rPr>
              <m:t>=</m:t>
            </m:r>
            <m:r>
              <m:rPr>
                <m:sty m:val="bi"/>
              </m:rPr>
              <w:rPr>
                <w:rFonts w:ascii="Cambria Math" w:hAnsi="Cambria Math" w:cs="Times New Roman"/>
                <w:noProof/>
                <w:sz w:val="24"/>
                <w:szCs w:val="24"/>
                <w:lang w:val="en-US" w:eastAsia="es-ES"/>
              </w:rPr>
              <m:t>1</m:t>
            </m:r>
          </m:sub>
          <m:sup>
            <m:r>
              <m:rPr>
                <m:sty m:val="bi"/>
              </m:rPr>
              <w:rPr>
                <w:rFonts w:ascii="Cambria Math" w:hAnsi="Cambria Math" w:cs="Times New Roman"/>
                <w:noProof/>
                <w:sz w:val="24"/>
                <w:szCs w:val="24"/>
                <w:lang w:val="en-US" w:eastAsia="es-ES"/>
              </w:rPr>
              <m:t>t</m:t>
            </m:r>
            <m:r>
              <m:rPr>
                <m:sty m:val="bi"/>
              </m:rPr>
              <w:rPr>
                <w:rFonts w:ascii="Cambria Math" w:hAnsi="Times New Roman" w:cs="Times New Roman"/>
                <w:noProof/>
                <w:sz w:val="24"/>
                <w:szCs w:val="24"/>
                <w:lang w:val="en-US" w:eastAsia="es-ES"/>
              </w:rPr>
              <m:t>=</m:t>
            </m:r>
            <m:r>
              <m:rPr>
                <m:sty m:val="bi"/>
              </m:rPr>
              <w:rPr>
                <w:rFonts w:ascii="Cambria Math" w:hAnsi="Cambria Math" w:cs="Times New Roman"/>
                <w:noProof/>
                <w:sz w:val="24"/>
                <w:szCs w:val="24"/>
                <w:lang w:val="en-US" w:eastAsia="es-ES"/>
              </w:rPr>
              <m:t>n</m:t>
            </m:r>
          </m:sup>
          <m:e>
            <m:sSup>
              <m:sSupPr>
                <m:ctrlPr>
                  <w:rPr>
                    <w:rFonts w:ascii="Cambria Math" w:hAnsi="Times New Roman" w:cs="Times New Roman"/>
                    <w:noProof/>
                    <w:sz w:val="24"/>
                    <w:szCs w:val="24"/>
                    <w:lang w:val="en-US" w:eastAsia="es-ES"/>
                  </w:rPr>
                </m:ctrlPr>
              </m:sSupPr>
              <m:e>
                <m:d>
                  <m:dPr>
                    <m:ctrlPr>
                      <w:rPr>
                        <w:rFonts w:ascii="Cambria Math" w:hAnsi="Times New Roman" w:cs="Times New Roman"/>
                        <w:noProof/>
                        <w:sz w:val="24"/>
                        <w:szCs w:val="24"/>
                        <w:lang w:val="en-US" w:eastAsia="es-ES"/>
                      </w:rPr>
                    </m:ctrlPr>
                  </m:dPr>
                  <m:e>
                    <m:r>
                      <w:rPr>
                        <w:rFonts w:ascii="Cambria Math" w:hAnsi="Times New Roman" w:cs="Times New Roman"/>
                        <w:noProof/>
                        <w:sz w:val="24"/>
                        <w:szCs w:val="24"/>
                        <w:lang w:val="en-US" w:eastAsia="es-ES"/>
                      </w:rPr>
                      <m:t>1+</m:t>
                    </m:r>
                    <m:r>
                      <w:rPr>
                        <w:rFonts w:ascii="Cambria Math" w:hAnsi="Cambria Math" w:cs="Times New Roman"/>
                        <w:noProof/>
                        <w:sz w:val="24"/>
                        <w:szCs w:val="24"/>
                        <w:lang w:val="en-US" w:eastAsia="es-ES"/>
                      </w:rPr>
                      <m:t>I</m:t>
                    </m:r>
                  </m:e>
                </m:d>
              </m:e>
              <m:sup>
                <m:r>
                  <w:rPr>
                    <w:rFonts w:ascii="Times New Roman" w:hAnsi="Times New Roman" w:cs="Times New Roman"/>
                    <w:noProof/>
                    <w:sz w:val="24"/>
                    <w:szCs w:val="24"/>
                    <w:lang w:val="en-US" w:eastAsia="es-ES"/>
                  </w:rPr>
                  <m:t>-</m:t>
                </m:r>
                <m:r>
                  <w:rPr>
                    <w:rFonts w:ascii="Cambria Math" w:hAnsi="Cambria Math" w:cs="Times New Roman"/>
                    <w:noProof/>
                    <w:sz w:val="24"/>
                    <w:szCs w:val="24"/>
                    <w:lang w:val="en-US" w:eastAsia="es-ES"/>
                  </w:rPr>
                  <m:t>t</m:t>
                </m:r>
              </m:sup>
            </m:sSup>
          </m:e>
        </m:nary>
      </m:oMath>
    </w:p>
    <w:p w:rsidR="00DE0E4A" w:rsidRDefault="00DE0E4A" w:rsidP="00377DDA">
      <w:pPr>
        <w:tabs>
          <w:tab w:val="center" w:pos="4252"/>
        </w:tabs>
        <w:jc w:val="both"/>
        <w:rPr>
          <w:lang w:val="en-US"/>
        </w:rPr>
      </w:pPr>
      <w:r w:rsidRPr="007329AF">
        <w:rPr>
          <w:lang w:val="en-US"/>
        </w:rPr>
        <w:t xml:space="preserve">                                     </w:t>
      </w:r>
    </w:p>
    <w:p w:rsidR="00461B1A" w:rsidRPr="00EE1CE5" w:rsidRDefault="00461B1A"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Se trata de una serie, cuyos términos varían en progresión geométrica de razón:</w:t>
      </w:r>
    </w:p>
    <w:p w:rsidR="00461B1A" w:rsidRPr="00EE1CE5" w:rsidRDefault="00461B1A" w:rsidP="00AE7B0B">
      <w:pPr>
        <w:tabs>
          <w:tab w:val="center" w:pos="4252"/>
        </w:tabs>
        <w:jc w:val="center"/>
        <w:rPr>
          <w:rFonts w:ascii="Times New Roman" w:hAnsi="Times New Roman" w:cs="Times New Roman"/>
          <w:sz w:val="24"/>
          <w:szCs w:val="24"/>
        </w:rPr>
      </w:pPr>
      <w:r w:rsidRPr="00EE1CE5">
        <w:rPr>
          <w:rFonts w:ascii="Times New Roman" w:hAnsi="Times New Roman" w:cs="Times New Roman"/>
          <w:b/>
          <w:sz w:val="24"/>
          <w:szCs w:val="24"/>
        </w:rPr>
        <w:t>r=(1+I)</w:t>
      </w:r>
      <w:r w:rsidR="008634EA" w:rsidRPr="00EE1CE5">
        <w:rPr>
          <w:rFonts w:ascii="Times New Roman" w:hAnsi="Times New Roman" w:cs="Times New Roman"/>
          <w:b/>
          <w:sz w:val="24"/>
          <w:szCs w:val="24"/>
          <w:vertAlign w:val="superscript"/>
        </w:rPr>
        <w:t>-1</w:t>
      </w:r>
      <w:r w:rsidR="008634EA" w:rsidRPr="00EE1CE5">
        <w:rPr>
          <w:rFonts w:ascii="Times New Roman" w:hAnsi="Times New Roman" w:cs="Times New Roman"/>
          <w:sz w:val="24"/>
          <w:szCs w:val="24"/>
        </w:rPr>
        <w:t>=[ (1+</w:t>
      </w:r>
      <w:r w:rsidR="008634EA" w:rsidRPr="00EE1CE5">
        <w:rPr>
          <w:rFonts w:ascii="Times New Roman" w:hAnsi="Times New Roman" w:cs="Times New Roman"/>
          <w:sz w:val="24"/>
          <w:szCs w:val="24"/>
          <w:u w:val="single"/>
        </w:rPr>
        <w:t>i</w:t>
      </w:r>
      <w:r w:rsidR="008634EA" w:rsidRPr="00EE1CE5">
        <w:rPr>
          <w:rFonts w:ascii="Times New Roman" w:hAnsi="Times New Roman" w:cs="Times New Roman"/>
          <w:sz w:val="24"/>
          <w:szCs w:val="24"/>
        </w:rPr>
        <w:t>)</w:t>
      </w:r>
      <w:r w:rsidR="008634EA" w:rsidRPr="00EE1CE5">
        <w:rPr>
          <w:rFonts w:ascii="Times New Roman" w:hAnsi="Times New Roman" w:cs="Times New Roman"/>
          <w:sz w:val="24"/>
          <w:szCs w:val="24"/>
          <w:vertAlign w:val="superscript"/>
        </w:rPr>
        <w:t>-1</w:t>
      </w:r>
      <w:r w:rsidR="008634EA" w:rsidRPr="00EE1CE5">
        <w:rPr>
          <w:rFonts w:ascii="Times New Roman" w:hAnsi="Times New Roman" w:cs="Times New Roman"/>
          <w:sz w:val="24"/>
          <w:szCs w:val="24"/>
        </w:rPr>
        <w:t>,(1+i)</w:t>
      </w:r>
      <w:r w:rsidR="008634EA" w:rsidRPr="00EE1CE5">
        <w:rPr>
          <w:rFonts w:ascii="Times New Roman" w:hAnsi="Times New Roman" w:cs="Times New Roman"/>
          <w:sz w:val="24"/>
          <w:szCs w:val="24"/>
          <w:vertAlign w:val="superscript"/>
        </w:rPr>
        <w:t>-1</w:t>
      </w:r>
      <w:r w:rsidR="008634EA" w:rsidRPr="00EE1CE5">
        <w:rPr>
          <w:rFonts w:ascii="Times New Roman" w:hAnsi="Times New Roman" w:cs="Times New Roman"/>
          <w:sz w:val="24"/>
          <w:szCs w:val="24"/>
        </w:rPr>
        <w:t>]</w:t>
      </w:r>
    </w:p>
    <w:p w:rsidR="00377DC0" w:rsidRPr="00EE1CE5" w:rsidRDefault="00377DC0"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Cuya suma viene dada por la expresión:</w:t>
      </w:r>
    </w:p>
    <w:p w:rsidR="00377DC0" w:rsidRPr="00EE1CE5" w:rsidRDefault="006C1132" w:rsidP="00AE7B0B">
      <w:pPr>
        <w:tabs>
          <w:tab w:val="center" w:pos="4252"/>
        </w:tabs>
        <w:jc w:val="center"/>
        <w:rPr>
          <w:rFonts w:ascii="Times New Roman" w:eastAsiaTheme="minorEastAsia" w:hAnsi="Times New Roman" w:cs="Times New Roman"/>
          <w:sz w:val="24"/>
          <w:szCs w:val="24"/>
        </w:rPr>
      </w:pPr>
      <m:oMath>
        <m:sSub>
          <m:sSubPr>
            <m:ctrlPr>
              <w:rPr>
                <w:rFonts w:ascii="Cambria Math" w:hAnsi="Times New Roman" w:cs="Times New Roman"/>
                <w:b/>
                <w:i/>
                <w:sz w:val="24"/>
                <w:szCs w:val="24"/>
              </w:rPr>
            </m:ctrlPr>
          </m:sSubPr>
          <m:e>
            <m:r>
              <m:rPr>
                <m:sty m:val="bi"/>
              </m:rPr>
              <w:rPr>
                <w:rFonts w:ascii="Cambria Math" w:hAnsi="Cambria Math" w:cs="Times New Roman"/>
                <w:sz w:val="24"/>
                <w:szCs w:val="24"/>
              </w:rPr>
              <m:t>a</m:t>
            </m:r>
          </m:e>
          <m:sub>
            <m:eqArr>
              <m:eqArrPr>
                <m:ctrlPr>
                  <w:rPr>
                    <w:rFonts w:ascii="Cambria Math" w:hAnsi="Times New Roman" w:cs="Times New Roman"/>
                    <w:b/>
                    <w:i/>
                    <w:sz w:val="24"/>
                    <w:szCs w:val="24"/>
                  </w:rPr>
                </m:ctrlPr>
              </m:eqArrPr>
              <m:e>
                <m:r>
                  <m:rPr>
                    <m:sty m:val="bi"/>
                  </m:rPr>
                  <w:rPr>
                    <w:rFonts w:ascii="Cambria Math" w:hAnsi="Cambria Math" w:cs="Times New Roman"/>
                    <w:sz w:val="24"/>
                    <w:szCs w:val="24"/>
                  </w:rPr>
                  <m:t>n</m:t>
                </m:r>
                <m:r>
                  <m:rPr>
                    <m:sty m:val="bi"/>
                  </m:rPr>
                  <w:rPr>
                    <w:rFonts w:ascii="Cambria Math" w:hAnsi="Times New Roman" w:cs="Times New Roman"/>
                    <w:sz w:val="24"/>
                    <w:szCs w:val="24"/>
                  </w:rPr>
                  <m:t>]</m:t>
                </m:r>
                <m:r>
                  <m:rPr>
                    <m:sty m:val="bi"/>
                  </m:rPr>
                  <w:rPr>
                    <w:rFonts w:ascii="Cambria Math" w:hAnsi="Cambria Math" w:cs="Times New Roman"/>
                    <w:sz w:val="24"/>
                    <w:szCs w:val="24"/>
                    <w:lang w:val="en-US"/>
                  </w:rPr>
                  <m:t>I</m:t>
                </m:r>
                <m:ctrlPr>
                  <w:rPr>
                    <w:rFonts w:ascii="Cambria Math" w:hAnsi="Times New Roman" w:cs="Times New Roman"/>
                    <w:b/>
                    <w:i/>
                    <w:sz w:val="24"/>
                    <w:szCs w:val="24"/>
                    <w:lang w:val="en-US"/>
                  </w:rPr>
                </m:ctrlPr>
              </m:e>
            </m:eqArr>
          </m:sub>
        </m:sSub>
      </m:oMath>
      <w:r w:rsidR="00377DC0" w:rsidRPr="00EE1CE5">
        <w:rPr>
          <w:rFonts w:ascii="Times New Roman" w:hAnsi="Times New Roman" w:cs="Times New Roman"/>
          <w:sz w:val="24"/>
          <w:szCs w:val="24"/>
        </w:rPr>
        <w:t xml:space="preserve">= </w:t>
      </w:r>
      <m:oMath>
        <m:f>
          <m:fPr>
            <m:ctrlPr>
              <w:rPr>
                <w:rFonts w:ascii="Cambria Math" w:hAnsi="Times New Roman" w:cs="Times New Roman"/>
                <w:i/>
                <w:sz w:val="24"/>
                <w:szCs w:val="24"/>
              </w:rPr>
            </m:ctrlPr>
          </m:fPr>
          <m:num>
            <m:r>
              <w:rPr>
                <w:rFonts w:ascii="Cambria Math" w:hAnsi="Cambria Math" w:cs="Times New Roman"/>
                <w:sz w:val="24"/>
                <w:szCs w:val="24"/>
              </w:rPr>
              <m:t>C</m:t>
            </m:r>
            <m:r>
              <w:rPr>
                <w:rFonts w:ascii="Cambria Math" w:hAnsi="Times New Roman" w:cs="Times New Roman"/>
                <w:sz w:val="24"/>
                <w:szCs w:val="24"/>
              </w:rPr>
              <m:t>1</m:t>
            </m:r>
            <m:r>
              <w:rPr>
                <w:rFonts w:ascii="Cambria Math" w:hAnsi="Times New Roman" w:cs="Times New Roman"/>
                <w:sz w:val="24"/>
                <w:szCs w:val="24"/>
              </w:rPr>
              <m:t>-</m:t>
            </m:r>
            <m:r>
              <w:rPr>
                <w:rFonts w:ascii="Cambria Math" w:hAnsi="Cambria Math" w:cs="Times New Roman"/>
                <w:sz w:val="24"/>
                <w:szCs w:val="24"/>
              </w:rPr>
              <m:t>cn</m:t>
            </m:r>
            <m:r>
              <w:rPr>
                <w:rFonts w:ascii="Times New Roman" w:hAnsi="Cambria Math" w:cs="Times New Roman"/>
                <w:sz w:val="24"/>
                <w:szCs w:val="24"/>
              </w:rPr>
              <m:t>*</m:t>
            </m:r>
            <m:r>
              <w:rPr>
                <w:rFonts w:ascii="Cambria Math" w:hAnsi="Cambria Math" w:cs="Times New Roman"/>
                <w:sz w:val="24"/>
                <w:szCs w:val="24"/>
              </w:rPr>
              <m:t>r</m:t>
            </m:r>
          </m:num>
          <m:den>
            <m:r>
              <w:rPr>
                <w:rFonts w:ascii="Cambria Math" w:hAnsi="Times New Roman" w:cs="Times New Roman"/>
                <w:sz w:val="24"/>
                <w:szCs w:val="24"/>
              </w:rPr>
              <m:t>1</m:t>
            </m:r>
            <m:r>
              <w:rPr>
                <w:rFonts w:ascii="Cambria Math" w:hAnsi="Times New Roman" w:cs="Times New Roman"/>
                <w:sz w:val="24"/>
                <w:szCs w:val="24"/>
              </w:rPr>
              <m:t>-</m:t>
            </m:r>
            <m:r>
              <w:rPr>
                <w:rFonts w:ascii="Cambria Math" w:hAnsi="Cambria Math" w:cs="Times New Roman"/>
                <w:sz w:val="24"/>
                <w:szCs w:val="24"/>
              </w:rPr>
              <m:t>r</m:t>
            </m:r>
          </m:den>
        </m:f>
      </m:oMath>
      <w:r w:rsidR="00377DC0" w:rsidRPr="00EE1CE5">
        <w:rPr>
          <w:rFonts w:ascii="Times New Roman" w:eastAsiaTheme="minorEastAsia" w:hAnsi="Times New Roman" w:cs="Times New Roman"/>
          <w:sz w:val="24"/>
          <w:szCs w:val="24"/>
        </w:rPr>
        <w:t xml:space="preserve">= </w:t>
      </w:r>
      <m:oMath>
        <m:f>
          <m:fPr>
            <m:ctrlPr>
              <w:rPr>
                <w:rFonts w:ascii="Cambria Math" w:eastAsiaTheme="minorEastAsia" w:hAnsi="Times New Roman" w:cs="Times New Roman"/>
                <w:i/>
                <w:sz w:val="24"/>
                <w:szCs w:val="24"/>
                <w:lang w:val="en-US"/>
              </w:rPr>
            </m:ctrlPr>
          </m:fPr>
          <m:num>
            <m:sSup>
              <m:sSupPr>
                <m:ctrlPr>
                  <w:rPr>
                    <w:rFonts w:ascii="Cambria Math" w:hAnsi="Times New Roman" w:cs="Times New Roman"/>
                    <w:sz w:val="24"/>
                    <w:szCs w:val="24"/>
                    <w:vertAlign w:val="superscript"/>
                    <w:lang w:val="en-US"/>
                  </w:rPr>
                </m:ctrlPr>
              </m:sSupPr>
              <m:e>
                <m:r>
                  <w:rPr>
                    <w:rFonts w:ascii="Cambria Math" w:eastAsiaTheme="minorEastAsia" w:hAnsi="Times New Roman" w:cs="Times New Roman"/>
                    <w:sz w:val="24"/>
                    <w:szCs w:val="24"/>
                  </w:rPr>
                  <m:t>[</m:t>
                </m:r>
                <m:r>
                  <m:rPr>
                    <m:sty m:val="p"/>
                  </m:rPr>
                  <w:rPr>
                    <w:rFonts w:ascii="Cambria Math" w:hAnsi="Times New Roman" w:cs="Times New Roman"/>
                    <w:sz w:val="24"/>
                    <w:szCs w:val="24"/>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r>
                  <m:rPr>
                    <m:sty m:val="p"/>
                  </m:rPr>
                  <w:rPr>
                    <w:rFonts w:ascii="Cambria Math" w:hAnsi="Times New Roman" w:cs="Times New Roman"/>
                    <w:sz w:val="24"/>
                    <w:szCs w:val="24"/>
                  </w:rPr>
                  <m:t>)</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1</m:t>
                </m:r>
              </m:sup>
            </m:sSup>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vertAlign w:val="superscript"/>
                  </w:rPr>
                  <m:t>(1+i)</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1</m:t>
                </m:r>
              </m:sup>
            </m:sSup>
            <m:r>
              <m:rPr>
                <m:sty m:val="p"/>
              </m:rPr>
              <w:rPr>
                <w:rFonts w:ascii="Cambria Math" w:hAnsi="Times New Roman" w:cs="Times New Roman"/>
                <w:sz w:val="24"/>
                <w:szCs w:val="24"/>
                <w:vertAlign w:val="superscript"/>
              </w:rPr>
              <m:t>]</m:t>
            </m:r>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rPr>
                      <m:t>i</m:t>
                    </m:r>
                  </m:e>
                </m:bar>
                <m:r>
                  <m:rPr>
                    <m:sty m:val="p"/>
                  </m:rPr>
                  <w:rPr>
                    <w:rFonts w:ascii="Cambria Math" w:hAnsi="Times New Roman" w:cs="Times New Roman"/>
                    <w:sz w:val="24"/>
                    <w:szCs w:val="24"/>
                  </w:rPr>
                  <m:t>)</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n</m:t>
                </m:r>
              </m:sup>
            </m:sSup>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(1+</m:t>
                </m:r>
                <m:r>
                  <m:rPr>
                    <m:sty m:val="p"/>
                  </m:rPr>
                  <w:rPr>
                    <w:rFonts w:ascii="Cambria Math" w:hAnsi="Times New Roman" w:cs="Times New Roman"/>
                    <w:sz w:val="24"/>
                    <w:szCs w:val="24"/>
                    <w:u w:val="single"/>
                  </w:rPr>
                  <m:t>i</m:t>
                </m:r>
                <m:r>
                  <m:rPr>
                    <m:sty m:val="p"/>
                  </m:rPr>
                  <w:rPr>
                    <w:rFonts w:ascii="Cambria Math" w:hAnsi="Times New Roman" w:cs="Times New Roman"/>
                    <w:sz w:val="24"/>
                    <w:szCs w:val="24"/>
                  </w:rPr>
                  <m:t>)</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n</m:t>
                </m:r>
              </m:sup>
            </m:sSup>
            <m:r>
              <m:rPr>
                <m:sty m:val="p"/>
              </m:rPr>
              <w:rPr>
                <w:rFonts w:ascii="Cambria Math" w:hAnsi="Times New Roman" w:cs="Times New Roman"/>
                <w:sz w:val="24"/>
                <w:szCs w:val="24"/>
                <w:vertAlign w:val="superscript"/>
              </w:rPr>
              <m:t>]</m:t>
            </m:r>
            <m:r>
              <m:rPr>
                <m:sty m:val="p"/>
              </m:rPr>
              <w:rPr>
                <w:rFonts w:ascii="Cambria Math" w:hAnsi="Cambria Math" w:cs="Times New Roman"/>
                <w:sz w:val="24"/>
                <w:szCs w:val="24"/>
                <w:vertAlign w:val="superscript"/>
              </w:rPr>
              <m:t>*</m:t>
            </m:r>
            <m:sSup>
              <m:sSupPr>
                <m:ctrlPr>
                  <w:rPr>
                    <w:rFonts w:ascii="Cambria Math" w:hAnsi="Times New Roman" w:cs="Times New Roman"/>
                    <w:sz w:val="24"/>
                    <w:szCs w:val="24"/>
                    <w:vertAlign w:val="superscript"/>
                    <w:lang w:val="en-US"/>
                  </w:rPr>
                </m:ctrlPr>
              </m:sSupPr>
              <m:e>
                <m:r>
                  <w:rPr>
                    <w:rFonts w:ascii="Cambria Math" w:eastAsiaTheme="minorEastAsia" w:hAnsi="Times New Roman" w:cs="Times New Roman"/>
                    <w:sz w:val="24"/>
                    <w:szCs w:val="24"/>
                  </w:rPr>
                  <m:t>[</m:t>
                </m:r>
                <m:r>
                  <m:rPr>
                    <m:sty m:val="p"/>
                  </m:rPr>
                  <w:rPr>
                    <w:rFonts w:ascii="Cambria Math" w:hAnsi="Times New Roman" w:cs="Times New Roman"/>
                    <w:sz w:val="24"/>
                    <w:szCs w:val="24"/>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r>
                  <m:rPr>
                    <m:sty m:val="p"/>
                  </m:rPr>
                  <w:rPr>
                    <w:rFonts w:ascii="Cambria Math" w:hAnsi="Times New Roman" w:cs="Times New Roman"/>
                    <w:sz w:val="24"/>
                    <w:szCs w:val="24"/>
                  </w:rPr>
                  <m:t>)</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1</m:t>
                </m:r>
              </m:sup>
            </m:sSup>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vertAlign w:val="superscript"/>
                  </w:rPr>
                  <m:t>(1+i)</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1</m:t>
                </m:r>
              </m:sup>
            </m:sSup>
            <m:r>
              <m:rPr>
                <m:sty m:val="p"/>
              </m:rPr>
              <w:rPr>
                <w:rFonts w:ascii="Cambria Math" w:hAnsi="Times New Roman" w:cs="Times New Roman"/>
                <w:sz w:val="24"/>
                <w:szCs w:val="24"/>
                <w:vertAlign w:val="superscript"/>
              </w:rPr>
              <m:t>]</m:t>
            </m:r>
          </m:num>
          <m:den>
            <m:r>
              <w:rPr>
                <w:rFonts w:ascii="Cambria Math" w:eastAsiaTheme="minorEastAsia" w:hAnsi="Times New Roman" w:cs="Times New Roman"/>
                <w:sz w:val="24"/>
                <w:szCs w:val="24"/>
              </w:rPr>
              <m:t>[1,1]</m:t>
            </m:r>
            <m:r>
              <w:rPr>
                <w:rFonts w:ascii="Cambria Math" w:eastAsiaTheme="minorEastAsia" w:hAnsi="Times New Roman" w:cs="Times New Roman"/>
                <w:sz w:val="24"/>
                <w:szCs w:val="24"/>
              </w:rPr>
              <m:t>-</m:t>
            </m:r>
            <m:sSup>
              <m:sSupPr>
                <m:ctrlPr>
                  <w:rPr>
                    <w:rFonts w:ascii="Cambria Math" w:hAnsi="Times New Roman" w:cs="Times New Roman"/>
                    <w:sz w:val="24"/>
                    <w:szCs w:val="24"/>
                    <w:vertAlign w:val="superscript"/>
                    <w:lang w:val="en-US"/>
                  </w:rPr>
                </m:ctrlPr>
              </m:sSupPr>
              <m:e>
                <m:r>
                  <w:rPr>
                    <w:rFonts w:ascii="Cambria Math" w:eastAsiaTheme="minorEastAsia" w:hAnsi="Times New Roman" w:cs="Times New Roman"/>
                    <w:sz w:val="24"/>
                    <w:szCs w:val="24"/>
                  </w:rPr>
                  <m:t>[</m:t>
                </m:r>
                <m:r>
                  <m:rPr>
                    <m:sty m:val="p"/>
                  </m:rPr>
                  <w:rPr>
                    <w:rFonts w:ascii="Cambria Math" w:hAnsi="Times New Roman" w:cs="Times New Roman"/>
                    <w:sz w:val="24"/>
                    <w:szCs w:val="24"/>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r>
                  <m:rPr>
                    <m:sty m:val="p"/>
                  </m:rPr>
                  <w:rPr>
                    <w:rFonts w:ascii="Cambria Math" w:hAnsi="Times New Roman" w:cs="Times New Roman"/>
                    <w:sz w:val="24"/>
                    <w:szCs w:val="24"/>
                  </w:rPr>
                  <m:t>)</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1</m:t>
                </m:r>
              </m:sup>
            </m:sSup>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vertAlign w:val="superscript"/>
                  </w:rPr>
                  <m:t>(1+i)</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1</m:t>
                </m:r>
              </m:sup>
            </m:sSup>
            <m:r>
              <m:rPr>
                <m:sty m:val="p"/>
              </m:rPr>
              <w:rPr>
                <w:rFonts w:ascii="Cambria Math" w:hAnsi="Times New Roman" w:cs="Times New Roman"/>
                <w:sz w:val="24"/>
                <w:szCs w:val="24"/>
                <w:vertAlign w:val="superscript"/>
              </w:rPr>
              <m:t>]</m:t>
            </m:r>
          </m:den>
        </m:f>
      </m:oMath>
      <w:r w:rsidR="002C5211" w:rsidRPr="00EE1CE5">
        <w:rPr>
          <w:rFonts w:ascii="Times New Roman" w:eastAsiaTheme="minorEastAsia" w:hAnsi="Times New Roman" w:cs="Times New Roman"/>
          <w:sz w:val="24"/>
          <w:szCs w:val="24"/>
        </w:rPr>
        <w:t>=</w:t>
      </w:r>
    </w:p>
    <w:p w:rsidR="002C5211" w:rsidRPr="00EE1CE5" w:rsidRDefault="009863ED" w:rsidP="00AE7B0B">
      <w:pPr>
        <w:tabs>
          <w:tab w:val="center" w:pos="4252"/>
        </w:tabs>
        <w:jc w:val="center"/>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w:t>
      </w:r>
      <m:oMath>
        <m:f>
          <m:fPr>
            <m:ctrlPr>
              <w:rPr>
                <w:rFonts w:ascii="Cambria Math" w:eastAsiaTheme="minorEastAsia" w:hAnsi="Times New Roman" w:cs="Times New Roman"/>
                <w:i/>
                <w:sz w:val="24"/>
                <w:szCs w:val="24"/>
                <w:lang w:val="en-US"/>
              </w:rPr>
            </m:ctrlPr>
          </m:fPr>
          <m:num>
            <m:sSup>
              <m:sSupPr>
                <m:ctrlPr>
                  <w:rPr>
                    <w:rFonts w:ascii="Cambria Math" w:hAnsi="Times New Roman" w:cs="Times New Roman"/>
                    <w:sz w:val="24"/>
                    <w:szCs w:val="24"/>
                    <w:vertAlign w:val="superscript"/>
                    <w:lang w:val="en-US"/>
                  </w:rPr>
                </m:ctrlPr>
              </m:sSupPr>
              <m:e>
                <m:r>
                  <w:rPr>
                    <w:rFonts w:ascii="Cambria Math" w:eastAsiaTheme="minorEastAsia" w:hAnsi="Times New Roman" w:cs="Times New Roman"/>
                    <w:sz w:val="24"/>
                    <w:szCs w:val="24"/>
                  </w:rPr>
                  <m:t>[</m:t>
                </m:r>
                <m:r>
                  <m:rPr>
                    <m:sty m:val="p"/>
                  </m:rPr>
                  <w:rPr>
                    <w:rFonts w:ascii="Cambria Math" w:hAnsi="Times New Roman" w:cs="Times New Roman"/>
                    <w:sz w:val="24"/>
                    <w:szCs w:val="24"/>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r>
                  <m:rPr>
                    <m:sty m:val="p"/>
                  </m:rPr>
                  <w:rPr>
                    <w:rFonts w:ascii="Cambria Math" w:hAnsi="Times New Roman" w:cs="Times New Roman"/>
                    <w:sz w:val="24"/>
                    <w:szCs w:val="24"/>
                  </w:rPr>
                  <m:t>)</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1</m:t>
                </m:r>
              </m:sup>
            </m:sSup>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vertAlign w:val="superscript"/>
                  </w:rPr>
                  <m:t>(1+i)</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1</m:t>
                </m:r>
              </m:sup>
            </m:sSup>
            <m:r>
              <m:rPr>
                <m:sty m:val="p"/>
              </m:rPr>
              <w:rPr>
                <w:rFonts w:ascii="Cambria Math" w:hAnsi="Times New Roman" w:cs="Times New Roman"/>
                <w:sz w:val="24"/>
                <w:szCs w:val="24"/>
                <w:vertAlign w:val="superscript"/>
              </w:rPr>
              <m:t>]</m:t>
            </m:r>
            <m:r>
              <m:rPr>
                <m:sty m:val="p"/>
              </m:rPr>
              <w:rPr>
                <w:rFonts w:ascii="Cambria Math" w:hAnsi="Cambria Math" w:cs="Times New Roman"/>
                <w:sz w:val="24"/>
                <w:szCs w:val="24"/>
                <w:vertAlign w:val="superscript"/>
              </w:rPr>
              <m:t>*</m:t>
            </m:r>
            <m:d>
              <m:dPr>
                <m:begChr m:val="{"/>
                <m:endChr m:val="]"/>
                <m:ctrlPr>
                  <w:rPr>
                    <w:rFonts w:ascii="Cambria Math" w:hAnsi="Times New Roman" w:cs="Times New Roman"/>
                    <w:sz w:val="24"/>
                    <w:szCs w:val="24"/>
                    <w:vertAlign w:val="superscript"/>
                    <w:lang w:val="en-US"/>
                  </w:rPr>
                </m:ctrlPr>
              </m:dPr>
              <m:e>
                <m:r>
                  <m:rPr>
                    <m:sty m:val="p"/>
                  </m:rPr>
                  <w:rPr>
                    <w:rFonts w:ascii="Cambria Math" w:hAnsi="Times New Roman" w:cs="Times New Roman"/>
                    <w:sz w:val="24"/>
                    <w:szCs w:val="24"/>
                    <w:vertAlign w:val="superscript"/>
                  </w:rPr>
                  <m:t xml:space="preserve"> </m:t>
                </m:r>
                <m:d>
                  <m:dPr>
                    <m:begChr m:val="["/>
                    <m:endChr m:val="]"/>
                    <m:ctrlPr>
                      <w:rPr>
                        <w:rFonts w:ascii="Cambria Math" w:hAnsi="Times New Roman" w:cs="Times New Roman"/>
                        <w:sz w:val="24"/>
                        <w:szCs w:val="24"/>
                        <w:vertAlign w:val="superscript"/>
                        <w:lang w:val="en-US"/>
                      </w:rPr>
                    </m:ctrlPr>
                  </m:dPr>
                  <m:e>
                    <m:r>
                      <m:rPr>
                        <m:sty m:val="p"/>
                      </m:rPr>
                      <w:rPr>
                        <w:rFonts w:ascii="Cambria Math" w:hAnsi="Times New Roman" w:cs="Times New Roman"/>
                        <w:sz w:val="24"/>
                        <w:szCs w:val="24"/>
                        <w:vertAlign w:val="superscript"/>
                      </w:rPr>
                      <m:t>1,1</m:t>
                    </m:r>
                  </m:e>
                </m:d>
                <m:r>
                  <m:rPr>
                    <m:sty m:val="p"/>
                  </m:rPr>
                  <w:rPr>
                    <w:rFonts w:ascii="Times New Roman"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rPr>
                          <m:t>i</m:t>
                        </m:r>
                      </m:e>
                    </m:bar>
                    <m:r>
                      <m:rPr>
                        <m:sty m:val="p"/>
                      </m:rPr>
                      <w:rPr>
                        <w:rFonts w:ascii="Cambria Math" w:hAnsi="Times New Roman" w:cs="Times New Roman"/>
                        <w:sz w:val="24"/>
                        <w:szCs w:val="24"/>
                      </w:rPr>
                      <m:t>)</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n</m:t>
                    </m:r>
                  </m:sup>
                </m:sSup>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(1+</m:t>
                    </m:r>
                    <m:r>
                      <m:rPr>
                        <m:sty m:val="p"/>
                      </m:rPr>
                      <w:rPr>
                        <w:rFonts w:ascii="Cambria Math" w:hAnsi="Times New Roman" w:cs="Times New Roman"/>
                        <w:sz w:val="24"/>
                        <w:szCs w:val="24"/>
                        <w:u w:val="single"/>
                      </w:rPr>
                      <m:t>i</m:t>
                    </m:r>
                    <m:r>
                      <m:rPr>
                        <m:sty m:val="p"/>
                      </m:rPr>
                      <w:rPr>
                        <w:rFonts w:ascii="Cambria Math" w:hAnsi="Times New Roman" w:cs="Times New Roman"/>
                        <w:sz w:val="24"/>
                        <w:szCs w:val="24"/>
                      </w:rPr>
                      <m:t>)</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n</m:t>
                    </m:r>
                  </m:sup>
                </m:sSup>
              </m:e>
            </m:d>
            <m:r>
              <m:rPr>
                <m:sty m:val="p"/>
              </m:rPr>
              <w:rPr>
                <w:rFonts w:ascii="Cambria Math" w:hAnsi="Times New Roman" w:cs="Times New Roman"/>
                <w:sz w:val="24"/>
                <w:szCs w:val="24"/>
                <w:vertAlign w:val="superscript"/>
              </w:rPr>
              <m:t xml:space="preserve"> }</m:t>
            </m:r>
          </m:num>
          <m:den>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rPr>
                    </m:ctrlPr>
                  </m:dPr>
                  <m:e>
                    <m:r>
                      <m:rPr>
                        <m:sty m:val="p"/>
                      </m:rPr>
                      <w:rPr>
                        <w:rFonts w:ascii="Cambria Math" w:hAnsi="Times New Roman" w:cs="Times New Roman"/>
                        <w:sz w:val="24"/>
                        <w:szCs w:val="24"/>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1</m:t>
                </m:r>
              </m:sup>
            </m:sSup>
            <m:r>
              <m:rPr>
                <m:sty m:val="p"/>
              </m:rPr>
              <w:rPr>
                <w:rFonts w:ascii="Cambria Math" w:hAnsi="Times New Roman" w:cs="Times New Roman"/>
                <w:sz w:val="24"/>
                <w:szCs w:val="24"/>
                <w:vertAlign w:val="superscript"/>
              </w:rPr>
              <m:t>,1</m:t>
            </m:r>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vertAlign w:val="superscript"/>
                      </w:rPr>
                    </m:ctrlPr>
                  </m:dPr>
                  <m:e>
                    <m:r>
                      <m:rPr>
                        <m:sty m:val="p"/>
                      </m:rPr>
                      <w:rPr>
                        <w:rFonts w:ascii="Cambria Math" w:hAnsi="Times New Roman" w:cs="Times New Roman"/>
                        <w:sz w:val="24"/>
                        <w:szCs w:val="24"/>
                        <w:vertAlign w:val="superscript"/>
                      </w:rPr>
                      <m:t>1+i</m:t>
                    </m: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1</m:t>
                </m:r>
              </m:sup>
            </m:sSup>
            <m:r>
              <m:rPr>
                <m:sty m:val="p"/>
              </m:rPr>
              <w:rPr>
                <w:rFonts w:ascii="Cambria Math" w:hAnsi="Times New Roman" w:cs="Times New Roman"/>
                <w:sz w:val="24"/>
                <w:szCs w:val="24"/>
                <w:vertAlign w:val="superscript"/>
              </w:rPr>
              <m:t>]</m:t>
            </m:r>
          </m:den>
        </m:f>
      </m:oMath>
      <w:r w:rsidRPr="00EE1CE5">
        <w:rPr>
          <w:rFonts w:ascii="Times New Roman" w:eastAsiaTheme="minorEastAsia" w:hAnsi="Times New Roman" w:cs="Times New Roman"/>
          <w:sz w:val="24"/>
          <w:szCs w:val="24"/>
        </w:rPr>
        <w:t>=</w:t>
      </w:r>
      <m:oMath>
        <m:f>
          <m:fPr>
            <m:ctrlPr>
              <w:rPr>
                <w:rFonts w:ascii="Cambria Math" w:eastAsiaTheme="minorEastAsia" w:hAnsi="Times New Roman" w:cs="Times New Roman"/>
                <w:i/>
                <w:sz w:val="24"/>
                <w:szCs w:val="24"/>
              </w:rPr>
            </m:ctrlPr>
          </m:fPr>
          <m:num>
            <m:sSup>
              <m:sSupPr>
                <m:ctrlPr>
                  <w:rPr>
                    <w:rFonts w:ascii="Cambria Math" w:hAnsi="Times New Roman" w:cs="Times New Roman"/>
                    <w:sz w:val="24"/>
                    <w:szCs w:val="24"/>
                    <w:vertAlign w:val="superscript"/>
                    <w:lang w:val="en-US"/>
                  </w:rPr>
                </m:ctrlPr>
              </m:sSupPr>
              <m:e>
                <m:r>
                  <w:rPr>
                    <w:rFonts w:ascii="Cambria Math" w:eastAsiaTheme="minorEastAsia" w:hAnsi="Times New Roman" w:cs="Times New Roman"/>
                    <w:sz w:val="24"/>
                    <w:szCs w:val="24"/>
                  </w:rPr>
                  <m:t>[</m:t>
                </m:r>
                <m:r>
                  <m:rPr>
                    <m:sty m:val="p"/>
                  </m:rPr>
                  <w:rPr>
                    <w:rFonts w:ascii="Cambria Math" w:hAnsi="Times New Roman" w:cs="Times New Roman"/>
                    <w:sz w:val="24"/>
                    <w:szCs w:val="24"/>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r>
                  <m:rPr>
                    <m:sty m:val="p"/>
                  </m:rPr>
                  <w:rPr>
                    <w:rFonts w:ascii="Cambria Math" w:hAnsi="Times New Roman" w:cs="Times New Roman"/>
                    <w:sz w:val="24"/>
                    <w:szCs w:val="24"/>
                  </w:rPr>
                  <m:t>)</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1</m:t>
                </m:r>
              </m:sup>
            </m:sSup>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vertAlign w:val="superscript"/>
                  </w:rPr>
                  <m:t>(1+i)</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1</m:t>
                </m:r>
              </m:sup>
            </m:sSup>
            <m:r>
              <m:rPr>
                <m:sty m:val="p"/>
              </m:rPr>
              <w:rPr>
                <w:rFonts w:ascii="Cambria Math" w:hAnsi="Times New Roman" w:cs="Times New Roman"/>
                <w:sz w:val="24"/>
                <w:szCs w:val="24"/>
                <w:vertAlign w:val="superscript"/>
              </w:rPr>
              <m:t>]</m:t>
            </m:r>
            <m:r>
              <m:rPr>
                <m:sty m:val="p"/>
              </m:rPr>
              <w:rPr>
                <w:rFonts w:ascii="Cambria Math" w:hAnsi="Cambria Math" w:cs="Times New Roman"/>
                <w:sz w:val="24"/>
                <w:szCs w:val="24"/>
                <w:vertAlign w:val="superscript"/>
              </w:rPr>
              <m:t>*</m:t>
            </m:r>
            <m:d>
              <m:dPr>
                <m:begChr m:val="{"/>
                <m:endChr m:val="]"/>
                <m:ctrlPr>
                  <w:rPr>
                    <w:rFonts w:ascii="Cambria Math" w:hAnsi="Times New Roman" w:cs="Times New Roman"/>
                    <w:sz w:val="24"/>
                    <w:szCs w:val="24"/>
                    <w:vertAlign w:val="superscript"/>
                    <w:lang w:val="en-US"/>
                  </w:rPr>
                </m:ctrlPr>
              </m:dPr>
              <m:e>
                <m:r>
                  <m:rPr>
                    <m:sty m:val="p"/>
                  </m:rPr>
                  <w:rPr>
                    <w:rFonts w:ascii="Cambria Math" w:hAnsi="Times New Roman" w:cs="Times New Roman"/>
                    <w:sz w:val="24"/>
                    <w:szCs w:val="24"/>
                    <w:vertAlign w:val="superscript"/>
                  </w:rPr>
                  <m:t xml:space="preserve"> </m:t>
                </m:r>
                <m:d>
                  <m:dPr>
                    <m:begChr m:val="["/>
                    <m:endChr m:val="]"/>
                    <m:ctrlPr>
                      <w:rPr>
                        <w:rFonts w:ascii="Cambria Math" w:hAnsi="Times New Roman" w:cs="Times New Roman"/>
                        <w:sz w:val="24"/>
                        <w:szCs w:val="24"/>
                        <w:vertAlign w:val="superscript"/>
                        <w:lang w:val="en-US"/>
                      </w:rPr>
                    </m:ctrlPr>
                  </m:dPr>
                  <m:e>
                    <m:r>
                      <m:rPr>
                        <m:sty m:val="p"/>
                      </m:rPr>
                      <w:rPr>
                        <w:rFonts w:ascii="Cambria Math" w:hAnsi="Times New Roman" w:cs="Times New Roman"/>
                        <w:sz w:val="24"/>
                        <w:szCs w:val="24"/>
                        <w:vertAlign w:val="superscript"/>
                      </w:rPr>
                      <m:t>1,1</m:t>
                    </m:r>
                  </m:e>
                </m:d>
                <m:r>
                  <m:rPr>
                    <m:sty m:val="p"/>
                  </m:rPr>
                  <w:rPr>
                    <w:rFonts w:ascii="Times New Roman"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rPr>
                          <m:t>i</m:t>
                        </m:r>
                      </m:e>
                    </m:bar>
                    <m:r>
                      <m:rPr>
                        <m:sty m:val="p"/>
                      </m:rPr>
                      <w:rPr>
                        <w:rFonts w:ascii="Cambria Math" w:hAnsi="Times New Roman" w:cs="Times New Roman"/>
                        <w:sz w:val="24"/>
                        <w:szCs w:val="24"/>
                      </w:rPr>
                      <m:t>)</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n</m:t>
                    </m:r>
                  </m:sup>
                </m:sSup>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(1+</m:t>
                    </m:r>
                    <m:r>
                      <m:rPr>
                        <m:sty m:val="p"/>
                      </m:rPr>
                      <w:rPr>
                        <w:rFonts w:ascii="Cambria Math" w:hAnsi="Times New Roman" w:cs="Times New Roman"/>
                        <w:sz w:val="24"/>
                        <w:szCs w:val="24"/>
                        <w:u w:val="single"/>
                      </w:rPr>
                      <m:t>i</m:t>
                    </m:r>
                    <m:r>
                      <m:rPr>
                        <m:sty m:val="p"/>
                      </m:rPr>
                      <w:rPr>
                        <w:rFonts w:ascii="Cambria Math" w:hAnsi="Times New Roman" w:cs="Times New Roman"/>
                        <w:sz w:val="24"/>
                        <w:szCs w:val="24"/>
                      </w:rPr>
                      <m:t>)</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n</m:t>
                    </m:r>
                  </m:sup>
                </m:sSup>
              </m:e>
            </m:d>
            <m:r>
              <m:rPr>
                <m:sty m:val="p"/>
              </m:rPr>
              <w:rPr>
                <w:rFonts w:ascii="Cambria Math" w:hAnsi="Times New Roman" w:cs="Times New Roman"/>
                <w:sz w:val="24"/>
                <w:szCs w:val="24"/>
                <w:vertAlign w:val="superscript"/>
              </w:rPr>
              <m:t xml:space="preserve"> }</m:t>
            </m:r>
          </m:num>
          <m:den>
            <m:r>
              <w:rPr>
                <w:rFonts w:ascii="Cambria Math" w:eastAsiaTheme="minorEastAsia" w:hAnsi="Times New Roman" w:cs="Times New Roman"/>
                <w:sz w:val="24"/>
                <w:szCs w:val="24"/>
              </w:rPr>
              <m:t>[</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r>
              <m:rPr>
                <m:sty m:val="p"/>
              </m:rPr>
              <w:rPr>
                <w:rFonts w:ascii="Times New Roman" w:hAnsi="Cambria Math" w:cs="Times New Roman"/>
                <w:sz w:val="24"/>
                <w:szCs w:val="24"/>
              </w:rPr>
              <m:t>*</m:t>
            </m:r>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rPr>
                    </m:ctrlPr>
                  </m:dPr>
                  <m:e>
                    <m:r>
                      <m:rPr>
                        <m:sty m:val="p"/>
                      </m:rPr>
                      <w:rPr>
                        <w:rFonts w:ascii="Cambria Math" w:hAnsi="Times New Roman" w:cs="Times New Roman"/>
                        <w:sz w:val="24"/>
                        <w:szCs w:val="24"/>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1</m:t>
                </m:r>
              </m:sup>
            </m:sSup>
            <m:r>
              <m:rPr>
                <m:sty m:val="p"/>
              </m:rPr>
              <w:rPr>
                <w:rFonts w:ascii="Cambria Math" w:hAnsi="Times New Roman" w:cs="Times New Roman"/>
                <w:sz w:val="24"/>
                <w:szCs w:val="24"/>
                <w:vertAlign w:val="superscript"/>
              </w:rPr>
              <m:t>,i</m:t>
            </m:r>
            <m:r>
              <m:rPr>
                <m:sty m:val="p"/>
              </m:rPr>
              <w:rPr>
                <w:rFonts w:ascii="Cambria Math" w:hAnsi="Cambria Math" w:cs="Times New Roman"/>
                <w:sz w:val="24"/>
                <w:szCs w:val="24"/>
                <w:vertAlign w:val="superscript"/>
              </w:rPr>
              <m:t>*</m:t>
            </m:r>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rPr>
                    </m:ctrlPr>
                  </m:dPr>
                  <m:e>
                    <m:r>
                      <m:rPr>
                        <m:sty m:val="p"/>
                      </m:rPr>
                      <w:rPr>
                        <w:rFonts w:ascii="Cambria Math" w:hAnsi="Times New Roman" w:cs="Times New Roman"/>
                        <w:sz w:val="24"/>
                        <w:szCs w:val="24"/>
                      </w:rPr>
                      <m:t>1+i</m:t>
                    </m: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1</m:t>
                </m:r>
              </m:sup>
            </m:sSup>
            <m:r>
              <m:rPr>
                <m:sty m:val="p"/>
              </m:rPr>
              <w:rPr>
                <w:rFonts w:ascii="Cambria Math" w:hAnsi="Times New Roman" w:cs="Times New Roman"/>
                <w:sz w:val="24"/>
                <w:szCs w:val="24"/>
                <w:vertAlign w:val="superscript"/>
              </w:rPr>
              <m:t>]</m:t>
            </m:r>
          </m:den>
        </m:f>
        <m:f>
          <m:fPr>
            <m:ctrlPr>
              <w:rPr>
                <w:rFonts w:ascii="Cambria Math" w:eastAsiaTheme="minorEastAsia" w:hAnsi="Times New Roman" w:cs="Times New Roman"/>
                <w:i/>
                <w:sz w:val="24"/>
                <w:szCs w:val="24"/>
                <w:lang w:val="en-US"/>
              </w:rPr>
            </m:ctrlPr>
          </m:fPr>
          <m:num>
            <m:r>
              <m:rPr>
                <m:sty m:val="p"/>
              </m:rPr>
              <w:rPr>
                <w:rFonts w:ascii="Cambria Math" w:hAnsi="Times New Roman" w:cs="Times New Roman"/>
                <w:sz w:val="24"/>
                <w:szCs w:val="24"/>
                <w:vertAlign w:val="superscript"/>
              </w:rPr>
              <m:t xml:space="preserve"> </m:t>
            </m:r>
            <m:d>
              <m:dPr>
                <m:begChr m:val="["/>
                <m:endChr m:val="]"/>
                <m:ctrlPr>
                  <w:rPr>
                    <w:rFonts w:ascii="Cambria Math" w:hAnsi="Times New Roman" w:cs="Times New Roman"/>
                    <w:sz w:val="24"/>
                    <w:szCs w:val="24"/>
                    <w:vertAlign w:val="superscript"/>
                    <w:lang w:val="en-US"/>
                  </w:rPr>
                </m:ctrlPr>
              </m:dPr>
              <m:e>
                <m:r>
                  <m:rPr>
                    <m:sty m:val="p"/>
                  </m:rPr>
                  <w:rPr>
                    <w:rFonts w:ascii="Cambria Math" w:hAnsi="Times New Roman" w:cs="Times New Roman"/>
                    <w:sz w:val="24"/>
                    <w:szCs w:val="24"/>
                    <w:vertAlign w:val="superscript"/>
                  </w:rPr>
                  <m:t>1,1</m:t>
                </m:r>
              </m:e>
            </m:d>
            <m:r>
              <m:rPr>
                <m:sty m:val="p"/>
              </m:rPr>
              <w:rPr>
                <w:rFonts w:ascii="Times New Roman"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rPr>
                      <m:t>i</m:t>
                    </m:r>
                  </m:e>
                </m:bar>
                <m:r>
                  <m:rPr>
                    <m:sty m:val="p"/>
                  </m:rPr>
                  <w:rPr>
                    <w:rFonts w:ascii="Cambria Math" w:hAnsi="Times New Roman" w:cs="Times New Roman"/>
                    <w:sz w:val="24"/>
                    <w:szCs w:val="24"/>
                  </w:rPr>
                  <m:t>)</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n</m:t>
                </m:r>
              </m:sup>
            </m:sSup>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(1+</m:t>
                </m:r>
                <m:r>
                  <m:rPr>
                    <m:sty m:val="p"/>
                  </m:rPr>
                  <w:rPr>
                    <w:rFonts w:ascii="Cambria Math" w:hAnsi="Times New Roman" w:cs="Times New Roman"/>
                    <w:sz w:val="24"/>
                    <w:szCs w:val="24"/>
                    <w:u w:val="single"/>
                  </w:rPr>
                  <m:t>i</m:t>
                </m:r>
                <m:r>
                  <m:rPr>
                    <m:sty m:val="p"/>
                  </m:rPr>
                  <w:rPr>
                    <w:rFonts w:ascii="Cambria Math" w:hAnsi="Times New Roman" w:cs="Times New Roman"/>
                    <w:sz w:val="24"/>
                    <w:szCs w:val="24"/>
                  </w:rPr>
                  <m:t>)</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n</m:t>
                </m:r>
              </m:sup>
            </m:sSup>
            <m:r>
              <m:rPr>
                <m:sty m:val="p"/>
              </m:rPr>
              <w:rPr>
                <w:rFonts w:ascii="Cambria Math" w:hAnsi="Times New Roman" w:cs="Times New Roman"/>
                <w:sz w:val="24"/>
                <w:szCs w:val="24"/>
                <w:vertAlign w:val="superscript"/>
              </w:rPr>
              <m:t xml:space="preserve">] </m:t>
            </m:r>
          </m:num>
          <m:den>
            <m:r>
              <w:rPr>
                <w:rFonts w:ascii="Cambria Math" w:eastAsiaTheme="minorEastAsia" w:hAnsi="Times New Roman" w:cs="Times New Roman"/>
                <w:sz w:val="24"/>
                <w:szCs w:val="24"/>
              </w:rPr>
              <m:t>(</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r>
              <m:rPr>
                <m:sty m:val="p"/>
              </m:rPr>
              <w:rPr>
                <w:rFonts w:ascii="Cambria Math" w:hAnsi="Times New Roman" w:cs="Times New Roman"/>
                <w:sz w:val="24"/>
                <w:szCs w:val="24"/>
              </w:rPr>
              <m:t>,i)</m:t>
            </m:r>
          </m:den>
        </m:f>
      </m:oMath>
      <w:r w:rsidR="006F1868" w:rsidRPr="00EE1CE5">
        <w:rPr>
          <w:rFonts w:ascii="Times New Roman" w:eastAsiaTheme="minorEastAsia" w:hAnsi="Times New Roman" w:cs="Times New Roman"/>
          <w:sz w:val="24"/>
          <w:szCs w:val="24"/>
        </w:rPr>
        <w:t>=</w:t>
      </w:r>
      <m:oMath>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rPr>
              <m:t>(1</m:t>
            </m:r>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rPr>
                      <m:t>i</m:t>
                    </m:r>
                  </m:e>
                </m:bar>
                <m:r>
                  <m:rPr>
                    <m:sty m:val="p"/>
                  </m:rPr>
                  <w:rPr>
                    <w:rFonts w:ascii="Cambria Math" w:hAnsi="Times New Roman" w:cs="Times New Roman"/>
                    <w:sz w:val="24"/>
                    <w:szCs w:val="24"/>
                  </w:rPr>
                  <m:t>)</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n</m:t>
                </m:r>
              </m:sup>
            </m:sSup>
            <m:r>
              <m:rPr>
                <m:sty m:val="p"/>
              </m:rPr>
              <w:rPr>
                <w:rFonts w:ascii="Cambria Math" w:hAnsi="Times New Roman" w:cs="Times New Roman"/>
                <w:sz w:val="24"/>
                <w:szCs w:val="24"/>
                <w:vertAlign w:val="superscript"/>
              </w:rPr>
              <m:t>,1</m:t>
            </m:r>
            <m:sSup>
              <m:sSupPr>
                <m:ctrlPr>
                  <w:rPr>
                    <w:rFonts w:ascii="Cambria Math" w:hAnsi="Times New Roman" w:cs="Times New Roman"/>
                    <w:sz w:val="24"/>
                    <w:szCs w:val="24"/>
                    <w:vertAlign w:val="superscript"/>
                    <w:lang w:val="en-US"/>
                  </w:rPr>
                </m:ctrlPr>
              </m:sSupPr>
              <m:e>
                <m:r>
                  <m:rPr>
                    <m:sty m:val="p"/>
                  </m:rPr>
                  <w:rPr>
                    <w:rFonts w:ascii="Times New Roman" w:hAnsi="Times New Roman" w:cs="Times New Roman"/>
                    <w:sz w:val="24"/>
                    <w:szCs w:val="24"/>
                  </w:rPr>
                  <m:t>-</m:t>
                </m:r>
                <m:r>
                  <m:rPr>
                    <m:sty m:val="p"/>
                  </m:rPr>
                  <w:rPr>
                    <w:rFonts w:ascii="Cambria Math" w:hAnsi="Times New Roman" w:cs="Times New Roman"/>
                    <w:sz w:val="24"/>
                    <w:szCs w:val="24"/>
                  </w:rPr>
                  <m:t xml:space="preserve"> (1+i)</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n</m:t>
                </m:r>
              </m:sup>
            </m:sSup>
            <m:r>
              <m:rPr>
                <m:sty m:val="p"/>
              </m:rPr>
              <w:rPr>
                <w:rFonts w:ascii="Cambria Math" w:hAnsi="Times New Roman" w:cs="Times New Roman"/>
                <w:sz w:val="24"/>
                <w:szCs w:val="24"/>
                <w:vertAlign w:val="superscript"/>
              </w:rPr>
              <m:t>]</m:t>
            </m:r>
          </m:num>
          <m:den>
            <m:r>
              <w:rPr>
                <w:rFonts w:ascii="Cambria Math" w:eastAsiaTheme="minorEastAsia" w:hAnsi="Times New Roman" w:cs="Times New Roman"/>
                <w:sz w:val="24"/>
                <w:szCs w:val="24"/>
              </w:rPr>
              <m:t>(</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r>
              <m:rPr>
                <m:sty m:val="p"/>
              </m:rPr>
              <w:rPr>
                <w:rFonts w:ascii="Cambria Math" w:hAnsi="Times New Roman" w:cs="Times New Roman"/>
                <w:sz w:val="24"/>
                <w:szCs w:val="24"/>
              </w:rPr>
              <m:t>,i)</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rPr>
              <m:t>1</m:t>
            </m:r>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rPr>
                      <m:t>i</m:t>
                    </m:r>
                  </m:e>
                </m:bar>
                <m:r>
                  <m:rPr>
                    <m:sty m:val="p"/>
                  </m:rPr>
                  <w:rPr>
                    <w:rFonts w:ascii="Cambria Math" w:hAnsi="Times New Roman" w:cs="Times New Roman"/>
                    <w:sz w:val="24"/>
                    <w:szCs w:val="24"/>
                  </w:rPr>
                  <m:t>)</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n</m:t>
                </m:r>
              </m:sup>
            </m:sSup>
          </m:num>
          <m:den>
            <m:r>
              <w:rPr>
                <w:rFonts w:ascii="Cambria Math" w:eastAsiaTheme="minorEastAsia" w:hAnsi="Cambria Math" w:cs="Times New Roman"/>
                <w:sz w:val="24"/>
                <w:szCs w:val="24"/>
              </w:rPr>
              <m:t>i</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rPr>
              <m:t>1</m:t>
            </m:r>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m:t>
                    </m:r>
                    <m:r>
                      <m:rPr>
                        <m:sty m:val="p"/>
                      </m:rPr>
                      <w:rPr>
                        <w:rFonts w:ascii="Cambria Math" w:hAnsi="Times New Roman" w:cs="Times New Roman"/>
                        <w:sz w:val="24"/>
                        <w:szCs w:val="24"/>
                        <w:u w:val="single"/>
                      </w:rPr>
                      <m:t>i</m:t>
                    </m: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n</m:t>
                </m:r>
              </m:sup>
            </m:sSup>
          </m:num>
          <m:den>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rPr>
                  <m:t>i</m:t>
                </m:r>
              </m:e>
            </m:bar>
          </m:den>
        </m:f>
        <m:r>
          <w:rPr>
            <w:rFonts w:ascii="Cambria Math" w:eastAsiaTheme="minorEastAsia" w:hAnsi="Times New Roman" w:cs="Times New Roman"/>
            <w:sz w:val="24"/>
            <w:szCs w:val="24"/>
          </w:rPr>
          <m:t>]</m:t>
        </m:r>
      </m:oMath>
    </w:p>
    <w:p w:rsidR="00377DC0" w:rsidRPr="00EE1CE5" w:rsidRDefault="00377DC0"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c 1= Primer término de la serie.</w:t>
      </w:r>
    </w:p>
    <w:p w:rsidR="00377DC0" w:rsidRPr="00EE1CE5" w:rsidRDefault="00377DC0"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c n= Último término de la serie.</w:t>
      </w:r>
    </w:p>
    <w:p w:rsidR="005E6C37" w:rsidRDefault="005E6C37" w:rsidP="00377DDA">
      <w:pPr>
        <w:tabs>
          <w:tab w:val="center" w:pos="4252"/>
        </w:tabs>
        <w:jc w:val="both"/>
        <w:rPr>
          <w:rFonts w:ascii="Times New Roman" w:hAnsi="Times New Roman" w:cs="Times New Roman"/>
          <w:b/>
          <w:sz w:val="24"/>
          <w:szCs w:val="24"/>
        </w:rPr>
      </w:pPr>
    </w:p>
    <w:p w:rsidR="00DA785B" w:rsidRDefault="00DA785B" w:rsidP="00377DDA">
      <w:pPr>
        <w:tabs>
          <w:tab w:val="center" w:pos="4252"/>
        </w:tabs>
        <w:jc w:val="both"/>
        <w:rPr>
          <w:rFonts w:ascii="Times New Roman" w:hAnsi="Times New Roman" w:cs="Times New Roman"/>
          <w:b/>
          <w:sz w:val="24"/>
          <w:szCs w:val="24"/>
        </w:rPr>
      </w:pPr>
    </w:p>
    <w:p w:rsidR="00AB4569" w:rsidRDefault="00AB4569" w:rsidP="00377DDA">
      <w:pPr>
        <w:tabs>
          <w:tab w:val="center" w:pos="4252"/>
        </w:tabs>
        <w:jc w:val="both"/>
        <w:rPr>
          <w:rFonts w:ascii="Times New Roman" w:hAnsi="Times New Roman" w:cs="Times New Roman"/>
          <w:b/>
          <w:sz w:val="24"/>
          <w:szCs w:val="24"/>
        </w:rPr>
      </w:pPr>
    </w:p>
    <w:p w:rsidR="00481A53" w:rsidRPr="00EE1CE5" w:rsidRDefault="00E42E80" w:rsidP="00377DDA">
      <w:pPr>
        <w:tabs>
          <w:tab w:val="center" w:pos="4252"/>
        </w:tabs>
        <w:jc w:val="both"/>
        <w:rPr>
          <w:rFonts w:ascii="Times New Roman" w:hAnsi="Times New Roman" w:cs="Times New Roman"/>
          <w:b/>
          <w:sz w:val="24"/>
          <w:szCs w:val="24"/>
        </w:rPr>
      </w:pPr>
      <w:r>
        <w:rPr>
          <w:rFonts w:ascii="Times New Roman" w:hAnsi="Times New Roman" w:cs="Times New Roman"/>
          <w:b/>
          <w:sz w:val="24"/>
          <w:szCs w:val="24"/>
        </w:rPr>
        <w:lastRenderedPageBreak/>
        <w:t>5</w:t>
      </w:r>
      <w:r w:rsidR="00481A53" w:rsidRPr="00EE1CE5">
        <w:rPr>
          <w:rFonts w:ascii="Times New Roman" w:hAnsi="Times New Roman" w:cs="Times New Roman"/>
          <w:b/>
          <w:sz w:val="24"/>
          <w:szCs w:val="24"/>
        </w:rPr>
        <w:t>.2.1.2. VALOR FINAL DE UNA RENTA TEMPORAL , UNITARIA , INMEDIATA Y POSPAGABLE.</w:t>
      </w:r>
    </w:p>
    <w:p w:rsidR="00752BA7" w:rsidRPr="00EE1CE5" w:rsidRDefault="008D5FDA"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Valor final de una renta temporal, unitaria, inmediata y pospagable</w:t>
      </w:r>
      <w:r w:rsidR="00752BA7" w:rsidRPr="00EE1CE5">
        <w:rPr>
          <w:rFonts w:ascii="Times New Roman" w:hAnsi="Times New Roman" w:cs="Times New Roman"/>
          <w:sz w:val="24"/>
          <w:szCs w:val="24"/>
        </w:rPr>
        <w:t>.</w:t>
      </w:r>
    </w:p>
    <w:p w:rsidR="00752BA7" w:rsidRPr="00EE1CE5" w:rsidRDefault="00752BA7"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Véase la representación gráfica:</w:t>
      </w:r>
    </w:p>
    <w:p w:rsidR="008D5FDA" w:rsidRPr="00EE1CE5" w:rsidRDefault="00752BA7" w:rsidP="00377DDA">
      <w:pPr>
        <w:tabs>
          <w:tab w:val="center" w:pos="4252"/>
        </w:tabs>
        <w:jc w:val="both"/>
        <w:rPr>
          <w:rFonts w:ascii="Times New Roman" w:hAnsi="Times New Roman" w:cs="Times New Roman"/>
          <w:i/>
          <w:sz w:val="24"/>
          <w:szCs w:val="24"/>
        </w:rPr>
      </w:pPr>
      <w:r w:rsidRPr="00EE1CE5">
        <w:rPr>
          <w:rFonts w:ascii="Times New Roman" w:hAnsi="Times New Roman" w:cs="Times New Roman"/>
          <w:sz w:val="24"/>
          <w:szCs w:val="24"/>
        </w:rPr>
        <w:t xml:space="preserve">           </w:t>
      </w:r>
      <w:r w:rsidR="00E55EAE">
        <w:rPr>
          <w:rFonts w:ascii="Times New Roman" w:hAnsi="Times New Roman" w:cs="Times New Roman"/>
          <w:i/>
          <w:sz w:val="24"/>
          <w:szCs w:val="24"/>
        </w:rPr>
        <w:t>Figura 5</w:t>
      </w:r>
      <w:r w:rsidRPr="00EE1CE5">
        <w:rPr>
          <w:rFonts w:ascii="Times New Roman" w:hAnsi="Times New Roman" w:cs="Times New Roman"/>
          <w:i/>
          <w:sz w:val="24"/>
          <w:szCs w:val="24"/>
        </w:rPr>
        <w:t>.2.Valor final de una renta temporal, unitaria, inmediata y pospagable.</w:t>
      </w:r>
      <w:r w:rsidRPr="00EE1CE5">
        <w:rPr>
          <w:rFonts w:ascii="Times New Roman" w:hAnsi="Times New Roman" w:cs="Times New Roman"/>
          <w:sz w:val="24"/>
          <w:szCs w:val="24"/>
        </w:rPr>
        <w:t xml:space="preserve">  </w:t>
      </w:r>
      <w:r w:rsidR="008D5FDA" w:rsidRPr="00EE1CE5">
        <w:rPr>
          <w:rFonts w:ascii="Times New Roman" w:hAnsi="Times New Roman" w:cs="Times New Roman"/>
          <w:sz w:val="24"/>
          <w:szCs w:val="24"/>
        </w:rPr>
        <w:t xml:space="preserve">       </w:t>
      </w:r>
    </w:p>
    <w:p w:rsidR="008D5FDA" w:rsidRPr="00674100" w:rsidRDefault="006C1132" w:rsidP="00377DDA">
      <w:pPr>
        <w:tabs>
          <w:tab w:val="center" w:pos="4252"/>
        </w:tabs>
        <w:jc w:val="both"/>
        <w:rPr>
          <w:szCs w:val="22"/>
          <w:lang w:val="en-US"/>
        </w:rPr>
      </w:pPr>
      <w:r>
        <w:rPr>
          <w:noProof/>
          <w:szCs w:val="22"/>
          <w:lang w:eastAsia="es-ES"/>
        </w:rPr>
        <w:pict>
          <v:shape id="AutoShape 56" o:spid="_x0000_s1234" type="#_x0000_t32" style="position:absolute;left:0;text-align:left;margin-left:302.7pt;margin-top:7.25pt;width:.05pt;height:30pt;z-index:251578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RAOJA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"/>
        </w:pict>
      </w:r>
      <w:r>
        <w:rPr>
          <w:noProof/>
          <w:szCs w:val="22"/>
          <w:lang w:eastAsia="es-ES"/>
        </w:rPr>
        <w:pict>
          <v:shape id="AutoShape 51" o:spid="_x0000_s1233" type="#_x0000_t32" style="position:absolute;left:0;text-align:left;margin-left:22.9pt;margin-top:17.9pt;width:279.8pt;height:0;z-index:251573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"/>
        </w:pict>
      </w:r>
      <w:r>
        <w:rPr>
          <w:noProof/>
          <w:szCs w:val="22"/>
          <w:lang w:eastAsia="es-ES"/>
        </w:rPr>
        <w:pict>
          <v:shape id="AutoShape 55" o:spid="_x0000_s1232" type="#_x0000_t32" style="position:absolute;left:0;text-align:left;margin-left:255.45pt;margin-top:7.25pt;width:.05pt;height:30pt;z-index:251577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6k7JA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"/>
        </w:pict>
      </w:r>
      <w:r>
        <w:rPr>
          <w:noProof/>
          <w:szCs w:val="22"/>
          <w:lang w:eastAsia="es-ES"/>
        </w:rPr>
        <w:pict>
          <v:shape id="AutoShape 54" o:spid="_x0000_s1231" type="#_x0000_t32" style="position:absolute;left:0;text-align:left;margin-left:102.45pt;margin-top:7.25pt;width:.05pt;height:30pt;z-index:251576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Dh0JA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"/>
        </w:pict>
      </w:r>
      <w:r>
        <w:rPr>
          <w:noProof/>
          <w:szCs w:val="22"/>
          <w:lang w:eastAsia="es-ES"/>
        </w:rPr>
        <w:pict>
          <v:shape id="AutoShape 53" o:spid="_x0000_s1230" type="#_x0000_t32" style="position:absolute;left:0;text-align:left;margin-left:61.2pt;margin-top:7.25pt;width:.05pt;height:30pt;z-index:251575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"/>
        </w:pict>
      </w:r>
      <w:r>
        <w:rPr>
          <w:noProof/>
          <w:szCs w:val="22"/>
          <w:lang w:eastAsia="es-ES"/>
        </w:rPr>
        <w:pict>
          <v:shape id="AutoShape 52" o:spid="_x0000_s1229" type="#_x0000_t32" style="position:absolute;left:0;text-align:left;margin-left:22.9pt;margin-top:7.25pt;width:.05pt;height:30pt;z-index:251574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QgpIw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"/>
        </w:pict>
      </w:r>
      <w:r w:rsidR="006F1868" w:rsidRPr="009E6399">
        <w:rPr>
          <w:szCs w:val="22"/>
          <w:lang w:val="en-US"/>
        </w:rPr>
        <w:t xml:space="preserve">               </w:t>
      </w:r>
      <w:r w:rsidR="006F1868" w:rsidRPr="00674100">
        <w:rPr>
          <w:szCs w:val="22"/>
          <w:lang w:val="en-US"/>
        </w:rPr>
        <w:t>cn  =1        1                                            c1=1</w:t>
      </w:r>
      <w:r w:rsidR="00945F07" w:rsidRPr="00674100">
        <w:rPr>
          <w:szCs w:val="22"/>
          <w:lang w:val="en-US"/>
        </w:rPr>
        <w:t xml:space="preserve">     </w:t>
      </w:r>
      <w:r w:rsidR="00F86149">
        <w:rPr>
          <w:szCs w:val="22"/>
          <w:lang w:val="en-US"/>
        </w:rPr>
        <w:t xml:space="preserve">   </w:t>
      </w:r>
    </w:p>
    <w:p w:rsidR="008D5FDA" w:rsidRPr="00674100" w:rsidRDefault="006C1132" w:rsidP="00377DDA">
      <w:pPr>
        <w:tabs>
          <w:tab w:val="center" w:pos="4252"/>
        </w:tabs>
        <w:jc w:val="both"/>
        <w:rPr>
          <w:szCs w:val="22"/>
          <w:lang w:val="en-US"/>
        </w:rPr>
      </w:pPr>
      <w:r>
        <w:rPr>
          <w:noProof/>
          <w:szCs w:val="22"/>
          <w:lang w:eastAsia="es-ES"/>
        </w:rPr>
        <w:pict>
          <v:shape id="AutoShape 149" o:spid="_x0000_s1228" type="#_x0000_t32" style="position:absolute;left:0;text-align:left;margin-left:302.7pt;margin-top:18.6pt;width:0;height:94.9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">
            <v:stroke endarrow="block"/>
          </v:shape>
        </w:pict>
      </w:r>
    </w:p>
    <w:p w:rsidR="00377DC0" w:rsidRPr="00674100" w:rsidRDefault="006C1132" w:rsidP="00377DDA">
      <w:pPr>
        <w:tabs>
          <w:tab w:val="center" w:pos="4252"/>
        </w:tabs>
        <w:jc w:val="both"/>
        <w:rPr>
          <w:lang w:val="en-US"/>
        </w:rPr>
      </w:pPr>
      <w:r w:rsidRPr="006C1132">
        <w:rPr>
          <w:noProof/>
          <w:szCs w:val="22"/>
          <w:lang w:eastAsia="es-ES"/>
        </w:rPr>
        <w:pict>
          <v:shape id="AutoShape 61" o:spid="_x0000_s1227" type="#_x0000_t32" style="position:absolute;left:0;text-align:left;margin-left:61.15pt;margin-top:16.8pt;width:.1pt;height:60pt;z-index:251581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"/>
        </w:pict>
      </w:r>
      <w:r w:rsidRPr="006C1132">
        <w:rPr>
          <w:noProof/>
          <w:szCs w:val="22"/>
          <w:lang w:eastAsia="es-ES"/>
        </w:rPr>
        <w:pict>
          <v:shape id="AutoShape 60" o:spid="_x0000_s1226" type="#_x0000_t32" style="position:absolute;left:0;text-align:left;margin-left:102.5pt;margin-top:12.3pt;width:.05pt;height:44.25pt;z-index:251580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"/>
        </w:pict>
      </w:r>
      <w:r w:rsidRPr="006C1132">
        <w:rPr>
          <w:noProof/>
          <w:szCs w:val="22"/>
          <w:lang w:eastAsia="es-ES"/>
        </w:rPr>
        <w:pict>
          <v:shape id="AutoShape 59" o:spid="_x0000_s1225" type="#_x0000_t32" style="position:absolute;left:0;text-align:left;margin-left:255.4pt;margin-top:12.3pt;width:0;height:25.5pt;z-index:251579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"/>
        </w:pict>
      </w:r>
      <w:r w:rsidR="008D5FDA" w:rsidRPr="00674100">
        <w:rPr>
          <w:b/>
          <w:lang w:val="en-US"/>
        </w:rPr>
        <w:t xml:space="preserve">       </w:t>
      </w:r>
      <w:r w:rsidR="008D5FDA" w:rsidRPr="00674100">
        <w:rPr>
          <w:lang w:val="en-US"/>
        </w:rPr>
        <w:t xml:space="preserve">t=0      t=1         t=2                                       </w:t>
      </w:r>
      <w:r w:rsidR="00BB5242" w:rsidRPr="00674100">
        <w:rPr>
          <w:lang w:val="en-US"/>
        </w:rPr>
        <w:t xml:space="preserve">   t  =</w:t>
      </w:r>
      <w:r w:rsidR="008D5FDA" w:rsidRPr="00674100">
        <w:rPr>
          <w:lang w:val="en-US"/>
        </w:rPr>
        <w:t xml:space="preserve"> n-1       </w:t>
      </w:r>
      <w:r w:rsidR="00945F07" w:rsidRPr="00674100">
        <w:rPr>
          <w:lang w:val="en-US"/>
        </w:rPr>
        <w:t xml:space="preserve">  </w:t>
      </w:r>
      <w:r w:rsidR="008D5FDA" w:rsidRPr="00674100">
        <w:rPr>
          <w:lang w:val="en-US"/>
        </w:rPr>
        <w:t xml:space="preserve"> </w:t>
      </w:r>
      <w:r w:rsidR="00BB5242" w:rsidRPr="00674100">
        <w:rPr>
          <w:lang w:val="en-US"/>
        </w:rPr>
        <w:t>t=</w:t>
      </w:r>
      <w:r w:rsidR="008D5FDA" w:rsidRPr="00674100">
        <w:rPr>
          <w:lang w:val="en-US"/>
        </w:rPr>
        <w:t xml:space="preserve"> n</w:t>
      </w:r>
    </w:p>
    <w:p w:rsidR="008D5FDA" w:rsidRDefault="006C1132" w:rsidP="00377DDA">
      <w:pPr>
        <w:tabs>
          <w:tab w:val="center" w:pos="4252"/>
        </w:tabs>
        <w:jc w:val="both"/>
        <w:rPr>
          <w:szCs w:val="22"/>
          <w:lang w:val="en-US"/>
        </w:rPr>
      </w:pPr>
      <w:r>
        <w:rPr>
          <w:noProof/>
          <w:szCs w:val="22"/>
          <w:lang w:eastAsia="es-ES"/>
        </w:rPr>
        <w:pict>
          <v:shape id="AutoShape 64" o:spid="_x0000_s1224" type="#_x0000_t32" style="position:absolute;left:0;text-align:left;margin-left:255.5pt;margin-top:13.3pt;width:11.25pt;height:0;z-index:251585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">
            <v:stroke endarrow="block"/>
          </v:shape>
        </w:pict>
      </w:r>
      <w:r w:rsidR="008D5FDA" w:rsidRPr="00674100">
        <w:rPr>
          <w:szCs w:val="22"/>
          <w:lang w:val="en-US"/>
        </w:rPr>
        <w:t xml:space="preserve">                                                        </w:t>
      </w:r>
      <w:r w:rsidR="00EC45F2" w:rsidRPr="00674100">
        <w:rPr>
          <w:szCs w:val="22"/>
          <w:lang w:val="en-US"/>
        </w:rPr>
        <w:t xml:space="preserve">                               </w:t>
      </w:r>
      <w:r w:rsidR="008D5FDA" w:rsidRPr="00674100">
        <w:rPr>
          <w:szCs w:val="22"/>
          <w:lang w:val="en-US"/>
        </w:rPr>
        <w:t xml:space="preserve"> </w:t>
      </w:r>
      <w:r w:rsidR="008D5FDA" w:rsidRPr="00EF037D">
        <w:rPr>
          <w:szCs w:val="22"/>
          <w:lang w:val="en-US"/>
        </w:rPr>
        <w:t>(1+I)</w:t>
      </w:r>
    </w:p>
    <w:p w:rsidR="008D5FDA" w:rsidRDefault="006C1132" w:rsidP="00377DDA">
      <w:pPr>
        <w:tabs>
          <w:tab w:val="center" w:pos="4252"/>
        </w:tabs>
        <w:jc w:val="both"/>
        <w:rPr>
          <w:szCs w:val="22"/>
          <w:lang w:val="en-US"/>
        </w:rPr>
      </w:pPr>
      <w:r>
        <w:rPr>
          <w:noProof/>
          <w:szCs w:val="22"/>
          <w:lang w:eastAsia="es-ES"/>
        </w:rPr>
        <w:pict>
          <v:shape id="AutoShape 62" o:spid="_x0000_s1223" type="#_x0000_t32" style="position:absolute;left:0;text-align:left;margin-left:102.45pt;margin-top:7.5pt;width:164.25pt;height:0;z-index:251582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jOBNgIAAGAEAAAOAAAAZHJzL2Uyb0RvYy54bWysVNuO2yAQfa/Uf0C8Z32pk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">
            <v:stroke endarrow="block"/>
          </v:shape>
        </w:pict>
      </w:r>
      <w:r w:rsidR="008D5FDA">
        <w:rPr>
          <w:szCs w:val="22"/>
          <w:lang w:val="en-US"/>
        </w:rPr>
        <w:t xml:space="preserve">                                                         </w:t>
      </w:r>
      <w:r w:rsidR="00EC45F2">
        <w:rPr>
          <w:szCs w:val="22"/>
          <w:lang w:val="en-US"/>
        </w:rPr>
        <w:t xml:space="preserve">                               </w:t>
      </w:r>
      <w:r w:rsidR="008D5FDA" w:rsidRPr="00EF037D">
        <w:rPr>
          <w:szCs w:val="22"/>
          <w:lang w:val="en-US"/>
        </w:rPr>
        <w:t>(1+I)</w:t>
      </w:r>
      <w:r w:rsidR="008D5FDA">
        <w:rPr>
          <w:szCs w:val="22"/>
          <w:vertAlign w:val="superscript"/>
          <w:lang w:val="en-US"/>
        </w:rPr>
        <w:t xml:space="preserve">n-2 </w:t>
      </w:r>
    </w:p>
    <w:p w:rsidR="00752BA7" w:rsidRPr="00674100" w:rsidRDefault="006C1132" w:rsidP="00752BA7">
      <w:pPr>
        <w:tabs>
          <w:tab w:val="center" w:pos="4252"/>
        </w:tabs>
        <w:jc w:val="both"/>
        <w:rPr>
          <w:szCs w:val="22"/>
          <w:lang w:val="en-US"/>
        </w:rPr>
      </w:pPr>
      <w:r>
        <w:rPr>
          <w:noProof/>
          <w:szCs w:val="22"/>
          <w:lang w:eastAsia="es-ES"/>
        </w:rPr>
        <w:pict>
          <v:shape id="AutoShape 63" o:spid="_x0000_s1222" type="#_x0000_t32" style="position:absolute;left:0;text-align:left;margin-left:61.15pt;margin-top:3.2pt;width:205.55pt;height:0;z-index:251584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">
            <v:stroke endarrow="block"/>
          </v:shape>
        </w:pict>
      </w:r>
      <w:r w:rsidR="008D5FDA" w:rsidRPr="00674100">
        <w:rPr>
          <w:szCs w:val="22"/>
          <w:lang w:val="en-US"/>
        </w:rPr>
        <w:t xml:space="preserve">                                                         </w:t>
      </w:r>
      <w:r w:rsidR="00EC45F2" w:rsidRPr="00674100">
        <w:rPr>
          <w:szCs w:val="22"/>
          <w:lang w:val="en-US"/>
        </w:rPr>
        <w:t xml:space="preserve">                               </w:t>
      </w:r>
      <w:r w:rsidR="008D5FDA" w:rsidRPr="00674100">
        <w:rPr>
          <w:szCs w:val="22"/>
          <w:lang w:val="en-US"/>
        </w:rPr>
        <w:t>(1+I)</w:t>
      </w:r>
      <w:r w:rsidR="008D5FDA" w:rsidRPr="00674100">
        <w:rPr>
          <w:szCs w:val="22"/>
          <w:vertAlign w:val="superscript"/>
          <w:lang w:val="en-US"/>
        </w:rPr>
        <w:t>n-1</w:t>
      </w:r>
      <w:r w:rsidR="00B85402" w:rsidRPr="00674100">
        <w:rPr>
          <w:szCs w:val="22"/>
          <w:vertAlign w:val="superscript"/>
          <w:lang w:val="en-US"/>
        </w:rPr>
        <w:t xml:space="preserve">   </w:t>
      </w:r>
      <w:r w:rsidR="00B85402" w:rsidRPr="00674100">
        <w:rPr>
          <w:szCs w:val="22"/>
          <w:lang w:val="en-US"/>
        </w:rPr>
        <w:t>Valor final.</w:t>
      </w:r>
    </w:p>
    <w:p w:rsidR="00752BA7" w:rsidRPr="00EE1CE5" w:rsidRDefault="00752BA7" w:rsidP="00752BA7">
      <w:pPr>
        <w:tabs>
          <w:tab w:val="center" w:pos="4252"/>
        </w:tabs>
        <w:jc w:val="both"/>
        <w:rPr>
          <w:rFonts w:ascii="Times New Roman" w:hAnsi="Times New Roman" w:cs="Times New Roman"/>
          <w:sz w:val="24"/>
          <w:szCs w:val="24"/>
        </w:rPr>
      </w:pPr>
      <w:r w:rsidRPr="00EE1CE5">
        <w:rPr>
          <w:rFonts w:ascii="Times New Roman" w:hAnsi="Times New Roman" w:cs="Times New Roman"/>
          <w:i/>
          <w:sz w:val="24"/>
          <w:szCs w:val="24"/>
        </w:rPr>
        <w:t>Análisis de las operaciones financieras. José Luis Fanjul Suárez,</w:t>
      </w:r>
      <w:r w:rsidR="000E4051">
        <w:rPr>
          <w:rFonts w:ascii="Times New Roman" w:hAnsi="Times New Roman" w:cs="Times New Roman"/>
          <w:i/>
          <w:sz w:val="24"/>
          <w:szCs w:val="24"/>
        </w:rPr>
        <w:t xml:space="preserve"> </w:t>
      </w:r>
      <w:r w:rsidRPr="00EE1CE5">
        <w:rPr>
          <w:rFonts w:ascii="Times New Roman" w:hAnsi="Times New Roman" w:cs="Times New Roman"/>
          <w:i/>
          <w:sz w:val="24"/>
          <w:szCs w:val="24"/>
        </w:rPr>
        <w:t>Ángel Almoguera Gómez , Mª del Carmen González Velasco.</w:t>
      </w:r>
    </w:p>
    <w:p w:rsidR="00E409EA" w:rsidRDefault="00E409EA" w:rsidP="00377DDA">
      <w:pPr>
        <w:tabs>
          <w:tab w:val="center" w:pos="4252"/>
        </w:tabs>
        <w:jc w:val="both"/>
        <w:rPr>
          <w:rFonts w:ascii="Times New Roman" w:hAnsi="Times New Roman" w:cs="Times New Roman"/>
          <w:sz w:val="24"/>
          <w:szCs w:val="24"/>
        </w:rPr>
      </w:pPr>
    </w:p>
    <w:p w:rsidR="00C94184" w:rsidRPr="00EE1CE5" w:rsidRDefault="00C94184"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El valor final de la renta unitaria dada, lo denotar</w:t>
      </w:r>
      <w:r w:rsidR="00AE7B0B">
        <w:rPr>
          <w:rFonts w:ascii="Times New Roman" w:hAnsi="Times New Roman" w:cs="Times New Roman"/>
          <w:sz w:val="24"/>
          <w:szCs w:val="24"/>
        </w:rPr>
        <w:t>e</w:t>
      </w:r>
      <w:r w:rsidRPr="00EE1CE5">
        <w:rPr>
          <w:rFonts w:ascii="Times New Roman" w:hAnsi="Times New Roman" w:cs="Times New Roman"/>
          <w:sz w:val="24"/>
          <w:szCs w:val="24"/>
        </w:rPr>
        <w:t>mos por S</w:t>
      </w:r>
      <w:r w:rsidRPr="00EE1CE5">
        <w:rPr>
          <w:rFonts w:ascii="Times New Roman" w:hAnsi="Times New Roman" w:cs="Times New Roman"/>
          <w:sz w:val="24"/>
          <w:szCs w:val="24"/>
          <w:vertAlign w:val="subscript"/>
        </w:rPr>
        <w:t xml:space="preserve">n]i  </w:t>
      </w:r>
      <w:r w:rsidRPr="00EE1CE5">
        <w:rPr>
          <w:rFonts w:ascii="Times New Roman" w:hAnsi="Times New Roman" w:cs="Times New Roman"/>
          <w:sz w:val="24"/>
          <w:szCs w:val="24"/>
        </w:rPr>
        <w:t>y verifica que :</w:t>
      </w:r>
    </w:p>
    <w:p w:rsidR="00C94184" w:rsidRPr="00EE1CE5" w:rsidRDefault="00C94184" w:rsidP="00377DDA">
      <w:pPr>
        <w:tabs>
          <w:tab w:val="center" w:pos="4252"/>
        </w:tabs>
        <w:jc w:val="both"/>
        <w:rPr>
          <w:rFonts w:ascii="Times New Roman" w:hAnsi="Times New Roman" w:cs="Times New Roman"/>
          <w:sz w:val="24"/>
          <w:szCs w:val="24"/>
          <w:lang w:val="en-US"/>
        </w:rPr>
      </w:pPr>
      <w:r w:rsidRPr="00EE1CE5">
        <w:rPr>
          <w:rFonts w:ascii="Times New Roman" w:hAnsi="Times New Roman" w:cs="Times New Roman"/>
          <w:sz w:val="24"/>
          <w:szCs w:val="24"/>
          <w:lang w:val="en-US"/>
        </w:rPr>
        <w:t>S</w:t>
      </w:r>
      <w:r w:rsidRPr="00EE1CE5">
        <w:rPr>
          <w:rFonts w:ascii="Times New Roman" w:hAnsi="Times New Roman" w:cs="Times New Roman"/>
          <w:sz w:val="24"/>
          <w:szCs w:val="24"/>
          <w:vertAlign w:val="subscript"/>
          <w:lang w:val="en-US"/>
        </w:rPr>
        <w:t xml:space="preserve">n]i  </w:t>
      </w:r>
      <w:r w:rsidRPr="00EE1CE5">
        <w:rPr>
          <w:rFonts w:ascii="Times New Roman" w:hAnsi="Times New Roman" w:cs="Times New Roman"/>
          <w:sz w:val="24"/>
          <w:szCs w:val="24"/>
          <w:lang w:val="en-US"/>
        </w:rPr>
        <w:t>= 1*(1+I)</w:t>
      </w:r>
      <w:r w:rsidRPr="00EE1CE5">
        <w:rPr>
          <w:rFonts w:ascii="Times New Roman" w:hAnsi="Times New Roman" w:cs="Times New Roman"/>
          <w:sz w:val="24"/>
          <w:szCs w:val="24"/>
          <w:vertAlign w:val="superscript"/>
          <w:lang w:val="en-US"/>
        </w:rPr>
        <w:t>n-1</w:t>
      </w:r>
      <w:r w:rsidRPr="00EE1CE5">
        <w:rPr>
          <w:rFonts w:ascii="Times New Roman" w:hAnsi="Times New Roman" w:cs="Times New Roman"/>
          <w:sz w:val="24"/>
          <w:szCs w:val="24"/>
          <w:lang w:val="en-US"/>
        </w:rPr>
        <w:t>+1*(1+I)</w:t>
      </w:r>
      <w:r w:rsidRPr="00EE1CE5">
        <w:rPr>
          <w:rFonts w:ascii="Times New Roman" w:hAnsi="Times New Roman" w:cs="Times New Roman"/>
          <w:sz w:val="24"/>
          <w:szCs w:val="24"/>
          <w:vertAlign w:val="superscript"/>
          <w:lang w:val="en-US"/>
        </w:rPr>
        <w:t>n-2</w:t>
      </w:r>
      <w:r w:rsidRPr="00EE1CE5">
        <w:rPr>
          <w:rFonts w:ascii="Times New Roman" w:hAnsi="Times New Roman" w:cs="Times New Roman"/>
          <w:sz w:val="24"/>
          <w:szCs w:val="24"/>
          <w:lang w:val="en-US"/>
        </w:rPr>
        <w:t>……………+1*(1+I)+1</w:t>
      </w:r>
      <w:r w:rsidR="00C65783" w:rsidRPr="00EE1CE5">
        <w:rPr>
          <w:rFonts w:ascii="Times New Roman" w:hAnsi="Times New Roman" w:cs="Times New Roman"/>
          <w:sz w:val="24"/>
          <w:szCs w:val="24"/>
          <w:lang w:val="en-US"/>
        </w:rPr>
        <w:t xml:space="preserve">  </w:t>
      </w:r>
      <w:r w:rsidRPr="00EE1CE5">
        <w:rPr>
          <w:rFonts w:ascii="Times New Roman" w:hAnsi="Times New Roman" w:cs="Times New Roman"/>
          <w:sz w:val="24"/>
          <w:szCs w:val="24"/>
          <w:lang w:val="en-US"/>
        </w:rPr>
        <w:t>=</w:t>
      </w:r>
      <m:oMath>
        <m:nary>
          <m:naryPr>
            <m:chr m:val="∑"/>
            <m:limLoc m:val="undOvr"/>
            <m:ctrlPr>
              <w:rPr>
                <w:rFonts w:ascii="Cambria Math" w:hAnsi="Times New Roman" w:cs="Times New Roman"/>
                <w:i/>
                <w:sz w:val="24"/>
                <w:szCs w:val="24"/>
                <w:lang w:val="en-US"/>
              </w:rPr>
            </m:ctrlPr>
          </m:naryPr>
          <m:sub>
            <m:r>
              <w:rPr>
                <w:rFonts w:ascii="Cambria Math" w:hAnsi="Cambria Math" w:cs="Times New Roman"/>
                <w:sz w:val="24"/>
                <w:szCs w:val="24"/>
                <w:lang w:val="en-US"/>
              </w:rPr>
              <m:t>t</m:t>
            </m:r>
            <m:r>
              <w:rPr>
                <w:rFonts w:ascii="Cambria Math" w:hAnsi="Times New Roman" w:cs="Times New Roman"/>
                <w:sz w:val="24"/>
                <w:szCs w:val="24"/>
                <w:lang w:val="en-US"/>
              </w:rPr>
              <m:t>=1</m:t>
            </m:r>
          </m:sub>
          <m:sup>
            <m:r>
              <w:rPr>
                <w:rFonts w:ascii="Cambria Math" w:hAnsi="Cambria Math" w:cs="Times New Roman"/>
                <w:sz w:val="24"/>
                <w:szCs w:val="24"/>
                <w:lang w:val="en-US"/>
              </w:rPr>
              <m:t>t</m:t>
            </m:r>
            <m:r>
              <w:rPr>
                <w:rFonts w:ascii="Cambria Math" w:hAnsi="Times New Roman" w:cs="Times New Roman"/>
                <w:sz w:val="24"/>
                <w:szCs w:val="24"/>
                <w:lang w:val="en-US"/>
              </w:rPr>
              <m:t>=</m:t>
            </m:r>
            <m:r>
              <w:rPr>
                <w:rFonts w:ascii="Cambria Math" w:hAnsi="Cambria Math" w:cs="Times New Roman"/>
                <w:sz w:val="24"/>
                <w:szCs w:val="24"/>
                <w:lang w:val="en-US"/>
              </w:rPr>
              <m:t>n</m:t>
            </m:r>
          </m:sup>
          <m:e>
            <m:sSup>
              <m:sSupPr>
                <m:ctrlPr>
                  <w:rPr>
                    <w:rFonts w:ascii="Cambria Math" w:hAnsi="Times New Roman" w:cs="Times New Roman"/>
                    <w:i/>
                    <w:sz w:val="24"/>
                    <w:szCs w:val="24"/>
                    <w:lang w:val="en-US"/>
                  </w:rPr>
                </m:ctrlPr>
              </m:sSupPr>
              <m:e>
                <m:r>
                  <w:rPr>
                    <w:rFonts w:ascii="Cambria Math" w:hAnsi="Times New Roman" w:cs="Times New Roman"/>
                    <w:sz w:val="24"/>
                    <w:szCs w:val="24"/>
                    <w:lang w:val="en-US"/>
                  </w:rPr>
                  <m:t>(1+</m:t>
                </m:r>
                <m:r>
                  <w:rPr>
                    <w:rFonts w:ascii="Cambria Math" w:hAnsi="Cambria Math" w:cs="Times New Roman"/>
                    <w:sz w:val="24"/>
                    <w:szCs w:val="24"/>
                    <w:lang w:val="en-US"/>
                  </w:rPr>
                  <m:t>I</m:t>
                </m:r>
                <m:r>
                  <w:rPr>
                    <w:rFonts w:ascii="Cambria Math" w:hAnsi="Times New Roman" w:cs="Times New Roman"/>
                    <w:sz w:val="24"/>
                    <w:szCs w:val="24"/>
                    <w:lang w:val="en-US"/>
                  </w:rPr>
                  <m:t>)</m:t>
                </m:r>
              </m:e>
              <m:sup>
                <m:r>
                  <w:rPr>
                    <w:rFonts w:ascii="Cambria Math" w:hAnsi="Cambria Math" w:cs="Times New Roman"/>
                    <w:sz w:val="24"/>
                    <w:szCs w:val="24"/>
                    <w:lang w:val="en-US"/>
                  </w:rPr>
                  <m:t>t</m:t>
                </m:r>
                <m:r>
                  <w:rPr>
                    <w:rFonts w:ascii="Times New Roman" w:hAnsi="Times New Roman" w:cs="Times New Roman"/>
                    <w:sz w:val="24"/>
                    <w:szCs w:val="24"/>
                    <w:lang w:val="en-US"/>
                  </w:rPr>
                  <m:t>-</m:t>
                </m:r>
                <m:r>
                  <w:rPr>
                    <w:rFonts w:ascii="Cambria Math" w:hAnsi="Times New Roman" w:cs="Times New Roman"/>
                    <w:sz w:val="24"/>
                    <w:szCs w:val="24"/>
                    <w:lang w:val="en-US"/>
                  </w:rPr>
                  <m:t>1</m:t>
                </m:r>
              </m:sup>
            </m:sSup>
          </m:e>
        </m:nary>
      </m:oMath>
    </w:p>
    <w:p w:rsidR="008D5FDA" w:rsidRPr="00EE1CE5" w:rsidRDefault="00C65783"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Se trata de una serie, cuyos términos varían en progresión g</w:t>
      </w:r>
      <w:r w:rsidR="00AE7B0B">
        <w:rPr>
          <w:rFonts w:ascii="Times New Roman" w:hAnsi="Times New Roman" w:cs="Times New Roman"/>
          <w:sz w:val="24"/>
          <w:szCs w:val="24"/>
        </w:rPr>
        <w:t>e</w:t>
      </w:r>
      <w:r w:rsidRPr="00EE1CE5">
        <w:rPr>
          <w:rFonts w:ascii="Times New Roman" w:hAnsi="Times New Roman" w:cs="Times New Roman"/>
          <w:sz w:val="24"/>
          <w:szCs w:val="24"/>
        </w:rPr>
        <w:t>ométrica de razón:</w:t>
      </w:r>
    </w:p>
    <w:p w:rsidR="00C65783" w:rsidRPr="00EE1CE5" w:rsidRDefault="00C65783" w:rsidP="00377DDA">
      <w:pPr>
        <w:tabs>
          <w:tab w:val="center" w:pos="4252"/>
        </w:tabs>
        <w:jc w:val="both"/>
        <w:rPr>
          <w:rFonts w:ascii="Times New Roman" w:hAnsi="Times New Roman" w:cs="Times New Roman"/>
          <w:sz w:val="24"/>
          <w:szCs w:val="24"/>
        </w:rPr>
      </w:pPr>
      <w:r w:rsidRPr="00EE1CE5">
        <w:rPr>
          <w:rFonts w:ascii="Times New Roman" w:hAnsi="Times New Roman" w:cs="Times New Roman"/>
          <w:b/>
          <w:sz w:val="24"/>
          <w:szCs w:val="24"/>
        </w:rPr>
        <w:t>r=(1+I)</w:t>
      </w:r>
      <w:r w:rsidRPr="00EE1CE5">
        <w:rPr>
          <w:rFonts w:ascii="Times New Roman" w:hAnsi="Times New Roman" w:cs="Times New Roman"/>
          <w:b/>
          <w:sz w:val="24"/>
          <w:szCs w:val="24"/>
          <w:vertAlign w:val="superscript"/>
        </w:rPr>
        <w:t>-1</w:t>
      </w:r>
      <w:r w:rsidRPr="00EE1CE5">
        <w:rPr>
          <w:rFonts w:ascii="Times New Roman" w:hAnsi="Times New Roman" w:cs="Times New Roman"/>
          <w:sz w:val="24"/>
          <w:szCs w:val="24"/>
        </w:rPr>
        <w:t>=[ (1+</w:t>
      </w:r>
      <w:r w:rsidRPr="00EE1CE5">
        <w:rPr>
          <w:rFonts w:ascii="Times New Roman" w:hAnsi="Times New Roman" w:cs="Times New Roman"/>
          <w:sz w:val="24"/>
          <w:szCs w:val="24"/>
          <w:u w:val="single"/>
        </w:rPr>
        <w:t>i</w:t>
      </w:r>
      <w:r w:rsidRPr="00EE1CE5">
        <w:rPr>
          <w:rFonts w:ascii="Times New Roman" w:hAnsi="Times New Roman" w:cs="Times New Roman"/>
          <w:sz w:val="24"/>
          <w:szCs w:val="24"/>
        </w:rPr>
        <w:t>)</w:t>
      </w:r>
      <w:r w:rsidRPr="00EE1CE5">
        <w:rPr>
          <w:rFonts w:ascii="Times New Roman" w:hAnsi="Times New Roman" w:cs="Times New Roman"/>
          <w:sz w:val="24"/>
          <w:szCs w:val="24"/>
          <w:vertAlign w:val="superscript"/>
        </w:rPr>
        <w:t>-1</w:t>
      </w:r>
      <w:r w:rsidRPr="00EE1CE5">
        <w:rPr>
          <w:rFonts w:ascii="Times New Roman" w:hAnsi="Times New Roman" w:cs="Times New Roman"/>
          <w:sz w:val="24"/>
          <w:szCs w:val="24"/>
        </w:rPr>
        <w:t>,(1+i)</w:t>
      </w:r>
      <w:r w:rsidRPr="00EE1CE5">
        <w:rPr>
          <w:rFonts w:ascii="Times New Roman" w:hAnsi="Times New Roman" w:cs="Times New Roman"/>
          <w:sz w:val="24"/>
          <w:szCs w:val="24"/>
          <w:vertAlign w:val="superscript"/>
        </w:rPr>
        <w:t>-1</w:t>
      </w:r>
      <w:r w:rsidRPr="00EE1CE5">
        <w:rPr>
          <w:rFonts w:ascii="Times New Roman" w:hAnsi="Times New Roman" w:cs="Times New Roman"/>
          <w:sz w:val="24"/>
          <w:szCs w:val="24"/>
        </w:rPr>
        <w:t>]</w:t>
      </w:r>
    </w:p>
    <w:p w:rsidR="00C65783" w:rsidRPr="00EE1CE5" w:rsidRDefault="00C65783" w:rsidP="00377DDA">
      <w:pPr>
        <w:tabs>
          <w:tab w:val="center" w:pos="4252"/>
        </w:tabs>
        <w:jc w:val="both"/>
        <w:rPr>
          <w:rFonts w:ascii="Times New Roman" w:hAnsi="Times New Roman" w:cs="Times New Roman"/>
          <w:sz w:val="24"/>
          <w:szCs w:val="24"/>
        </w:rPr>
      </w:pPr>
    </w:p>
    <w:p w:rsidR="00C65783" w:rsidRPr="00EE1CE5" w:rsidRDefault="00C65783"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En nuestro caso, la suma de los términos viene dada por :</w:t>
      </w:r>
    </w:p>
    <w:p w:rsidR="0014472E" w:rsidRPr="00EE1CE5" w:rsidRDefault="00C65783" w:rsidP="000E4051">
      <w:pPr>
        <w:tabs>
          <w:tab w:val="center" w:pos="4252"/>
        </w:tabs>
        <w:jc w:val="center"/>
        <w:rPr>
          <w:rFonts w:ascii="Times New Roman" w:eastAsiaTheme="minorEastAsia" w:hAnsi="Times New Roman" w:cs="Times New Roman"/>
          <w:sz w:val="24"/>
          <w:szCs w:val="24"/>
          <w:lang w:val="en-US"/>
        </w:rPr>
      </w:pPr>
      <w:r w:rsidRPr="00EE1CE5">
        <w:rPr>
          <w:rFonts w:ascii="Times New Roman" w:hAnsi="Times New Roman" w:cs="Times New Roman"/>
          <w:sz w:val="24"/>
          <w:szCs w:val="24"/>
          <w:lang w:val="en-US"/>
        </w:rPr>
        <w:t>S</w:t>
      </w:r>
      <w:r w:rsidRPr="00EE1CE5">
        <w:rPr>
          <w:rFonts w:ascii="Times New Roman" w:hAnsi="Times New Roman" w:cs="Times New Roman"/>
          <w:sz w:val="24"/>
          <w:szCs w:val="24"/>
          <w:vertAlign w:val="subscript"/>
          <w:lang w:val="en-US"/>
        </w:rPr>
        <w:t xml:space="preserve">n </w:t>
      </w:r>
      <w:r w:rsidR="0014472E" w:rsidRPr="00EE1CE5">
        <w:rPr>
          <w:rFonts w:ascii="Times New Roman" w:hAnsi="Times New Roman" w:cs="Times New Roman"/>
          <w:sz w:val="24"/>
          <w:szCs w:val="24"/>
          <w:vertAlign w:val="subscript"/>
          <w:lang w:val="en-US"/>
        </w:rPr>
        <w:t>]I</w:t>
      </w:r>
      <w:r w:rsidRPr="00EE1CE5">
        <w:rPr>
          <w:rFonts w:ascii="Times New Roman" w:hAnsi="Times New Roman" w:cs="Times New Roman"/>
          <w:sz w:val="24"/>
          <w:szCs w:val="24"/>
          <w:vertAlign w:val="subscript"/>
          <w:lang w:val="en-US"/>
        </w:rPr>
        <w:t xml:space="preserve">  </w:t>
      </w:r>
      <w:r w:rsidR="0014472E" w:rsidRPr="00EE1CE5">
        <w:rPr>
          <w:rFonts w:ascii="Times New Roman" w:hAnsi="Times New Roman" w:cs="Times New Roman"/>
          <w:sz w:val="24"/>
          <w:szCs w:val="24"/>
          <w:lang w:val="en-US"/>
        </w:rPr>
        <w:t>=</w:t>
      </w:r>
      <m:oMath>
        <m:f>
          <m:fPr>
            <m:ctrlPr>
              <w:rPr>
                <w:rFonts w:ascii="Cambria Math" w:hAnsi="Times New Roman" w:cs="Times New Roman"/>
                <w:sz w:val="24"/>
                <w:szCs w:val="24"/>
                <w:lang w:val="en-US"/>
              </w:rPr>
            </m:ctrlPr>
          </m:fPr>
          <m:num>
            <m:sSub>
              <m:sSubPr>
                <m:ctrlPr>
                  <w:rPr>
                    <w:rFonts w:ascii="Cambria Math" w:hAnsi="Times New Roman" w:cs="Times New Roman"/>
                    <w:sz w:val="24"/>
                    <w:szCs w:val="24"/>
                    <w:lang w:val="en-US"/>
                  </w:rPr>
                </m:ctrlPr>
              </m:sSubPr>
              <m:e>
                <m:r>
                  <m:rPr>
                    <m:sty m:val="p"/>
                  </m:rPr>
                  <w:rPr>
                    <w:rFonts w:ascii="Cambria Math" w:hAnsi="Times New Roman" w:cs="Times New Roman"/>
                    <w:sz w:val="24"/>
                    <w:szCs w:val="24"/>
                    <w:lang w:val="en-US"/>
                  </w:rPr>
                  <m:t>c</m:t>
                </m:r>
              </m:e>
              <m:sub>
                <m:r>
                  <m:rPr>
                    <m:sty m:val="p"/>
                  </m:rPr>
                  <w:rPr>
                    <w:rFonts w:ascii="Cambria Math" w:hAnsi="Times New Roman" w:cs="Times New Roman"/>
                    <w:sz w:val="24"/>
                    <w:szCs w:val="24"/>
                    <w:lang w:val="en-US"/>
                  </w:rPr>
                  <m:t>n</m:t>
                </m:r>
              </m:sub>
            </m:sSub>
            <m:r>
              <m:rPr>
                <m:sty m:val="p"/>
              </m:rPr>
              <w:rPr>
                <w:rFonts w:ascii="Times New Roman" w:hAnsi="Cambria Math" w:cs="Times New Roman"/>
                <w:sz w:val="24"/>
                <w:szCs w:val="24"/>
                <w:lang w:val="en-US"/>
              </w:rPr>
              <m:t>*</m:t>
            </m:r>
            <m:r>
              <m:rPr>
                <m:sty m:val="p"/>
              </m:rPr>
              <w:rPr>
                <w:rFonts w:ascii="Cambria Math" w:hAnsi="Times New Roman" w:cs="Times New Roman"/>
                <w:sz w:val="24"/>
                <w:szCs w:val="24"/>
                <w:lang w:val="en-US"/>
              </w:rPr>
              <m:t>r</m:t>
            </m:r>
            <m:r>
              <m:rPr>
                <m:sty m:val="p"/>
              </m:rPr>
              <w:rPr>
                <w:rFonts w:ascii="Cambria Math" w:hAnsi="Times New Roman" w:cs="Times New Roman"/>
                <w:sz w:val="24"/>
                <w:szCs w:val="24"/>
                <w:lang w:val="en-US"/>
              </w:rPr>
              <m:t>-</m:t>
            </m:r>
            <m:sSub>
              <m:sSubPr>
                <m:ctrlPr>
                  <w:rPr>
                    <w:rFonts w:ascii="Cambria Math" w:hAnsi="Times New Roman" w:cs="Times New Roman"/>
                    <w:sz w:val="24"/>
                    <w:szCs w:val="24"/>
                    <w:lang w:val="en-US"/>
                  </w:rPr>
                </m:ctrlPr>
              </m:sSubPr>
              <m:e>
                <m:r>
                  <m:rPr>
                    <m:sty m:val="p"/>
                  </m:rPr>
                  <w:rPr>
                    <w:rFonts w:ascii="Cambria Math" w:hAnsi="Times New Roman" w:cs="Times New Roman"/>
                    <w:sz w:val="24"/>
                    <w:szCs w:val="24"/>
                    <w:lang w:val="en-US"/>
                  </w:rPr>
                  <m:t>c</m:t>
                </m:r>
              </m:e>
              <m:sub>
                <m:r>
                  <m:rPr>
                    <m:sty m:val="p"/>
                  </m:rPr>
                  <w:rPr>
                    <w:rFonts w:ascii="Cambria Math" w:hAnsi="Times New Roman" w:cs="Times New Roman"/>
                    <w:sz w:val="24"/>
                    <w:szCs w:val="24"/>
                    <w:lang w:val="en-US"/>
                  </w:rPr>
                  <m:t>1</m:t>
                </m:r>
              </m:sub>
            </m:sSub>
          </m:num>
          <m:den>
            <m:r>
              <m:rPr>
                <m:sty m:val="p"/>
              </m:rPr>
              <w:rPr>
                <w:rFonts w:ascii="Cambria Math" w:hAnsi="Times New Roman" w:cs="Times New Roman"/>
                <w:sz w:val="24"/>
                <w:szCs w:val="24"/>
                <w:lang w:val="en-US"/>
              </w:rPr>
              <m:t>r</m:t>
            </m:r>
            <m:r>
              <m:rPr>
                <m:sty m:val="p"/>
              </m:rPr>
              <w:rPr>
                <w:rFonts w:ascii="Cambria Math" w:hAnsi="Times New Roman" w:cs="Times New Roman"/>
                <w:sz w:val="24"/>
                <w:szCs w:val="24"/>
                <w:lang w:val="en-US"/>
              </w:rPr>
              <m:t>-</m:t>
            </m:r>
            <m:r>
              <m:rPr>
                <m:sty m:val="p"/>
              </m:rPr>
              <w:rPr>
                <w:rFonts w:ascii="Cambria Math" w:hAnsi="Times New Roman" w:cs="Times New Roman"/>
                <w:sz w:val="24"/>
                <w:szCs w:val="24"/>
                <w:lang w:val="en-US"/>
              </w:rPr>
              <m:t>1</m:t>
            </m:r>
          </m:den>
        </m:f>
      </m:oMath>
      <w:r w:rsidR="006B0061" w:rsidRPr="00EE1CE5">
        <w:rPr>
          <w:rFonts w:ascii="Times New Roman" w:eastAsiaTheme="minorEastAsia" w:hAnsi="Times New Roman" w:cs="Times New Roman"/>
          <w:sz w:val="24"/>
          <w:szCs w:val="24"/>
          <w:lang w:val="en-US"/>
        </w:rPr>
        <w:t>=</w:t>
      </w:r>
      <m:oMath>
        <m:f>
          <m:fPr>
            <m:ctrlPr>
              <w:rPr>
                <w:rFonts w:ascii="Cambria Math" w:eastAsiaTheme="minorEastAsia" w:hAnsi="Times New Roman" w:cs="Times New Roman"/>
                <w:i/>
                <w:sz w:val="24"/>
                <w:szCs w:val="24"/>
                <w:lang w:val="en-US"/>
              </w:rPr>
            </m:ctrlPr>
          </m:fPr>
          <m:num>
            <m:sSup>
              <m:sSupPr>
                <m:ctrlPr>
                  <w:rPr>
                    <w:rFonts w:ascii="Cambria Math" w:eastAsiaTheme="minorEastAsia" w:hAnsi="Times New Roman" w:cs="Times New Roman"/>
                    <w:i/>
                    <w:sz w:val="24"/>
                    <w:szCs w:val="24"/>
                    <w:lang w:val="en-US"/>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lang w:val="en-US"/>
                      </w:rPr>
                      <m:t>I</m:t>
                    </m:r>
                  </m:e>
                </m:d>
              </m:e>
              <m:sup>
                <m:r>
                  <w:rPr>
                    <w:rFonts w:ascii="Cambria Math" w:eastAsiaTheme="minorEastAsia" w:hAnsi="Cambria Math" w:cs="Times New Roman"/>
                    <w:sz w:val="24"/>
                    <w:szCs w:val="24"/>
                    <w:lang w:val="en-US"/>
                  </w:rPr>
                  <m:t>n</m:t>
                </m:r>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sup>
            </m:sSup>
            <m:r>
              <w:rPr>
                <w:rFonts w:ascii="Times New Roman" w:eastAsiaTheme="minorEastAsia" w:hAnsi="Cambria Math" w:cs="Times New Roman"/>
                <w:sz w:val="24"/>
                <w:szCs w:val="24"/>
                <w:lang w:val="en-US"/>
              </w:rPr>
              <m:t>*</m:t>
            </m:r>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lang w:val="en-US"/>
                  </w:rPr>
                  <m:t>I</m:t>
                </m:r>
              </m:e>
            </m:d>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num>
          <m:den>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lang w:val="en-US"/>
                  </w:rPr>
                  <m:t>I</m:t>
                </m:r>
              </m:e>
            </m:d>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lang w:val="en-US"/>
              </w:rPr>
            </m:ctrlPr>
          </m:fPr>
          <m:num>
            <m:sSup>
              <m:sSupPr>
                <m:ctrlPr>
                  <w:rPr>
                    <w:rFonts w:ascii="Cambria Math" w:eastAsiaTheme="minorEastAsia" w:hAnsi="Times New Roman" w:cs="Times New Roman"/>
                    <w:i/>
                    <w:sz w:val="24"/>
                    <w:szCs w:val="24"/>
                    <w:lang w:val="en-US"/>
                  </w:rPr>
                </m:ctrlPr>
              </m:sSup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r>
                  <w:rPr>
                    <w:rFonts w:ascii="Cambria Math" w:eastAsiaTheme="minorEastAsia" w:hAnsi="Times New Roman" w:cs="Times New Roman"/>
                    <w:sz w:val="24"/>
                    <w:szCs w:val="24"/>
                    <w:lang w:val="en-US"/>
                  </w:rPr>
                  <m:t>)</m:t>
                </m:r>
              </m:e>
              <m:sup>
                <m:r>
                  <w:rPr>
                    <w:rFonts w:ascii="Cambria Math" w:eastAsiaTheme="minorEastAsia" w:hAnsi="Cambria Math" w:cs="Times New Roman"/>
                    <w:sz w:val="24"/>
                    <w:szCs w:val="24"/>
                    <w:lang w:val="en-US"/>
                  </w:rPr>
                  <m:t>n</m:t>
                </m:r>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sup>
            </m:sSup>
            <m:r>
              <w:rPr>
                <w:rFonts w:ascii="Cambria Math" w:eastAsiaTheme="minorEastAsia" w:hAnsi="Times New Roman" w:cs="Times New Roman"/>
                <w:sz w:val="24"/>
                <w:szCs w:val="24"/>
                <w:lang w:val="en-US"/>
              </w:rPr>
              <m:t>,</m:t>
            </m:r>
            <m:sSup>
              <m:sSupPr>
                <m:ctrlPr>
                  <w:rPr>
                    <w:rFonts w:ascii="Cambria Math" w:eastAsiaTheme="minorEastAsia" w:hAnsi="Times New Roman" w:cs="Times New Roman"/>
                    <w:i/>
                    <w:sz w:val="24"/>
                    <w:szCs w:val="24"/>
                    <w:lang w:val="en-US"/>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m:rPr>
                        <m:sty m:val="p"/>
                      </m:rPr>
                      <w:rPr>
                        <w:rFonts w:ascii="Cambria Math" w:hAnsi="Times New Roman" w:cs="Times New Roman"/>
                        <w:sz w:val="24"/>
                        <w:szCs w:val="24"/>
                        <w:u w:val="single"/>
                        <w:lang w:val="en-US"/>
                      </w:rPr>
                      <m:t>i</m:t>
                    </m:r>
                  </m:e>
                </m:d>
              </m:e>
              <m:sup>
                <m:r>
                  <w:rPr>
                    <w:rFonts w:ascii="Cambria Math" w:eastAsiaTheme="minorEastAsia" w:hAnsi="Cambria Math" w:cs="Times New Roman"/>
                    <w:sz w:val="24"/>
                    <w:szCs w:val="24"/>
                    <w:lang w:val="en-US"/>
                  </w:rPr>
                  <m:t>n</m:t>
                </m:r>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sup>
            </m:sSup>
            <m:r>
              <w:rPr>
                <w:rFonts w:ascii="Cambria Math" w:eastAsiaTheme="minorEastAsia" w:hAnsi="Times New Roman" w:cs="Times New Roman"/>
                <w:sz w:val="24"/>
                <w:szCs w:val="24"/>
                <w:lang w:val="en-US"/>
              </w:rPr>
              <m:t>]</m:t>
            </m:r>
            <m:r>
              <w:rPr>
                <w:rFonts w:ascii="Cambria Math" w:eastAsiaTheme="minorEastAsia" w:hAnsi="Cambria Math" w:cs="Times New Roman"/>
                <w:sz w:val="24"/>
                <w:szCs w:val="24"/>
                <w:lang w:val="en-US"/>
              </w:rPr>
              <m:t>*</m:t>
            </m:r>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lang w:val="en-US"/>
                  </w:rPr>
                  <m:t>i</m:t>
                </m:r>
              </m:e>
            </m:d>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(1,1)</m:t>
            </m:r>
          </m:num>
          <m:den>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lang w:val="en-US"/>
                  </w:rPr>
                  <m:t>i</m:t>
                </m:r>
              </m:e>
            </m:d>
            <m:r>
              <w:rPr>
                <w:rFonts w:ascii="Times New Roman" w:eastAsiaTheme="minorEastAsia" w:hAnsi="Times New Roman" w:cs="Times New Roman"/>
                <w:sz w:val="24"/>
                <w:szCs w:val="24"/>
                <w:lang w:val="en-US"/>
              </w:rPr>
              <m:t>-</m:t>
            </m:r>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1,1</m:t>
                </m:r>
              </m:e>
            </m:d>
          </m:den>
        </m:f>
        <m:r>
          <w:rPr>
            <w:rFonts w:ascii="Cambria Math" w:eastAsiaTheme="minorEastAsia" w:hAnsi="Times New Roman" w:cs="Times New Roman"/>
            <w:sz w:val="24"/>
            <w:szCs w:val="24"/>
            <w:lang w:val="en-US"/>
          </w:rPr>
          <m:t>=</m:t>
        </m:r>
      </m:oMath>
    </w:p>
    <w:p w:rsidR="00F36AC7" w:rsidRPr="00EE1CE5" w:rsidRDefault="00F36AC7" w:rsidP="000E4051">
      <w:pPr>
        <w:tabs>
          <w:tab w:val="center" w:pos="4252"/>
        </w:tabs>
        <w:jc w:val="center"/>
        <w:rPr>
          <w:rFonts w:ascii="Times New Roman" w:eastAsiaTheme="minorEastAsia" w:hAnsi="Times New Roman" w:cs="Times New Roman"/>
          <w:sz w:val="24"/>
          <w:szCs w:val="24"/>
          <w:lang w:val="en-US"/>
        </w:rPr>
      </w:pPr>
      <w:r w:rsidRPr="00EE1CE5">
        <w:rPr>
          <w:rFonts w:ascii="Times New Roman" w:eastAsiaTheme="minorEastAsia" w:hAnsi="Times New Roman" w:cs="Times New Roman"/>
          <w:sz w:val="24"/>
          <w:szCs w:val="24"/>
          <w:lang w:val="en-US"/>
        </w:rPr>
        <w:t>=</w:t>
      </w:r>
      <m:oMath>
        <m:f>
          <m:fPr>
            <m:ctrlPr>
              <w:rPr>
                <w:rFonts w:ascii="Cambria Math" w:eastAsiaTheme="minorEastAsia" w:hAnsi="Times New Roman" w:cs="Times New Roman"/>
                <w:i/>
                <w:sz w:val="24"/>
                <w:szCs w:val="24"/>
              </w:rPr>
            </m:ctrlPr>
          </m:fPr>
          <m:num>
            <m:sSup>
              <m:sSupPr>
                <m:ctrlPr>
                  <w:rPr>
                    <w:rFonts w:ascii="Cambria Math" w:eastAsiaTheme="minorEastAsia" w:hAnsi="Times New Roman" w:cs="Times New Roman"/>
                    <w:i/>
                    <w:sz w:val="24"/>
                    <w:szCs w:val="24"/>
                    <w:lang w:val="en-US"/>
                  </w:rPr>
                </m:ctrlPr>
              </m:sSup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r>
                  <w:rPr>
                    <w:rFonts w:ascii="Cambria Math" w:eastAsiaTheme="minorEastAsia" w:hAnsi="Times New Roman" w:cs="Times New Roman"/>
                    <w:sz w:val="24"/>
                    <w:szCs w:val="24"/>
                    <w:lang w:val="en-US"/>
                  </w:rPr>
                  <m:t>)</m:t>
                </m:r>
              </m:e>
              <m:sup>
                <m:r>
                  <w:rPr>
                    <w:rFonts w:ascii="Cambria Math" w:eastAsiaTheme="minorEastAsia" w:hAnsi="Cambria Math" w:cs="Times New Roman"/>
                    <w:sz w:val="24"/>
                    <w:szCs w:val="24"/>
                    <w:lang w:val="en-US"/>
                  </w:rPr>
                  <m:t>n</m:t>
                </m:r>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sup>
            </m:sSup>
            <m:r>
              <w:rPr>
                <w:rFonts w:ascii="Times New Roman" w:eastAsiaTheme="minorEastAsia" w:hAnsi="Cambria Math" w:cs="Times New Roman"/>
                <w:sz w:val="24"/>
                <w:szCs w:val="24"/>
                <w:lang w:val="en-US"/>
              </w:rPr>
              <m:t>*</m:t>
            </m:r>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ctrlPr>
                  <w:rPr>
                    <w:rFonts w:ascii="Cambria Math" w:hAnsi="Times New Roman" w:cs="Times New Roman"/>
                    <w:sz w:val="24"/>
                    <w:szCs w:val="24"/>
                    <w:u w:val="single"/>
                    <w:lang w:val="en-US"/>
                  </w:rPr>
                </m:ctrlPr>
              </m:e>
            </m:d>
            <m:r>
              <w:rPr>
                <w:rFonts w:ascii="Cambria Math" w:eastAsiaTheme="minorEastAsia" w:hAnsi="Times New Roman" w:cs="Times New Roman"/>
                <w:sz w:val="24"/>
                <w:szCs w:val="24"/>
                <w:lang w:val="en-US"/>
              </w:rPr>
              <m:t>,</m:t>
            </m:r>
            <m:sSup>
              <m:sSupPr>
                <m:ctrlPr>
                  <w:rPr>
                    <w:rFonts w:ascii="Cambria Math" w:eastAsiaTheme="minorEastAsia" w:hAnsi="Times New Roman" w:cs="Times New Roman"/>
                    <w:i/>
                    <w:sz w:val="24"/>
                    <w:szCs w:val="24"/>
                    <w:lang w:val="en-US"/>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m:rPr>
                        <m:sty m:val="p"/>
                      </m:rPr>
                      <w:rPr>
                        <w:rFonts w:ascii="Cambria Math" w:hAnsi="Times New Roman" w:cs="Times New Roman"/>
                        <w:sz w:val="24"/>
                        <w:szCs w:val="24"/>
                        <w:u w:val="single"/>
                        <w:lang w:val="en-US"/>
                      </w:rPr>
                      <m:t>i</m:t>
                    </m:r>
                  </m:e>
                </m:d>
              </m:e>
              <m:sup>
                <m:r>
                  <w:rPr>
                    <w:rFonts w:ascii="Cambria Math" w:eastAsiaTheme="minorEastAsia" w:hAnsi="Cambria Math" w:cs="Times New Roman"/>
                    <w:sz w:val="24"/>
                    <w:szCs w:val="24"/>
                    <w:lang w:val="en-US"/>
                  </w:rPr>
                  <m:t>n</m:t>
                </m:r>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sup>
            </m:sSup>
            <m:r>
              <w:rPr>
                <w:rFonts w:ascii="Times New Roman" w:eastAsiaTheme="minorEastAsia" w:hAnsi="Cambria Math" w:cs="Times New Roman"/>
                <w:sz w:val="24"/>
                <w:szCs w:val="24"/>
                <w:lang w:val="en-US"/>
              </w:rPr>
              <m:t>*</m:t>
            </m:r>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lang w:val="en-US"/>
                  </w:rPr>
                  <m:t>i</m:t>
                </m:r>
              </m:e>
            </m:d>
            <m:r>
              <w:rPr>
                <w:rFonts w:ascii="Cambria Math" w:eastAsiaTheme="minorEastAsia" w:hAnsi="Times New Roman" w:cs="Times New Roman"/>
                <w:sz w:val="24"/>
                <w:szCs w:val="24"/>
                <w:lang w:val="en-US"/>
              </w:rPr>
              <m:t>]</m:t>
            </m:r>
            <m:r>
              <w:rPr>
                <w:rFonts w:ascii="Cambria Math" w:eastAsiaTheme="minorEastAsia" w:hAnsi="Times New Roman" w:cs="Times New Roman"/>
                <w:sz w:val="24"/>
                <w:szCs w:val="24"/>
                <w:lang w:val="en-US"/>
              </w:rPr>
              <m:t>-</m:t>
            </m:r>
            <m:r>
              <w:rPr>
                <w:rFonts w:ascii="Cambria Math" w:eastAsiaTheme="minorEastAsia" w:hAnsi="Times New Roman" w:cs="Times New Roman"/>
                <w:sz w:val="24"/>
                <w:szCs w:val="24"/>
                <w:lang w:val="en-US"/>
              </w:rPr>
              <m:t>(1,1)</m:t>
            </m:r>
          </m:num>
          <m:den>
            <m:r>
              <w:rPr>
                <w:rFonts w:ascii="Cambria Math" w:eastAsiaTheme="minorEastAsia" w:hAnsi="Times New Roman" w:cs="Times New Roman"/>
                <w:sz w:val="24"/>
                <w:szCs w:val="24"/>
                <w:lang w:val="en-US"/>
              </w:rPr>
              <m:t>(</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r>
              <m:rPr>
                <m:sty m:val="p"/>
              </m:rPr>
              <w:rPr>
                <w:rFonts w:ascii="Cambria Math" w:hAnsi="Times New Roman" w:cs="Times New Roman"/>
                <w:sz w:val="24"/>
                <w:szCs w:val="24"/>
                <w:u w:val="single"/>
                <w:lang w:val="en-US"/>
              </w:rPr>
              <m:t>,i)</m:t>
            </m:r>
          </m:den>
        </m:f>
      </m:oMath>
      <w:r w:rsidRPr="00EE1CE5">
        <w:rPr>
          <w:rFonts w:ascii="Times New Roman" w:eastAsiaTheme="minorEastAsia" w:hAnsi="Times New Roman" w:cs="Times New Roman"/>
          <w:sz w:val="24"/>
          <w:szCs w:val="24"/>
          <w:lang w:val="en-US"/>
        </w:rPr>
        <w:t>=</w:t>
      </w:r>
      <m:oMath>
        <m:f>
          <m:fPr>
            <m:ctrlPr>
              <w:rPr>
                <w:rFonts w:ascii="Cambria Math" w:eastAsiaTheme="minorEastAsia" w:hAnsi="Times New Roman" w:cs="Times New Roman"/>
                <w:i/>
                <w:sz w:val="24"/>
                <w:szCs w:val="24"/>
              </w:rPr>
            </m:ctrlPr>
          </m:fPr>
          <m:num>
            <m:sSup>
              <m:sSupPr>
                <m:ctrlPr>
                  <w:rPr>
                    <w:rFonts w:ascii="Cambria Math" w:eastAsiaTheme="minorEastAsia" w:hAnsi="Times New Roman" w:cs="Times New Roman"/>
                    <w:i/>
                    <w:sz w:val="24"/>
                    <w:szCs w:val="24"/>
                    <w:lang w:val="en-US"/>
                  </w:rPr>
                </m:ctrlPr>
              </m:sSup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r>
                  <w:rPr>
                    <w:rFonts w:ascii="Cambria Math" w:eastAsiaTheme="minorEastAsia" w:hAnsi="Times New Roman" w:cs="Times New Roman"/>
                    <w:sz w:val="24"/>
                    <w:szCs w:val="24"/>
                    <w:lang w:val="en-US"/>
                  </w:rPr>
                  <m:t>)</m:t>
                </m:r>
              </m:e>
              <m:sup>
                <m:r>
                  <w:rPr>
                    <w:rFonts w:ascii="Cambria Math" w:eastAsiaTheme="minorEastAsia" w:hAnsi="Cambria Math" w:cs="Times New Roman"/>
                    <w:sz w:val="24"/>
                    <w:szCs w:val="24"/>
                    <w:lang w:val="en-US"/>
                  </w:rPr>
                  <m:t>n</m:t>
                </m:r>
              </m:sup>
            </m:sSup>
            <m:r>
              <w:rPr>
                <w:rFonts w:ascii="Cambria Math" w:eastAsiaTheme="minorEastAsia" w:hAnsi="Times New Roman" w:cs="Times New Roman"/>
                <w:sz w:val="24"/>
                <w:szCs w:val="24"/>
                <w:lang w:val="en-US"/>
              </w:rPr>
              <m:t>,</m:t>
            </m:r>
            <m:sSup>
              <m:sSupPr>
                <m:ctrlPr>
                  <w:rPr>
                    <w:rFonts w:ascii="Cambria Math" w:eastAsiaTheme="minorEastAsia" w:hAnsi="Times New Roman" w:cs="Times New Roman"/>
                    <w:i/>
                    <w:sz w:val="24"/>
                    <w:szCs w:val="24"/>
                    <w:lang w:val="en-US"/>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m:rPr>
                        <m:sty m:val="p"/>
                      </m:rPr>
                      <w:rPr>
                        <w:rFonts w:ascii="Cambria Math" w:hAnsi="Times New Roman" w:cs="Times New Roman"/>
                        <w:sz w:val="24"/>
                        <w:szCs w:val="24"/>
                        <w:u w:val="single"/>
                        <w:lang w:val="en-US"/>
                      </w:rPr>
                      <m:t>i</m:t>
                    </m:r>
                  </m:e>
                </m:d>
              </m:e>
              <m:sup>
                <m:r>
                  <w:rPr>
                    <w:rFonts w:ascii="Cambria Math" w:eastAsiaTheme="minorEastAsia" w:hAnsi="Cambria Math" w:cs="Times New Roman"/>
                    <w:sz w:val="24"/>
                    <w:szCs w:val="24"/>
                    <w:lang w:val="en-US"/>
                  </w:rPr>
                  <m:t>n</m:t>
                </m:r>
              </m:sup>
            </m:sSup>
            <m:r>
              <w:rPr>
                <w:rFonts w:ascii="Cambria Math" w:eastAsiaTheme="minorEastAsia" w:hAnsi="Times New Roman" w:cs="Times New Roman"/>
                <w:sz w:val="24"/>
                <w:szCs w:val="24"/>
                <w:lang w:val="en-US"/>
              </w:rPr>
              <m:t>]</m:t>
            </m:r>
            <m:r>
              <w:rPr>
                <w:rFonts w:ascii="Cambria Math" w:eastAsiaTheme="minorEastAsia" w:hAnsi="Times New Roman" w:cs="Times New Roman"/>
                <w:sz w:val="24"/>
                <w:szCs w:val="24"/>
                <w:lang w:val="en-US"/>
              </w:rPr>
              <m:t>-</m:t>
            </m:r>
            <m:r>
              <w:rPr>
                <w:rFonts w:ascii="Cambria Math" w:eastAsiaTheme="minorEastAsia" w:hAnsi="Times New Roman" w:cs="Times New Roman"/>
                <w:sz w:val="24"/>
                <w:szCs w:val="24"/>
                <w:lang w:val="en-US"/>
              </w:rPr>
              <m:t>(1,1)</m:t>
            </m:r>
          </m:num>
          <m:den>
            <m:r>
              <w:rPr>
                <w:rFonts w:ascii="Cambria Math" w:eastAsiaTheme="minorEastAsia" w:hAnsi="Times New Roman" w:cs="Times New Roman"/>
                <w:sz w:val="24"/>
                <w:szCs w:val="24"/>
                <w:lang w:val="en-US"/>
              </w:rPr>
              <m:t>(</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r>
              <m:rPr>
                <m:sty m:val="p"/>
              </m:rPr>
              <w:rPr>
                <w:rFonts w:ascii="Cambria Math" w:hAnsi="Times New Roman" w:cs="Times New Roman"/>
                <w:sz w:val="24"/>
                <w:szCs w:val="24"/>
                <w:u w:val="single"/>
                <w:lang w:val="en-US"/>
              </w:rPr>
              <m:t>,i)</m:t>
            </m:r>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rPr>
            </m:ctrlPr>
          </m:fPr>
          <m:num>
            <m:sSup>
              <m:sSupPr>
                <m:ctrlPr>
                  <w:rPr>
                    <w:rFonts w:ascii="Cambria Math" w:eastAsiaTheme="minorEastAsia" w:hAnsi="Times New Roman" w:cs="Times New Roman"/>
                    <w:i/>
                    <w:sz w:val="24"/>
                    <w:szCs w:val="24"/>
                    <w:lang w:val="en-US"/>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e>
                </m:d>
              </m:e>
              <m:sup>
                <m:r>
                  <w:rPr>
                    <w:rFonts w:ascii="Cambria Math" w:eastAsiaTheme="minorEastAsia" w:hAnsi="Cambria Math" w:cs="Times New Roman"/>
                    <w:sz w:val="24"/>
                    <w:szCs w:val="24"/>
                    <w:lang w:val="en-US"/>
                  </w:rPr>
                  <m:t>n</m:t>
                </m:r>
              </m:sup>
            </m:sSup>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sSup>
              <m:sSupPr>
                <m:ctrlPr>
                  <w:rPr>
                    <w:rFonts w:ascii="Cambria Math" w:eastAsiaTheme="minorEastAsia" w:hAnsi="Times New Roman" w:cs="Times New Roman"/>
                    <w:i/>
                    <w:sz w:val="24"/>
                    <w:szCs w:val="24"/>
                    <w:lang w:val="en-US"/>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m:rPr>
                        <m:sty m:val="p"/>
                      </m:rPr>
                      <w:rPr>
                        <w:rFonts w:ascii="Cambria Math" w:hAnsi="Times New Roman" w:cs="Times New Roman"/>
                        <w:sz w:val="24"/>
                        <w:szCs w:val="24"/>
                        <w:u w:val="single"/>
                        <w:lang w:val="en-US"/>
                      </w:rPr>
                      <m:t>i</m:t>
                    </m:r>
                  </m:e>
                </m:d>
              </m:e>
              <m:sup>
                <m:r>
                  <w:rPr>
                    <w:rFonts w:ascii="Cambria Math" w:eastAsiaTheme="minorEastAsia" w:hAnsi="Cambria Math" w:cs="Times New Roman"/>
                    <w:sz w:val="24"/>
                    <w:szCs w:val="24"/>
                    <w:lang w:val="en-US"/>
                  </w:rPr>
                  <m:t>n</m:t>
                </m:r>
              </m:sup>
            </m:sSup>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num>
          <m:den>
            <m:d>
              <m:dPr>
                <m:ctrlPr>
                  <w:rPr>
                    <w:rFonts w:ascii="Cambria Math" w:eastAsiaTheme="minorEastAsia" w:hAnsi="Times New Roman" w:cs="Times New Roman"/>
                    <w:i/>
                    <w:sz w:val="24"/>
                    <w:szCs w:val="24"/>
                    <w:lang w:val="en-US"/>
                  </w:rPr>
                </m:ctrlPr>
              </m:dPr>
              <m:e>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r>
                  <m:rPr>
                    <m:sty m:val="p"/>
                  </m:rPr>
                  <w:rPr>
                    <w:rFonts w:ascii="Cambria Math" w:hAnsi="Times New Roman" w:cs="Times New Roman"/>
                    <w:sz w:val="24"/>
                    <w:szCs w:val="24"/>
                    <w:u w:val="single"/>
                    <w:lang w:val="en-US"/>
                  </w:rPr>
                  <m:t>,i</m:t>
                </m:r>
                <m:ctrlPr>
                  <w:rPr>
                    <w:rFonts w:ascii="Cambria Math" w:hAnsi="Times New Roman" w:cs="Times New Roman"/>
                    <w:sz w:val="24"/>
                    <w:szCs w:val="24"/>
                    <w:u w:val="single"/>
                    <w:lang w:val="en-US"/>
                  </w:rPr>
                </m:ctrlPr>
              </m:e>
            </m:d>
          </m:den>
        </m:f>
        <m:r>
          <w:rPr>
            <w:rFonts w:ascii="Cambria Math" w:eastAsiaTheme="minorEastAsia" w:hAnsi="Times New Roman" w:cs="Times New Roman"/>
            <w:sz w:val="24"/>
            <w:szCs w:val="24"/>
            <w:lang w:val="en-US"/>
          </w:rPr>
          <m:t>]</m:t>
        </m:r>
      </m:oMath>
      <w:r w:rsidR="00FC5E87" w:rsidRPr="00EE1CE5">
        <w:rPr>
          <w:rFonts w:ascii="Times New Roman" w:eastAsiaTheme="minorEastAsia" w:hAnsi="Times New Roman" w:cs="Times New Roman"/>
          <w:sz w:val="24"/>
          <w:szCs w:val="24"/>
          <w:lang w:val="en-US"/>
        </w:rPr>
        <w:t>=[</w:t>
      </w:r>
      <m:oMath>
        <m:f>
          <m:fPr>
            <m:ctrlPr>
              <w:rPr>
                <w:rFonts w:ascii="Cambria Math" w:eastAsiaTheme="minorEastAsia" w:hAnsi="Times New Roman" w:cs="Times New Roman"/>
                <w:i/>
                <w:sz w:val="24"/>
                <w:szCs w:val="24"/>
                <w:lang w:val="en-US"/>
              </w:rPr>
            </m:ctrlPr>
          </m:fPr>
          <m:num>
            <m:sSup>
              <m:sSupPr>
                <m:ctrlPr>
                  <w:rPr>
                    <w:rFonts w:ascii="Cambria Math" w:eastAsiaTheme="minorEastAsia" w:hAnsi="Times New Roman" w:cs="Times New Roman"/>
                    <w:i/>
                    <w:sz w:val="24"/>
                    <w:szCs w:val="24"/>
                    <w:lang w:val="en-US"/>
                  </w:rPr>
                </m:ctrlPr>
              </m:sSup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r>
                  <w:rPr>
                    <w:rFonts w:ascii="Cambria Math" w:eastAsiaTheme="minorEastAsia" w:hAnsi="Times New Roman" w:cs="Times New Roman"/>
                    <w:sz w:val="24"/>
                    <w:szCs w:val="24"/>
                    <w:lang w:val="en-US"/>
                  </w:rPr>
                  <m:t>)</m:t>
                </m:r>
              </m:e>
              <m:sup>
                <m:r>
                  <w:rPr>
                    <w:rFonts w:ascii="Cambria Math" w:eastAsiaTheme="minorEastAsia" w:hAnsi="Cambria Math" w:cs="Times New Roman"/>
                    <w:sz w:val="24"/>
                    <w:szCs w:val="24"/>
                    <w:lang w:val="en-US"/>
                  </w:rPr>
                  <m:t>n</m:t>
                </m:r>
              </m:sup>
            </m:sSup>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num>
          <m:den>
            <m:r>
              <w:rPr>
                <w:rFonts w:ascii="Cambria Math" w:eastAsiaTheme="minorEastAsia" w:hAnsi="Cambria Math" w:cs="Times New Roman"/>
                <w:sz w:val="24"/>
                <w:szCs w:val="24"/>
                <w:lang w:val="en-US"/>
              </w:rPr>
              <m:t>i</m:t>
            </m:r>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lang w:val="en-US"/>
              </w:rPr>
            </m:ctrlPr>
          </m:fPr>
          <m:num>
            <m:sSup>
              <m:sSupPr>
                <m:ctrlPr>
                  <w:rPr>
                    <w:rFonts w:ascii="Cambria Math" w:eastAsiaTheme="minorEastAsia" w:hAnsi="Times New Roman" w:cs="Times New Roman"/>
                    <w:i/>
                    <w:sz w:val="24"/>
                    <w:szCs w:val="24"/>
                    <w:lang w:val="en-US"/>
                  </w:rPr>
                </m:ctrlPr>
              </m:sSupPr>
              <m:e>
                <m:r>
                  <w:rPr>
                    <w:rFonts w:ascii="Cambria Math" w:eastAsiaTheme="minorEastAsia" w:hAnsi="Times New Roman" w:cs="Times New Roman"/>
                    <w:sz w:val="24"/>
                    <w:szCs w:val="24"/>
                    <w:lang w:val="en-US"/>
                  </w:rPr>
                  <m:t>(1+</m:t>
                </m:r>
                <m:r>
                  <m:rPr>
                    <m:sty m:val="p"/>
                  </m:rPr>
                  <w:rPr>
                    <w:rFonts w:ascii="Cambria Math" w:hAnsi="Times New Roman" w:cs="Times New Roman"/>
                    <w:sz w:val="24"/>
                    <w:szCs w:val="24"/>
                    <w:u w:val="single"/>
                    <w:lang w:val="en-US"/>
                  </w:rPr>
                  <m:t>i</m:t>
                </m:r>
                <m:r>
                  <w:rPr>
                    <w:rFonts w:ascii="Cambria Math" w:eastAsiaTheme="minorEastAsia" w:hAnsi="Times New Roman" w:cs="Times New Roman"/>
                    <w:sz w:val="24"/>
                    <w:szCs w:val="24"/>
                    <w:lang w:val="en-US"/>
                  </w:rPr>
                  <m:t>)</m:t>
                </m:r>
              </m:e>
              <m:sup>
                <m:r>
                  <w:rPr>
                    <w:rFonts w:ascii="Cambria Math" w:eastAsiaTheme="minorEastAsia" w:hAnsi="Cambria Math" w:cs="Times New Roman"/>
                    <w:sz w:val="24"/>
                    <w:szCs w:val="24"/>
                    <w:lang w:val="en-US"/>
                  </w:rPr>
                  <m:t>n</m:t>
                </m:r>
              </m:sup>
            </m:sSup>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num>
          <m:den>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r>
              <m:rPr>
                <m:sty m:val="p"/>
              </m:rPr>
              <w:rPr>
                <w:rFonts w:ascii="Cambria Math" w:hAnsi="Times New Roman" w:cs="Times New Roman"/>
                <w:sz w:val="24"/>
                <w:szCs w:val="24"/>
                <w:u w:val="single"/>
                <w:lang w:val="en-US"/>
              </w:rPr>
              <m:t>,</m:t>
            </m:r>
          </m:den>
        </m:f>
      </m:oMath>
      <w:r w:rsidR="00FC5E87" w:rsidRPr="00EE1CE5">
        <w:rPr>
          <w:rFonts w:ascii="Times New Roman" w:eastAsiaTheme="minorEastAsia" w:hAnsi="Times New Roman" w:cs="Times New Roman"/>
          <w:sz w:val="24"/>
          <w:szCs w:val="24"/>
          <w:lang w:val="en-US"/>
        </w:rPr>
        <w:t>]</w:t>
      </w:r>
    </w:p>
    <w:p w:rsidR="0019014E" w:rsidRPr="00EE1CE5" w:rsidRDefault="0014472E" w:rsidP="00377DDA">
      <w:pPr>
        <w:tabs>
          <w:tab w:val="center" w:pos="4252"/>
        </w:tabs>
        <w:jc w:val="both"/>
        <w:rPr>
          <w:rFonts w:ascii="Times New Roman" w:eastAsiaTheme="minorEastAsia" w:hAnsi="Times New Roman" w:cs="Times New Roman"/>
          <w:sz w:val="24"/>
          <w:szCs w:val="24"/>
          <w:lang w:val="en-US"/>
        </w:rPr>
      </w:pPr>
      <w:r w:rsidRPr="00EE1CE5">
        <w:rPr>
          <w:rFonts w:ascii="Times New Roman" w:hAnsi="Times New Roman" w:cs="Times New Roman"/>
          <w:sz w:val="24"/>
          <w:szCs w:val="24"/>
          <w:lang w:val="en-US"/>
        </w:rPr>
        <w:t xml:space="preserve">   </w:t>
      </w:r>
    </w:p>
    <w:p w:rsidR="00164A4E" w:rsidRPr="00EE1CE5" w:rsidRDefault="00164A4E"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Puesto que</w:t>
      </w:r>
      <w:r w:rsidR="007C1269" w:rsidRPr="00EE1CE5">
        <w:rPr>
          <w:rFonts w:ascii="Times New Roman" w:hAnsi="Times New Roman" w:cs="Times New Roman"/>
          <w:sz w:val="24"/>
          <w:szCs w:val="24"/>
        </w:rPr>
        <w:t xml:space="preserve"> </w:t>
      </w:r>
      <m:oMath>
        <m:sSub>
          <m:sSubPr>
            <m:ctrlPr>
              <w:rPr>
                <w:rFonts w:ascii="Cambria Math" w:hAnsi="Times New Roman" w:cs="Times New Roman"/>
                <w:b/>
                <w:i/>
                <w:sz w:val="24"/>
                <w:szCs w:val="24"/>
              </w:rPr>
            </m:ctrlPr>
          </m:sSubPr>
          <m:e>
            <m:r>
              <m:rPr>
                <m:sty m:val="bi"/>
              </m:rPr>
              <w:rPr>
                <w:rFonts w:ascii="Cambria Math" w:hAnsi="Cambria Math" w:cs="Times New Roman"/>
                <w:sz w:val="24"/>
                <w:szCs w:val="24"/>
              </w:rPr>
              <m:t>a</m:t>
            </m:r>
          </m:e>
          <m:sub>
            <m:eqArr>
              <m:eqArrPr>
                <m:ctrlPr>
                  <w:rPr>
                    <w:rFonts w:ascii="Cambria Math" w:hAnsi="Times New Roman" w:cs="Times New Roman"/>
                    <w:b/>
                    <w:i/>
                    <w:sz w:val="24"/>
                    <w:szCs w:val="24"/>
                  </w:rPr>
                </m:ctrlPr>
              </m:eqArrPr>
              <m:e>
                <m:r>
                  <m:rPr>
                    <m:sty m:val="bi"/>
                  </m:rPr>
                  <w:rPr>
                    <w:rFonts w:ascii="Cambria Math" w:hAnsi="Cambria Math" w:cs="Times New Roman"/>
                    <w:sz w:val="24"/>
                    <w:szCs w:val="24"/>
                  </w:rPr>
                  <m:t>n</m:t>
                </m:r>
                <m:r>
                  <m:rPr>
                    <m:sty m:val="bi"/>
                  </m:rPr>
                  <w:rPr>
                    <w:rFonts w:ascii="Cambria Math" w:hAnsi="Times New Roman" w:cs="Times New Roman"/>
                    <w:sz w:val="24"/>
                    <w:szCs w:val="24"/>
                  </w:rPr>
                  <m:t>]</m:t>
                </m:r>
                <m:r>
                  <m:rPr>
                    <m:sty m:val="bi"/>
                  </m:rPr>
                  <w:rPr>
                    <w:rFonts w:ascii="Cambria Math" w:hAnsi="Cambria Math" w:cs="Times New Roman"/>
                    <w:sz w:val="24"/>
                    <w:szCs w:val="24"/>
                    <w:lang w:val="en-US"/>
                  </w:rPr>
                  <m:t>I</m:t>
                </m:r>
                <m:ctrlPr>
                  <w:rPr>
                    <w:rFonts w:ascii="Cambria Math" w:hAnsi="Times New Roman" w:cs="Times New Roman"/>
                    <w:b/>
                    <w:i/>
                    <w:sz w:val="24"/>
                    <w:szCs w:val="24"/>
                    <w:lang w:val="en-US"/>
                  </w:rPr>
                </m:ctrlPr>
              </m:e>
            </m:eqArr>
          </m:sub>
        </m:sSub>
      </m:oMath>
      <w:r w:rsidRPr="00EE1CE5">
        <w:rPr>
          <w:rFonts w:ascii="Times New Roman" w:hAnsi="Times New Roman" w:cs="Times New Roman"/>
          <w:sz w:val="24"/>
          <w:szCs w:val="24"/>
        </w:rPr>
        <w:t xml:space="preserve"> </w:t>
      </w:r>
      <w:r w:rsidRPr="00EE1CE5">
        <w:rPr>
          <w:rFonts w:ascii="Times New Roman" w:hAnsi="Times New Roman" w:cs="Times New Roman"/>
          <w:b/>
          <w:sz w:val="24"/>
          <w:szCs w:val="24"/>
        </w:rPr>
        <w:t xml:space="preserve"> </w:t>
      </w:r>
      <w:r w:rsidRPr="00EE1CE5">
        <w:rPr>
          <w:rFonts w:ascii="Times New Roman" w:hAnsi="Times New Roman" w:cs="Times New Roman"/>
          <w:sz w:val="24"/>
          <w:szCs w:val="24"/>
        </w:rPr>
        <w:t>y S</w:t>
      </w:r>
      <w:r w:rsidRPr="00EE1CE5">
        <w:rPr>
          <w:rFonts w:ascii="Times New Roman" w:hAnsi="Times New Roman" w:cs="Times New Roman"/>
          <w:sz w:val="24"/>
          <w:szCs w:val="24"/>
          <w:vertAlign w:val="subscript"/>
        </w:rPr>
        <w:t xml:space="preserve">n ]I  </w:t>
      </w:r>
      <w:r w:rsidRPr="00EE1CE5">
        <w:rPr>
          <w:rFonts w:ascii="Times New Roman" w:hAnsi="Times New Roman" w:cs="Times New Roman"/>
          <w:sz w:val="24"/>
          <w:szCs w:val="24"/>
        </w:rPr>
        <w:t xml:space="preserve"> son las cuantías de la suma financiera de los mismos términos de la renta, aunque en momentos del tiempo distintos, deben ser capitales financieramente equivalentes. Por lo que podemos obtener un valor si conocemos el otro.</w:t>
      </w:r>
    </w:p>
    <w:p w:rsidR="00164A4E" w:rsidRPr="00EE1CE5" w:rsidRDefault="00164A4E"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Así pues:</w:t>
      </w:r>
    </w:p>
    <w:p w:rsidR="00AB4569" w:rsidRDefault="00AB4569" w:rsidP="00377DDA">
      <w:pPr>
        <w:tabs>
          <w:tab w:val="center" w:pos="4252"/>
        </w:tabs>
        <w:jc w:val="both"/>
        <w:rPr>
          <w:rFonts w:ascii="Times New Roman" w:hAnsi="Times New Roman" w:cs="Times New Roman"/>
          <w:sz w:val="24"/>
          <w:szCs w:val="24"/>
        </w:rPr>
      </w:pPr>
    </w:p>
    <w:p w:rsidR="0019014E" w:rsidRPr="009E6399" w:rsidRDefault="00164A4E" w:rsidP="000E4051">
      <w:pPr>
        <w:tabs>
          <w:tab w:val="center" w:pos="4252"/>
        </w:tabs>
        <w:jc w:val="center"/>
        <w:rPr>
          <w:rFonts w:ascii="Times New Roman" w:eastAsiaTheme="minorEastAsia" w:hAnsi="Times New Roman" w:cs="Times New Roman"/>
          <w:sz w:val="24"/>
          <w:szCs w:val="24"/>
          <w:vertAlign w:val="superscript"/>
        </w:rPr>
      </w:pPr>
      <w:r w:rsidRPr="009E6399">
        <w:rPr>
          <w:rFonts w:ascii="Times New Roman" w:hAnsi="Times New Roman" w:cs="Times New Roman"/>
          <w:sz w:val="24"/>
          <w:szCs w:val="24"/>
        </w:rPr>
        <w:lastRenderedPageBreak/>
        <w:t>S</w:t>
      </w:r>
      <w:r w:rsidRPr="009E6399">
        <w:rPr>
          <w:rFonts w:ascii="Times New Roman" w:hAnsi="Times New Roman" w:cs="Times New Roman"/>
          <w:sz w:val="24"/>
          <w:szCs w:val="24"/>
          <w:vertAlign w:val="subscript"/>
        </w:rPr>
        <w:t>n]I=</w:t>
      </w:r>
      <w:r w:rsidRPr="009E6399">
        <w:rPr>
          <w:rFonts w:ascii="Times New Roman" w:hAnsi="Times New Roman" w:cs="Times New Roman"/>
          <w:sz w:val="24"/>
          <w:szCs w:val="24"/>
        </w:rPr>
        <w:t xml:space="preserve"> </w:t>
      </w:r>
      <m:oMath>
        <m:sSub>
          <m:sSubPr>
            <m:ctrlPr>
              <w:rPr>
                <w:rFonts w:ascii="Cambria Math" w:hAnsi="Times New Roman" w:cs="Times New Roman"/>
                <w:b/>
                <w:i/>
                <w:sz w:val="24"/>
                <w:szCs w:val="24"/>
              </w:rPr>
            </m:ctrlPr>
          </m:sSubPr>
          <m:e>
            <m:r>
              <m:rPr>
                <m:sty m:val="bi"/>
              </m:rPr>
              <w:rPr>
                <w:rFonts w:ascii="Cambria Math" w:hAnsi="Cambria Math" w:cs="Times New Roman"/>
                <w:sz w:val="24"/>
                <w:szCs w:val="24"/>
              </w:rPr>
              <m:t>a</m:t>
            </m:r>
          </m:e>
          <m:sub>
            <m:eqArr>
              <m:eqArrPr>
                <m:ctrlPr>
                  <w:rPr>
                    <w:rFonts w:ascii="Cambria Math" w:hAnsi="Times New Roman" w:cs="Times New Roman"/>
                    <w:b/>
                    <w:i/>
                    <w:sz w:val="24"/>
                    <w:szCs w:val="24"/>
                  </w:rPr>
                </m:ctrlPr>
              </m:eqArrPr>
              <m:e>
                <m:r>
                  <m:rPr>
                    <m:sty m:val="bi"/>
                  </m:rPr>
                  <w:rPr>
                    <w:rFonts w:ascii="Cambria Math" w:hAnsi="Cambria Math" w:cs="Times New Roman"/>
                    <w:sz w:val="24"/>
                    <w:szCs w:val="24"/>
                  </w:rPr>
                  <m:t>n</m:t>
                </m:r>
                <m:r>
                  <m:rPr>
                    <m:sty m:val="bi"/>
                  </m:rPr>
                  <w:rPr>
                    <w:rFonts w:ascii="Cambria Math" w:hAnsi="Times New Roman" w:cs="Times New Roman"/>
                    <w:sz w:val="24"/>
                    <w:szCs w:val="24"/>
                  </w:rPr>
                  <m:t>]</m:t>
                </m:r>
                <m:r>
                  <m:rPr>
                    <m:sty m:val="bi"/>
                  </m:rPr>
                  <w:rPr>
                    <w:rFonts w:ascii="Cambria Math" w:hAnsi="Cambria Math" w:cs="Times New Roman"/>
                    <w:sz w:val="24"/>
                    <w:szCs w:val="24"/>
                    <w:lang w:val="en-US"/>
                  </w:rPr>
                  <m:t>I</m:t>
                </m:r>
                <m:ctrlPr>
                  <w:rPr>
                    <w:rFonts w:ascii="Cambria Math" w:hAnsi="Times New Roman" w:cs="Times New Roman"/>
                    <w:b/>
                    <w:i/>
                    <w:sz w:val="24"/>
                    <w:szCs w:val="24"/>
                    <w:lang w:val="en-US"/>
                  </w:rPr>
                </m:ctrlPr>
              </m:e>
            </m:eqArr>
          </m:sub>
        </m:sSub>
        <m:r>
          <w:rPr>
            <w:rFonts w:ascii="Times New Roman" w:eastAsiaTheme="minorEastAsia" w:hAnsi="Cambria Math" w:cs="Times New Roman"/>
            <w:sz w:val="24"/>
            <w:szCs w:val="24"/>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m:t>
            </m:r>
            <m:d>
              <m:dPr>
                <m:ctrlPr>
                  <w:rPr>
                    <w:rFonts w:ascii="Cambria Math" w:hAnsi="Times New Roman" w:cs="Times New Roman"/>
                    <w:sz w:val="24"/>
                    <w:szCs w:val="24"/>
                    <w:lang w:val="en-US"/>
                  </w:rPr>
                </m:ctrlPr>
              </m:dPr>
              <m:e>
                <m:r>
                  <m:rPr>
                    <m:sty m:val="p"/>
                  </m:rPr>
                  <w:rPr>
                    <w:rFonts w:ascii="Cambria Math" w:hAnsi="Times New Roman" w:cs="Times New Roman"/>
                    <w:sz w:val="24"/>
                    <w:szCs w:val="24"/>
                  </w:rPr>
                  <m:t>1+</m:t>
                </m:r>
                <m:r>
                  <m:rPr>
                    <m:sty m:val="p"/>
                  </m:rPr>
                  <w:rPr>
                    <w:rFonts w:ascii="Cambria Math" w:hAnsi="Times New Roman" w:cs="Times New Roman"/>
                    <w:sz w:val="24"/>
                    <w:szCs w:val="24"/>
                    <w:u w:val="single"/>
                  </w:rPr>
                  <m:t>I</m:t>
                </m:r>
              </m:e>
            </m:d>
          </m:e>
          <m:sup>
            <m:r>
              <m:rPr>
                <m:sty m:val="p"/>
              </m:rPr>
              <w:rPr>
                <w:rFonts w:ascii="Cambria Math" w:hAnsi="Times New Roman" w:cs="Times New Roman"/>
                <w:sz w:val="24"/>
                <w:szCs w:val="24"/>
                <w:vertAlign w:val="superscript"/>
              </w:rPr>
              <m:t>n</m:t>
            </m:r>
          </m:sup>
        </m:sSup>
      </m:oMath>
      <w:r w:rsidR="00C5401A" w:rsidRPr="009E6399">
        <w:rPr>
          <w:rFonts w:ascii="Times New Roman" w:eastAsiaTheme="minorEastAsia" w:hAnsi="Times New Roman" w:cs="Times New Roman"/>
          <w:sz w:val="24"/>
          <w:szCs w:val="24"/>
        </w:rPr>
        <w:t>=</w:t>
      </w:r>
      <m:oMath>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rPr>
              <m:t>1</m:t>
            </m:r>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rPr>
                          <m:t>i</m:t>
                        </m:r>
                      </m:e>
                    </m:ba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n</m:t>
                </m:r>
              </m:sup>
            </m:sSup>
          </m:num>
          <m:den>
            <m:r>
              <w:rPr>
                <w:rFonts w:ascii="Cambria Math" w:eastAsiaTheme="minorEastAsia" w:hAnsi="Cambria Math" w:cs="Times New Roman"/>
                <w:sz w:val="24"/>
                <w:szCs w:val="24"/>
              </w:rPr>
              <m:t>i</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rPr>
              <m:t>1</m:t>
            </m:r>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m:t>
                    </m:r>
                    <m:r>
                      <m:rPr>
                        <m:sty m:val="p"/>
                      </m:rPr>
                      <w:rPr>
                        <w:rFonts w:ascii="Cambria Math" w:hAnsi="Times New Roman" w:cs="Times New Roman"/>
                        <w:sz w:val="24"/>
                        <w:szCs w:val="24"/>
                        <w:u w:val="single"/>
                      </w:rPr>
                      <m:t>i</m:t>
                    </m: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n</m:t>
                </m:r>
              </m:sup>
            </m:sSup>
          </m:num>
          <m:den>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rPr>
                  <m:t>i</m:t>
                </m:r>
              </m:e>
            </m:bar>
          </m:den>
        </m:f>
        <m:r>
          <w:rPr>
            <w:rFonts w:ascii="Cambria Math" w:eastAsiaTheme="minorEastAsia" w:hAnsi="Times New Roman" w:cs="Times New Roman"/>
            <w:sz w:val="24"/>
            <w:szCs w:val="24"/>
          </w:rPr>
          <m:t>]</m:t>
        </m:r>
        <m:r>
          <w:rPr>
            <w:rFonts w:ascii="Cambria Math" w:eastAsiaTheme="minorEastAsia" w:hAnsi="Cambria Math" w:cs="Times New Roman"/>
            <w:sz w:val="24"/>
            <w:szCs w:val="24"/>
          </w:rPr>
          <m:t>*</m:t>
        </m:r>
        <m:sSup>
          <m:sSupPr>
            <m:ctrlPr>
              <w:rPr>
                <w:rFonts w:ascii="Cambria Math" w:eastAsiaTheme="minorEastAsia" w:hAnsi="Times New Roman" w:cs="Times New Roman"/>
                <w:i/>
                <w:sz w:val="24"/>
                <w:szCs w:val="24"/>
              </w:rPr>
            </m:ctrlPr>
          </m:sSupPr>
          <m:e>
            <m:r>
              <w:rPr>
                <w:rFonts w:ascii="Cambria Math" w:eastAsiaTheme="minorEastAsia" w:hAnsi="Times New Roman" w:cs="Times New Roman"/>
                <w:sz w:val="24"/>
                <w:szCs w:val="24"/>
              </w:rPr>
              <m:t>[</m:t>
            </m:r>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rPr>
                      <m:t>i</m:t>
                    </m:r>
                  </m:e>
                </m:bar>
                <m:ctrlPr>
                  <w:rPr>
                    <w:rFonts w:ascii="Cambria Math" w:hAnsi="Times New Roman" w:cs="Times New Roman"/>
                    <w:sz w:val="24"/>
                    <w:szCs w:val="24"/>
                    <w:u w:val="single"/>
                    <w:lang w:val="en-US"/>
                  </w:rPr>
                </m:ctrlPr>
              </m:e>
            </m:d>
          </m:e>
          <m:sup>
            <m:r>
              <w:rPr>
                <w:rFonts w:ascii="Cambria Math" w:eastAsiaTheme="minorEastAsia" w:hAnsi="Cambria Math" w:cs="Times New Roman"/>
                <w:sz w:val="24"/>
                <w:szCs w:val="24"/>
              </w:rPr>
              <m:t>n</m:t>
            </m:r>
          </m:sup>
        </m:sSup>
        <m:r>
          <w:rPr>
            <w:rFonts w:ascii="Cambria Math" w:eastAsiaTheme="minorEastAsia" w:hAnsi="Times New Roman" w:cs="Times New Roman"/>
            <w:sz w:val="24"/>
            <w:szCs w:val="24"/>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rPr>
                  <m:t>1+</m:t>
                </m:r>
                <m:r>
                  <m:rPr>
                    <m:sty m:val="p"/>
                  </m:rPr>
                  <w:rPr>
                    <w:rFonts w:ascii="Cambria Math" w:hAnsi="Times New Roman" w:cs="Times New Roman"/>
                    <w:sz w:val="24"/>
                    <w:szCs w:val="24"/>
                    <w:u w:val="single"/>
                  </w:rPr>
                  <m:t>i</m:t>
                </m:r>
                <m:ctrlPr>
                  <w:rPr>
                    <w:rFonts w:ascii="Cambria Math" w:hAnsi="Times New Roman" w:cs="Times New Roman"/>
                    <w:sz w:val="24"/>
                    <w:szCs w:val="24"/>
                    <w:u w:val="single"/>
                    <w:lang w:val="en-US"/>
                  </w:rPr>
                </m:ctrlPr>
              </m:e>
            </m:d>
          </m:e>
          <m:sup>
            <m:r>
              <w:rPr>
                <w:rFonts w:ascii="Cambria Math" w:eastAsiaTheme="minorEastAsia" w:hAnsi="Cambria Math" w:cs="Times New Roman"/>
                <w:sz w:val="24"/>
                <w:szCs w:val="24"/>
              </w:rPr>
              <m:t>n</m:t>
            </m:r>
          </m:sup>
        </m:sSup>
        <m:r>
          <w:rPr>
            <w:rFonts w:ascii="Cambria Math" w:eastAsiaTheme="minorEastAsia" w:hAnsi="Times New Roman" w:cs="Times New Roman"/>
            <w:sz w:val="24"/>
            <w:szCs w:val="24"/>
          </w:rPr>
          <m:t>]</m:t>
        </m:r>
      </m:oMath>
      <w:r w:rsidR="00866C01" w:rsidRPr="009E6399">
        <w:rPr>
          <w:rFonts w:ascii="Times New Roman" w:eastAsiaTheme="minorEastAsia" w:hAnsi="Times New Roman" w:cs="Times New Roman"/>
          <w:sz w:val="24"/>
          <w:szCs w:val="24"/>
        </w:rPr>
        <w:t>=[</w:t>
      </w:r>
      <m:oMath>
        <m:r>
          <w:rPr>
            <w:rFonts w:ascii="Cambria Math" w:eastAsiaTheme="minorEastAsia" w:hAnsi="Times New Roman" w:cs="Times New Roman"/>
            <w:sz w:val="24"/>
            <w:szCs w:val="24"/>
          </w:rPr>
          <m:t xml:space="preserve"> </m:t>
        </m:r>
        <m:f>
          <m:fPr>
            <m:ctrlPr>
              <w:rPr>
                <w:rFonts w:ascii="Cambria Math" w:eastAsiaTheme="minorEastAsia" w:hAnsi="Times New Roman" w:cs="Times New Roman"/>
                <w:i/>
                <w:sz w:val="24"/>
                <w:szCs w:val="24"/>
              </w:rPr>
            </m:ctrlPr>
          </m:fPr>
          <m:num>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rPr>
                          <m:t>i</m:t>
                        </m:r>
                      </m:e>
                    </m:bar>
                    <m:ctrlPr>
                      <w:rPr>
                        <w:rFonts w:ascii="Cambria Math" w:hAnsi="Times New Roman" w:cs="Times New Roman"/>
                        <w:sz w:val="24"/>
                        <w:szCs w:val="24"/>
                        <w:u w:val="single"/>
                        <w:lang w:val="en-US"/>
                      </w:rPr>
                    </m:ctrlPr>
                  </m:e>
                </m:d>
              </m:e>
              <m:sup>
                <m:r>
                  <w:rPr>
                    <w:rFonts w:ascii="Cambria Math" w:eastAsiaTheme="minorEastAsia" w:hAnsi="Cambria Math" w:cs="Times New Roman"/>
                    <w:sz w:val="24"/>
                    <w:szCs w:val="24"/>
                  </w:rPr>
                  <m:t>n</m:t>
                </m:r>
              </m:sup>
            </m:s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1</m:t>
            </m:r>
          </m:num>
          <m:den>
            <m:r>
              <m:rPr>
                <m:sty m:val="p"/>
              </m:rPr>
              <w:rPr>
                <w:rFonts w:ascii="Cambria Math" w:hAnsi="Times New Roman" w:cs="Times New Roman"/>
                <w:sz w:val="24"/>
                <w:szCs w:val="24"/>
                <w:u w:val="single"/>
              </w:rPr>
              <m:t>i</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m:t>
                    </m:r>
                    <m:r>
                      <m:rPr>
                        <m:sty m:val="p"/>
                      </m:rPr>
                      <w:rPr>
                        <w:rFonts w:ascii="Cambria Math" w:hAnsi="Times New Roman" w:cs="Times New Roman"/>
                        <w:sz w:val="24"/>
                        <w:szCs w:val="24"/>
                        <w:u w:val="single"/>
                      </w:rPr>
                      <m:t>i</m:t>
                    </m:r>
                  </m:e>
                </m:d>
              </m:e>
              <m:sup>
                <m:r>
                  <m:rPr>
                    <m:sty m:val="p"/>
                  </m:rPr>
                  <w:rPr>
                    <w:rFonts w:ascii="Cambria Math" w:hAnsi="Times New Roman" w:cs="Times New Roman"/>
                    <w:sz w:val="24"/>
                    <w:szCs w:val="24"/>
                    <w:vertAlign w:val="superscript"/>
                  </w:rPr>
                  <m:t>n</m:t>
                </m:r>
              </m:sup>
            </m:s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1</m:t>
            </m:r>
          </m:num>
          <m:den>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den>
        </m:f>
      </m:oMath>
      <w:r w:rsidR="00866C01" w:rsidRPr="009E6399">
        <w:rPr>
          <w:rFonts w:ascii="Times New Roman" w:eastAsiaTheme="minorEastAsia" w:hAnsi="Times New Roman" w:cs="Times New Roman"/>
          <w:sz w:val="24"/>
          <w:szCs w:val="24"/>
        </w:rPr>
        <w:t>]</w:t>
      </w:r>
    </w:p>
    <w:p w:rsidR="001E3121" w:rsidRPr="00EE1CE5" w:rsidRDefault="00164A4E"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Por lo que el valor final de la renta lo podemos obtene</w:t>
      </w:r>
      <w:r w:rsidR="00FC6565" w:rsidRPr="00EE1CE5">
        <w:rPr>
          <w:rFonts w:ascii="Times New Roman" w:hAnsi="Times New Roman" w:cs="Times New Roman"/>
          <w:sz w:val="24"/>
          <w:szCs w:val="24"/>
        </w:rPr>
        <w:t>r capitalizando el valor actual obtenido,</w:t>
      </w:r>
      <w:r w:rsidR="00FC6565" w:rsidRPr="00EE1CE5">
        <w:rPr>
          <w:rFonts w:ascii="Times New Roman" w:hAnsi="Times New Roman" w:cs="Times New Roman"/>
          <w:b/>
          <w:sz w:val="24"/>
          <w:szCs w:val="24"/>
        </w:rPr>
        <w:t xml:space="preserve"> </w:t>
      </w:r>
      <m:oMath>
        <m:sSub>
          <m:sSubPr>
            <m:ctrlPr>
              <w:rPr>
                <w:rFonts w:ascii="Cambria Math" w:hAnsi="Times New Roman" w:cs="Times New Roman"/>
                <w:b/>
                <w:i/>
                <w:sz w:val="24"/>
                <w:szCs w:val="24"/>
              </w:rPr>
            </m:ctrlPr>
          </m:sSubPr>
          <m:e>
            <m:r>
              <m:rPr>
                <m:sty m:val="bi"/>
              </m:rPr>
              <w:rPr>
                <w:rFonts w:ascii="Cambria Math" w:hAnsi="Cambria Math" w:cs="Times New Roman"/>
                <w:sz w:val="24"/>
                <w:szCs w:val="24"/>
              </w:rPr>
              <m:t>a</m:t>
            </m:r>
          </m:e>
          <m:sub>
            <m:eqArr>
              <m:eqArrPr>
                <m:ctrlPr>
                  <w:rPr>
                    <w:rFonts w:ascii="Cambria Math" w:hAnsi="Times New Roman" w:cs="Times New Roman"/>
                    <w:b/>
                    <w:i/>
                    <w:sz w:val="24"/>
                    <w:szCs w:val="24"/>
                  </w:rPr>
                </m:ctrlPr>
              </m:eqArrPr>
              <m:e>
                <m:r>
                  <m:rPr>
                    <m:sty m:val="bi"/>
                  </m:rPr>
                  <w:rPr>
                    <w:rFonts w:ascii="Cambria Math" w:hAnsi="Cambria Math" w:cs="Times New Roman"/>
                    <w:sz w:val="24"/>
                    <w:szCs w:val="24"/>
                  </w:rPr>
                  <m:t>n</m:t>
                </m:r>
                <m:r>
                  <m:rPr>
                    <m:sty m:val="bi"/>
                  </m:rPr>
                  <w:rPr>
                    <w:rFonts w:ascii="Cambria Math" w:hAnsi="Times New Roman" w:cs="Times New Roman"/>
                    <w:sz w:val="24"/>
                    <w:szCs w:val="24"/>
                  </w:rPr>
                  <m:t>]</m:t>
                </m:r>
                <m:r>
                  <m:rPr>
                    <m:sty m:val="bi"/>
                  </m:rPr>
                  <w:rPr>
                    <w:rFonts w:ascii="Cambria Math" w:hAnsi="Cambria Math" w:cs="Times New Roman"/>
                    <w:sz w:val="24"/>
                    <w:szCs w:val="24"/>
                    <w:lang w:val="en-US"/>
                  </w:rPr>
                  <m:t>I</m:t>
                </m:r>
                <m:ctrlPr>
                  <w:rPr>
                    <w:rFonts w:ascii="Cambria Math" w:hAnsi="Times New Roman" w:cs="Times New Roman"/>
                    <w:b/>
                    <w:i/>
                    <w:sz w:val="24"/>
                    <w:szCs w:val="24"/>
                    <w:lang w:val="en-US"/>
                  </w:rPr>
                </m:ctrlPr>
              </m:e>
            </m:eqArr>
          </m:sub>
        </m:sSub>
      </m:oMath>
      <w:r w:rsidR="00FC6565" w:rsidRPr="00EE1CE5">
        <w:rPr>
          <w:rFonts w:ascii="Times New Roman" w:hAnsi="Times New Roman" w:cs="Times New Roman"/>
          <w:b/>
          <w:sz w:val="24"/>
          <w:szCs w:val="24"/>
          <w:vertAlign w:val="subscript"/>
        </w:rPr>
        <w:t xml:space="preserve">, </w:t>
      </w:r>
      <w:r w:rsidR="00FC6565" w:rsidRPr="00EE1CE5">
        <w:rPr>
          <w:rFonts w:ascii="Times New Roman" w:hAnsi="Times New Roman" w:cs="Times New Roman"/>
          <w:sz w:val="24"/>
          <w:szCs w:val="24"/>
        </w:rPr>
        <w:t>por la tasa de capitalización , (1+I)</w:t>
      </w:r>
      <w:r w:rsidR="00FC6565" w:rsidRPr="00EE1CE5">
        <w:rPr>
          <w:rFonts w:ascii="Times New Roman" w:hAnsi="Times New Roman" w:cs="Times New Roman"/>
          <w:sz w:val="24"/>
          <w:szCs w:val="24"/>
          <w:vertAlign w:val="superscript"/>
        </w:rPr>
        <w:t xml:space="preserve">n </w:t>
      </w:r>
      <w:r w:rsidR="00FC6565" w:rsidRPr="00EE1CE5">
        <w:rPr>
          <w:rFonts w:ascii="Times New Roman" w:hAnsi="Times New Roman" w:cs="Times New Roman"/>
          <w:sz w:val="24"/>
          <w:szCs w:val="24"/>
        </w:rPr>
        <w:t>.</w:t>
      </w:r>
    </w:p>
    <w:p w:rsidR="00E409EA" w:rsidRDefault="00E409EA" w:rsidP="00377DDA">
      <w:pPr>
        <w:tabs>
          <w:tab w:val="center" w:pos="4252"/>
        </w:tabs>
        <w:jc w:val="both"/>
        <w:rPr>
          <w:rFonts w:ascii="Times New Roman" w:hAnsi="Times New Roman" w:cs="Times New Roman"/>
          <w:b/>
          <w:sz w:val="24"/>
          <w:szCs w:val="24"/>
        </w:rPr>
      </w:pPr>
    </w:p>
    <w:p w:rsidR="001E3121" w:rsidRPr="00EE1CE5" w:rsidRDefault="00E42E80" w:rsidP="00377DDA">
      <w:pPr>
        <w:tabs>
          <w:tab w:val="center" w:pos="4252"/>
        </w:tabs>
        <w:jc w:val="both"/>
        <w:rPr>
          <w:rFonts w:ascii="Times New Roman" w:hAnsi="Times New Roman" w:cs="Times New Roman"/>
          <w:b/>
          <w:sz w:val="24"/>
          <w:szCs w:val="24"/>
        </w:rPr>
      </w:pPr>
      <w:r>
        <w:rPr>
          <w:rFonts w:ascii="Times New Roman" w:hAnsi="Times New Roman" w:cs="Times New Roman"/>
          <w:b/>
          <w:sz w:val="24"/>
          <w:szCs w:val="24"/>
        </w:rPr>
        <w:t>5</w:t>
      </w:r>
      <w:r w:rsidR="001E3121" w:rsidRPr="00EE1CE5">
        <w:rPr>
          <w:rFonts w:ascii="Times New Roman" w:hAnsi="Times New Roman" w:cs="Times New Roman"/>
          <w:b/>
          <w:sz w:val="24"/>
          <w:szCs w:val="24"/>
        </w:rPr>
        <w:t>.2.2.</w:t>
      </w:r>
      <w:r w:rsidR="000E4051">
        <w:rPr>
          <w:rFonts w:ascii="Times New Roman" w:hAnsi="Times New Roman" w:cs="Times New Roman"/>
          <w:b/>
          <w:sz w:val="24"/>
          <w:szCs w:val="24"/>
        </w:rPr>
        <w:t xml:space="preserve"> </w:t>
      </w:r>
      <w:r w:rsidR="001E3121" w:rsidRPr="00EE1CE5">
        <w:rPr>
          <w:rFonts w:ascii="Times New Roman" w:hAnsi="Times New Roman" w:cs="Times New Roman"/>
          <w:b/>
          <w:sz w:val="24"/>
          <w:szCs w:val="24"/>
        </w:rPr>
        <w:t>RENTA INMEDIATA Y PREPAGABLE.</w:t>
      </w:r>
    </w:p>
    <w:p w:rsidR="00481A53" w:rsidRPr="00EE1CE5" w:rsidRDefault="00E42E80" w:rsidP="00377DDA">
      <w:pPr>
        <w:tabs>
          <w:tab w:val="center" w:pos="4252"/>
        </w:tabs>
        <w:jc w:val="both"/>
        <w:rPr>
          <w:rFonts w:ascii="Times New Roman" w:hAnsi="Times New Roman" w:cs="Times New Roman"/>
          <w:b/>
          <w:sz w:val="24"/>
          <w:szCs w:val="24"/>
        </w:rPr>
      </w:pPr>
      <w:r>
        <w:rPr>
          <w:rFonts w:ascii="Times New Roman" w:hAnsi="Times New Roman" w:cs="Times New Roman"/>
          <w:b/>
          <w:sz w:val="24"/>
          <w:szCs w:val="24"/>
        </w:rPr>
        <w:t>5</w:t>
      </w:r>
      <w:r w:rsidR="00481A53" w:rsidRPr="00EE1CE5">
        <w:rPr>
          <w:rFonts w:ascii="Times New Roman" w:hAnsi="Times New Roman" w:cs="Times New Roman"/>
          <w:b/>
          <w:sz w:val="24"/>
          <w:szCs w:val="24"/>
        </w:rPr>
        <w:t>.2.2.1. VALOR ACTUAL  DE UNA RENTA TEMPORAL , UNITARIA , INMEDIATA Y PREPAGABLE.</w:t>
      </w:r>
    </w:p>
    <w:p w:rsidR="003663AD" w:rsidRDefault="003663AD" w:rsidP="00377DDA">
      <w:pPr>
        <w:tabs>
          <w:tab w:val="center" w:pos="4252"/>
        </w:tabs>
        <w:jc w:val="both"/>
        <w:rPr>
          <w:rFonts w:ascii="Times New Roman" w:hAnsi="Times New Roman" w:cs="Times New Roman"/>
          <w:sz w:val="24"/>
          <w:szCs w:val="24"/>
        </w:rPr>
      </w:pPr>
    </w:p>
    <w:p w:rsidR="00752BA7" w:rsidRPr="00EE1CE5" w:rsidRDefault="00752BA7"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Véase la representación gráfica:</w:t>
      </w:r>
    </w:p>
    <w:p w:rsidR="003663AD" w:rsidRDefault="00A13294"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 xml:space="preserve"> </w:t>
      </w:r>
    </w:p>
    <w:p w:rsidR="00A13294" w:rsidRPr="003663AD" w:rsidRDefault="00E55EAE" w:rsidP="00377DDA">
      <w:pPr>
        <w:tabs>
          <w:tab w:val="center" w:pos="4252"/>
        </w:tabs>
        <w:jc w:val="both"/>
        <w:rPr>
          <w:rFonts w:ascii="Times New Roman" w:hAnsi="Times New Roman" w:cs="Times New Roman"/>
          <w:sz w:val="24"/>
          <w:szCs w:val="24"/>
        </w:rPr>
      </w:pPr>
      <w:r>
        <w:rPr>
          <w:rFonts w:ascii="Times New Roman" w:hAnsi="Times New Roman" w:cs="Times New Roman"/>
          <w:i/>
          <w:sz w:val="24"/>
          <w:szCs w:val="24"/>
        </w:rPr>
        <w:t>Figura 5</w:t>
      </w:r>
      <w:r w:rsidR="00752BA7" w:rsidRPr="00EE1CE5">
        <w:rPr>
          <w:rFonts w:ascii="Times New Roman" w:hAnsi="Times New Roman" w:cs="Times New Roman"/>
          <w:i/>
          <w:sz w:val="24"/>
          <w:szCs w:val="24"/>
        </w:rPr>
        <w:t>.3.Valor actual de una renta temporal, unitaria, inmediata y prepagable.</w:t>
      </w:r>
    </w:p>
    <w:p w:rsidR="00DA7510" w:rsidRPr="00674100" w:rsidRDefault="00DA7510" w:rsidP="00377DDA">
      <w:pPr>
        <w:tabs>
          <w:tab w:val="center" w:pos="4252"/>
        </w:tabs>
        <w:jc w:val="both"/>
        <w:rPr>
          <w:rFonts w:ascii="Times New Roman" w:hAnsi="Times New Roman" w:cs="Times New Roman"/>
          <w:sz w:val="24"/>
          <w:szCs w:val="24"/>
          <w:lang w:val="en-US"/>
        </w:rPr>
      </w:pPr>
      <w:r w:rsidRPr="00674100">
        <w:rPr>
          <w:rFonts w:ascii="Times New Roman" w:hAnsi="Times New Roman" w:cs="Times New Roman"/>
          <w:sz w:val="24"/>
          <w:szCs w:val="24"/>
          <w:lang w:val="en-US"/>
        </w:rPr>
        <w:t>Valor actual</w:t>
      </w:r>
    </w:p>
    <w:p w:rsidR="00BB5242" w:rsidRPr="00674100" w:rsidRDefault="006C1132" w:rsidP="00377DDA">
      <w:pPr>
        <w:tabs>
          <w:tab w:val="center" w:pos="4252"/>
        </w:tabs>
        <w:jc w:val="both"/>
        <w:rPr>
          <w:szCs w:val="22"/>
          <w:vertAlign w:val="superscript"/>
          <w:lang w:val="en-US"/>
        </w:rPr>
      </w:pPr>
      <w:r w:rsidRPr="006C1132">
        <w:rPr>
          <w:noProof/>
          <w:szCs w:val="22"/>
          <w:lang w:eastAsia="es-ES"/>
        </w:rPr>
        <w:pict>
          <v:shape id="AutoShape 77" o:spid="_x0000_s1221" type="#_x0000_t32" style="position:absolute;left:0;text-align:left;margin-left:28.1pt;margin-top:5.15pt;width:.05pt;height:85.5pt;flip:y;z-index:251598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">
            <v:stroke endarrow="block"/>
          </v:shape>
        </w:pict>
      </w:r>
      <w:r w:rsidRPr="006C1132">
        <w:rPr>
          <w:noProof/>
          <w:szCs w:val="22"/>
          <w:lang w:eastAsia="es-ES"/>
        </w:rPr>
        <w:pict>
          <v:shape id="AutoShape 76" o:spid="_x0000_s1220" type="#_x0000_t32" style="position:absolute;left:0;text-align:left;margin-left:72.5pt;margin-top:5.15pt;width:190.5pt;height:0;flip:x;z-index:251597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">
            <v:stroke endarrow="block"/>
          </v:shape>
        </w:pict>
      </w:r>
      <w:r w:rsidRPr="006C1132">
        <w:rPr>
          <w:noProof/>
          <w:szCs w:val="22"/>
          <w:lang w:eastAsia="es-ES"/>
        </w:rPr>
        <w:pict>
          <v:shape id="AutoShape 71" o:spid="_x0000_s1219" type="#_x0000_t32" style="position:absolute;left:0;text-align:left;margin-left:262.9pt;margin-top:5.15pt;width:.05pt;height:90pt;z-index:251592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"/>
        </w:pict>
      </w:r>
      <w:r w:rsidR="00BB5242" w:rsidRPr="00674100">
        <w:rPr>
          <w:szCs w:val="22"/>
          <w:lang w:val="en-US"/>
        </w:rPr>
        <w:t xml:space="preserve">          (1+I)</w:t>
      </w:r>
      <w:r w:rsidR="00BB5242" w:rsidRPr="00674100">
        <w:rPr>
          <w:szCs w:val="22"/>
          <w:vertAlign w:val="superscript"/>
          <w:lang w:val="en-US"/>
        </w:rPr>
        <w:t>-(n-1)</w:t>
      </w:r>
    </w:p>
    <w:p w:rsidR="00BB5242" w:rsidRPr="00674100" w:rsidRDefault="006C1132" w:rsidP="00377DDA">
      <w:pPr>
        <w:tabs>
          <w:tab w:val="center" w:pos="4252"/>
        </w:tabs>
        <w:jc w:val="both"/>
        <w:rPr>
          <w:szCs w:val="22"/>
          <w:lang w:val="en-US"/>
        </w:rPr>
      </w:pPr>
      <w:r>
        <w:rPr>
          <w:noProof/>
          <w:szCs w:val="22"/>
          <w:lang w:eastAsia="es-ES"/>
        </w:rPr>
        <w:pict>
          <v:shape id="AutoShape 75" o:spid="_x0000_s1218" type="#_x0000_t32" style="position:absolute;left:0;text-align:left;margin-left:61.95pt;margin-top:8.35pt;width:55.5pt;height:0;flip:x;z-index:251596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">
            <v:stroke endarrow="block"/>
          </v:shape>
        </w:pict>
      </w:r>
      <w:r>
        <w:rPr>
          <w:noProof/>
          <w:szCs w:val="22"/>
          <w:lang w:eastAsia="es-ES"/>
        </w:rPr>
        <w:pict>
          <v:shape id="AutoShape 72" o:spid="_x0000_s1217" type="#_x0000_t32" style="position:absolute;left:0;text-align:left;margin-left:117.45pt;margin-top:8.35pt;width:.05pt;height:56.25pt;flip:x;z-index:251593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"/>
        </w:pict>
      </w:r>
      <w:r w:rsidR="00BB5242" w:rsidRPr="00674100">
        <w:rPr>
          <w:szCs w:val="22"/>
          <w:lang w:val="en-US"/>
        </w:rPr>
        <w:t xml:space="preserve">          (1+I)</w:t>
      </w:r>
      <w:r w:rsidR="00BB5242" w:rsidRPr="00674100">
        <w:rPr>
          <w:szCs w:val="22"/>
          <w:vertAlign w:val="superscript"/>
          <w:lang w:val="en-US"/>
        </w:rPr>
        <w:t>-2</w:t>
      </w:r>
    </w:p>
    <w:p w:rsidR="00BB5242" w:rsidRPr="00752BA7" w:rsidRDefault="006C1132" w:rsidP="00377DDA">
      <w:pPr>
        <w:tabs>
          <w:tab w:val="center" w:pos="4252"/>
        </w:tabs>
        <w:jc w:val="both"/>
        <w:rPr>
          <w:szCs w:val="22"/>
        </w:rPr>
      </w:pPr>
      <w:r>
        <w:rPr>
          <w:noProof/>
          <w:szCs w:val="22"/>
          <w:lang w:eastAsia="es-ES"/>
        </w:rPr>
        <w:pict>
          <v:shape id="AutoShape 74" o:spid="_x0000_s1216" type="#_x0000_t32" style="position:absolute;left:0;text-align:left;margin-left:61.95pt;margin-top:4.05pt;width:10.5pt;height:0;flip:x;z-index:251595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">
            <v:stroke endarrow="block"/>
          </v:shape>
        </w:pict>
      </w:r>
      <w:r>
        <w:rPr>
          <w:noProof/>
          <w:szCs w:val="22"/>
          <w:lang w:eastAsia="es-ES"/>
        </w:rPr>
        <w:pict>
          <v:shape id="AutoShape 73" o:spid="_x0000_s1215" type="#_x0000_t32" style="position:absolute;left:0;text-align:left;margin-left:72.4pt;margin-top:4.05pt;width:.05pt;height:36pt;z-index:251594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"/>
        </w:pict>
      </w:r>
      <w:r w:rsidR="00BB5242" w:rsidRPr="009E6399">
        <w:rPr>
          <w:szCs w:val="22"/>
        </w:rPr>
        <w:t xml:space="preserve">          </w:t>
      </w:r>
      <w:r w:rsidR="00BB5242" w:rsidRPr="00752BA7">
        <w:rPr>
          <w:szCs w:val="22"/>
        </w:rPr>
        <w:t>(1+I)</w:t>
      </w:r>
      <w:r w:rsidR="00BB5242" w:rsidRPr="00752BA7">
        <w:rPr>
          <w:szCs w:val="22"/>
          <w:vertAlign w:val="superscript"/>
        </w:rPr>
        <w:t>-1</w:t>
      </w:r>
    </w:p>
    <w:p w:rsidR="00BB5242" w:rsidRPr="00752BA7" w:rsidRDefault="00BB5242" w:rsidP="00377DDA">
      <w:pPr>
        <w:tabs>
          <w:tab w:val="center" w:pos="4252"/>
        </w:tabs>
        <w:jc w:val="both"/>
        <w:rPr>
          <w:szCs w:val="22"/>
        </w:rPr>
      </w:pPr>
    </w:p>
    <w:p w:rsidR="00FC6565" w:rsidRPr="005D02B9" w:rsidRDefault="006C1132" w:rsidP="00377DDA">
      <w:pPr>
        <w:tabs>
          <w:tab w:val="center" w:pos="4252"/>
        </w:tabs>
        <w:jc w:val="both"/>
        <w:rPr>
          <w:szCs w:val="22"/>
        </w:rPr>
      </w:pPr>
      <w:r>
        <w:rPr>
          <w:noProof/>
          <w:szCs w:val="22"/>
          <w:lang w:eastAsia="es-ES"/>
        </w:rPr>
        <w:pict>
          <v:shape id="AutoShape 69" o:spid="_x0000_s1214" type="#_x0000_t32" style="position:absolute;left:0;text-align:left;margin-left:302.6pt;margin-top:20.55pt;width:.05pt;height:30pt;z-index:251590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"/>
        </w:pict>
      </w:r>
      <w:r>
        <w:rPr>
          <w:noProof/>
          <w:szCs w:val="22"/>
          <w:lang w:eastAsia="es-ES"/>
        </w:rPr>
        <w:pict>
          <v:shape id="AutoShape 70" o:spid="_x0000_s1213" type="#_x0000_t32" style="position:absolute;left:0;text-align:left;margin-left:262.95pt;margin-top:20.55pt;width:.05pt;height:30pt;z-index:251591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"/>
        </w:pict>
      </w:r>
      <w:r>
        <w:rPr>
          <w:noProof/>
          <w:szCs w:val="22"/>
          <w:lang w:eastAsia="es-ES"/>
        </w:rPr>
        <w:pict>
          <v:shape id="AutoShape 68" o:spid="_x0000_s1212" type="#_x0000_t32" style="position:absolute;left:0;text-align:left;margin-left:117.45pt;margin-top:20.55pt;width:.05pt;height:30pt;z-index:251589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"/>
        </w:pict>
      </w:r>
      <w:r>
        <w:rPr>
          <w:noProof/>
          <w:szCs w:val="22"/>
          <w:lang w:eastAsia="es-ES"/>
        </w:rPr>
        <w:pict>
          <v:shape id="AutoShape 67" o:spid="_x0000_s1211" type="#_x0000_t32" style="position:absolute;left:0;text-align:left;margin-left:72.45pt;margin-top:20.55pt;width:.05pt;height:30pt;z-index:251588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"/>
        </w:pict>
      </w:r>
      <w:r>
        <w:rPr>
          <w:noProof/>
          <w:szCs w:val="22"/>
          <w:lang w:eastAsia="es-ES"/>
        </w:rPr>
        <w:pict>
          <v:shape id="AutoShape 66" o:spid="_x0000_s1210" type="#_x0000_t32" style="position:absolute;left:0;text-align:left;margin-left:28.1pt;margin-top:20.55pt;width:.05pt;height:30pt;z-index:251587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"/>
        </w:pict>
      </w:r>
      <w:r w:rsidR="00BB5242" w:rsidRPr="00752BA7">
        <w:rPr>
          <w:szCs w:val="22"/>
        </w:rPr>
        <w:t xml:space="preserve">         1            1             </w:t>
      </w:r>
      <w:r w:rsidR="00BB5242" w:rsidRPr="005D02B9">
        <w:rPr>
          <w:szCs w:val="22"/>
        </w:rPr>
        <w:t>1                                             1</w:t>
      </w:r>
    </w:p>
    <w:p w:rsidR="00377DC0" w:rsidRPr="005D02B9" w:rsidRDefault="006C1132" w:rsidP="00377DDA">
      <w:pPr>
        <w:tabs>
          <w:tab w:val="center" w:pos="4252"/>
        </w:tabs>
        <w:jc w:val="both"/>
        <w:rPr>
          <w:szCs w:val="22"/>
        </w:rPr>
      </w:pPr>
      <w:r>
        <w:rPr>
          <w:noProof/>
          <w:szCs w:val="22"/>
          <w:lang w:eastAsia="es-ES"/>
        </w:rPr>
        <w:pict>
          <v:shape id="AutoShape 65" o:spid="_x0000_s1209" type="#_x0000_t32" style="position:absolute;left:0;text-align:left;margin-left:28.15pt;margin-top:8pt;width:274.5pt;height:0;z-index:251586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"/>
        </w:pict>
      </w:r>
      <w:r w:rsidR="00BB5242" w:rsidRPr="005D02B9">
        <w:rPr>
          <w:szCs w:val="22"/>
        </w:rPr>
        <w:t xml:space="preserve">  </w:t>
      </w:r>
      <w:r w:rsidR="008D5FDA" w:rsidRPr="005D02B9">
        <w:rPr>
          <w:szCs w:val="22"/>
        </w:rPr>
        <w:t xml:space="preserve">                                  </w:t>
      </w:r>
    </w:p>
    <w:p w:rsidR="00377DC0" w:rsidRPr="005D02B9" w:rsidRDefault="00BB5242" w:rsidP="00377DDA">
      <w:pPr>
        <w:tabs>
          <w:tab w:val="center" w:pos="4252"/>
        </w:tabs>
        <w:jc w:val="both"/>
        <w:rPr>
          <w:sz w:val="28"/>
          <w:vertAlign w:val="subscript"/>
        </w:rPr>
      </w:pPr>
      <w:r w:rsidRPr="005D02B9">
        <w:rPr>
          <w:sz w:val="28"/>
          <w:vertAlign w:val="subscript"/>
        </w:rPr>
        <w:t xml:space="preserve">          t=0             t=1             t=2                                                     t=n-1       t=n</w:t>
      </w:r>
    </w:p>
    <w:p w:rsidR="00752BA7" w:rsidRPr="00EE1CE5" w:rsidRDefault="00377DC0" w:rsidP="00752BA7">
      <w:pPr>
        <w:tabs>
          <w:tab w:val="center" w:pos="4252"/>
        </w:tabs>
        <w:jc w:val="both"/>
        <w:rPr>
          <w:rFonts w:ascii="Times New Roman" w:hAnsi="Times New Roman" w:cs="Times New Roman"/>
          <w:i/>
          <w:sz w:val="24"/>
          <w:szCs w:val="24"/>
        </w:rPr>
      </w:pPr>
      <w:r w:rsidRPr="00EE1CE5">
        <w:rPr>
          <w:rFonts w:ascii="Times New Roman" w:hAnsi="Times New Roman" w:cs="Times New Roman"/>
          <w:sz w:val="24"/>
          <w:szCs w:val="24"/>
          <w:vertAlign w:val="subscript"/>
        </w:rPr>
        <w:t xml:space="preserve">   </w:t>
      </w:r>
      <w:r w:rsidR="00752BA7" w:rsidRPr="00EE1CE5">
        <w:rPr>
          <w:rFonts w:ascii="Times New Roman" w:hAnsi="Times New Roman" w:cs="Times New Roman"/>
          <w:i/>
          <w:sz w:val="24"/>
          <w:szCs w:val="24"/>
        </w:rPr>
        <w:t>Análisis de las operaciones financieras. José Luis Fanjul Suárez,Ángel Almoguera Gómez , Mª del Carmen González Velasco</w:t>
      </w:r>
    </w:p>
    <w:p w:rsidR="008634EA" w:rsidRPr="00EE1CE5" w:rsidRDefault="00EE1CE5" w:rsidP="00EE1CE5">
      <w:pPr>
        <w:tabs>
          <w:tab w:val="left" w:pos="1275"/>
        </w:tabs>
        <w:jc w:val="both"/>
        <w:rPr>
          <w:rFonts w:ascii="Times New Roman" w:hAnsi="Times New Roman" w:cs="Times New Roman"/>
          <w:sz w:val="24"/>
          <w:szCs w:val="24"/>
        </w:rPr>
      </w:pPr>
      <w:r w:rsidRPr="00EE1CE5">
        <w:rPr>
          <w:rFonts w:ascii="Times New Roman" w:hAnsi="Times New Roman" w:cs="Times New Roman"/>
          <w:sz w:val="24"/>
          <w:szCs w:val="24"/>
        </w:rPr>
        <w:tab/>
      </w:r>
    </w:p>
    <w:p w:rsidR="00BA6A5D" w:rsidRPr="00EE1CE5" w:rsidRDefault="00BA6A5D"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 xml:space="preserve">Sea  I= </w:t>
      </w:r>
      <w:r w:rsidR="000E4051">
        <w:rPr>
          <w:rFonts w:ascii="Times New Roman" w:hAnsi="Times New Roman" w:cs="Times New Roman"/>
          <w:sz w:val="24"/>
          <w:szCs w:val="24"/>
        </w:rPr>
        <w:t>[</w:t>
      </w:r>
      <w:r w:rsidRPr="00EE1CE5">
        <w:rPr>
          <w:rFonts w:ascii="Times New Roman" w:hAnsi="Times New Roman" w:cs="Times New Roman"/>
          <w:sz w:val="24"/>
          <w:szCs w:val="24"/>
          <w:u w:val="single"/>
        </w:rPr>
        <w:t>i,</w:t>
      </w:r>
      <w:r w:rsidRPr="00EE1CE5">
        <w:rPr>
          <w:rFonts w:ascii="Times New Roman" w:hAnsi="Times New Roman" w:cs="Times New Roman"/>
          <w:sz w:val="24"/>
          <w:szCs w:val="24"/>
        </w:rPr>
        <w:t xml:space="preserve"> i</w:t>
      </w:r>
      <w:r w:rsidR="000E4051">
        <w:rPr>
          <w:rFonts w:ascii="Times New Roman" w:hAnsi="Times New Roman" w:cs="Times New Roman"/>
          <w:sz w:val="24"/>
          <w:szCs w:val="24"/>
        </w:rPr>
        <w:t>]</w:t>
      </w:r>
      <w:r w:rsidRPr="00EE1CE5">
        <w:rPr>
          <w:rFonts w:ascii="Times New Roman" w:hAnsi="Times New Roman" w:cs="Times New Roman"/>
          <w:sz w:val="24"/>
          <w:szCs w:val="24"/>
        </w:rPr>
        <w:t xml:space="preserve"> el intervalo que comprende los valores del tipo de interés de la operación, expresado en porcentaje o en tantos por uno.</w:t>
      </w:r>
    </w:p>
    <w:p w:rsidR="00BA6A5D" w:rsidRPr="00EE1CE5" w:rsidRDefault="00BA6A5D"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La cuantía de los términos que constituyen la renta será unitaria, c</w:t>
      </w:r>
      <w:r w:rsidRPr="00EE1CE5">
        <w:rPr>
          <w:rFonts w:ascii="Times New Roman" w:hAnsi="Times New Roman" w:cs="Times New Roman"/>
          <w:sz w:val="24"/>
          <w:szCs w:val="24"/>
          <w:vertAlign w:val="subscript"/>
        </w:rPr>
        <w:t xml:space="preserve"> 1=</w:t>
      </w:r>
      <w:r w:rsidRPr="00EE1CE5">
        <w:rPr>
          <w:rFonts w:ascii="Times New Roman" w:hAnsi="Times New Roman" w:cs="Times New Roman"/>
          <w:sz w:val="24"/>
          <w:szCs w:val="24"/>
        </w:rPr>
        <w:t xml:space="preserve"> c</w:t>
      </w:r>
      <w:r w:rsidRPr="00EE1CE5">
        <w:rPr>
          <w:rFonts w:ascii="Times New Roman" w:hAnsi="Times New Roman" w:cs="Times New Roman"/>
          <w:sz w:val="24"/>
          <w:szCs w:val="24"/>
          <w:vertAlign w:val="subscript"/>
        </w:rPr>
        <w:t xml:space="preserve"> 2=</w:t>
      </w:r>
      <w:r w:rsidRPr="00EE1CE5">
        <w:rPr>
          <w:rFonts w:ascii="Times New Roman" w:hAnsi="Times New Roman" w:cs="Times New Roman"/>
          <w:sz w:val="24"/>
          <w:szCs w:val="24"/>
        </w:rPr>
        <w:t xml:space="preserve"> … = c</w:t>
      </w:r>
      <w:r w:rsidRPr="00EE1CE5">
        <w:rPr>
          <w:rFonts w:ascii="Times New Roman" w:hAnsi="Times New Roman" w:cs="Times New Roman"/>
          <w:sz w:val="24"/>
          <w:szCs w:val="24"/>
          <w:vertAlign w:val="subscript"/>
        </w:rPr>
        <w:t xml:space="preserve"> n-1=</w:t>
      </w:r>
      <w:r w:rsidRPr="00EE1CE5">
        <w:rPr>
          <w:rFonts w:ascii="Times New Roman" w:hAnsi="Times New Roman" w:cs="Times New Roman"/>
          <w:sz w:val="24"/>
          <w:szCs w:val="24"/>
        </w:rPr>
        <w:t xml:space="preserve"> c</w:t>
      </w:r>
      <w:r w:rsidRPr="00EE1CE5">
        <w:rPr>
          <w:rFonts w:ascii="Times New Roman" w:hAnsi="Times New Roman" w:cs="Times New Roman"/>
          <w:sz w:val="24"/>
          <w:szCs w:val="24"/>
          <w:vertAlign w:val="subscript"/>
        </w:rPr>
        <w:t xml:space="preserve"> n= </w:t>
      </w:r>
      <w:r w:rsidRPr="00EE1CE5">
        <w:rPr>
          <w:rFonts w:ascii="Times New Roman" w:hAnsi="Times New Roman" w:cs="Times New Roman"/>
          <w:sz w:val="24"/>
          <w:szCs w:val="24"/>
        </w:rPr>
        <w:t>1.</w:t>
      </w:r>
    </w:p>
    <w:p w:rsidR="00BA6A5D" w:rsidRPr="00EE1CE5" w:rsidRDefault="00BA6A5D"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Sea t los instantes de tiempo en que se han de hacer efectivos los términos que constituyen la renta.</w:t>
      </w:r>
    </w:p>
    <w:p w:rsidR="00834A43" w:rsidRPr="00EE1CE5" w:rsidRDefault="00834A43"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El valor actual de la renta unitaria dada, verifica que:</w:t>
      </w:r>
    </w:p>
    <w:p w:rsidR="00E409EA" w:rsidRPr="009E6399" w:rsidRDefault="00E409EA" w:rsidP="00E409EA">
      <w:pPr>
        <w:tabs>
          <w:tab w:val="center" w:pos="4252"/>
        </w:tabs>
        <w:jc w:val="center"/>
        <w:rPr>
          <w:rFonts w:ascii="Times New Roman" w:hAnsi="Times New Roman" w:cs="Times New Roman"/>
          <w:sz w:val="24"/>
          <w:szCs w:val="24"/>
        </w:rPr>
      </w:pPr>
    </w:p>
    <w:p w:rsidR="00E409EA" w:rsidRDefault="004B42EF" w:rsidP="00E409EA">
      <w:pPr>
        <w:tabs>
          <w:tab w:val="center" w:pos="4252"/>
        </w:tabs>
        <w:jc w:val="center"/>
        <w:rPr>
          <w:rFonts w:ascii="Times New Roman" w:hAnsi="Times New Roman" w:cs="Times New Roman"/>
          <w:sz w:val="24"/>
          <w:szCs w:val="24"/>
          <w:lang w:val="en-US"/>
        </w:rPr>
      </w:pPr>
      <w:r w:rsidRPr="00E409EA">
        <w:rPr>
          <w:rFonts w:ascii="Times New Roman" w:hAnsi="Times New Roman" w:cs="Times New Roman"/>
          <w:sz w:val="24"/>
          <w:szCs w:val="24"/>
          <w:lang w:val="en-US"/>
        </w:rPr>
        <w:lastRenderedPageBreak/>
        <w:t>Valor actual=</w:t>
      </w:r>
      <m:oMath>
        <m:acc>
          <m:accPr>
            <m:chr m:val="̈"/>
            <m:ctrlPr>
              <w:rPr>
                <w:rFonts w:ascii="Cambria Math" w:hAnsi="Times New Roman" w:cs="Times New Roman"/>
                <w:i/>
                <w:sz w:val="24"/>
                <w:szCs w:val="24"/>
                <w:lang w:val="en-US"/>
              </w:rPr>
            </m:ctrlPr>
          </m:accPr>
          <m:e>
            <m:r>
              <w:rPr>
                <w:rFonts w:ascii="Cambria Math" w:hAnsi="Cambria Math" w:cs="Times New Roman"/>
                <w:sz w:val="24"/>
                <w:szCs w:val="24"/>
                <w:lang w:val="en-US"/>
              </w:rPr>
              <m:t>a</m:t>
            </m:r>
          </m:e>
        </m:acc>
      </m:oMath>
      <w:r w:rsidRPr="00E409EA">
        <w:rPr>
          <w:rFonts w:ascii="Times New Roman" w:eastAsiaTheme="minorEastAsia" w:hAnsi="Times New Roman" w:cs="Times New Roman"/>
          <w:sz w:val="24"/>
          <w:szCs w:val="24"/>
          <w:vertAlign w:val="subscript"/>
          <w:lang w:val="en-US"/>
        </w:rPr>
        <w:t>n]I</w:t>
      </w:r>
      <w:r w:rsidR="00414B05" w:rsidRPr="00E409EA">
        <w:rPr>
          <w:rFonts w:ascii="Times New Roman" w:hAnsi="Times New Roman" w:cs="Times New Roman"/>
          <w:sz w:val="24"/>
          <w:szCs w:val="24"/>
          <w:lang w:val="en-US"/>
        </w:rPr>
        <w:t>=</w:t>
      </w:r>
      <w:r w:rsidR="00414B05" w:rsidRPr="00E409EA">
        <w:rPr>
          <w:rFonts w:ascii="Times New Roman" w:hAnsi="Times New Roman" w:cs="Times New Roman"/>
          <w:sz w:val="24"/>
          <w:szCs w:val="24"/>
          <w:vertAlign w:val="subscript"/>
          <w:lang w:val="en-US"/>
        </w:rPr>
        <w:t xml:space="preserve"> </w:t>
      </w:r>
      <w:r w:rsidR="00414B05" w:rsidRPr="00E409EA">
        <w:rPr>
          <w:rFonts w:ascii="Times New Roman" w:hAnsi="Times New Roman" w:cs="Times New Roman"/>
          <w:sz w:val="24"/>
          <w:szCs w:val="24"/>
          <w:lang w:val="en-US"/>
        </w:rPr>
        <w:t>1+(1+I)</w:t>
      </w:r>
      <w:r w:rsidR="00414B05" w:rsidRPr="00E409EA">
        <w:rPr>
          <w:rFonts w:ascii="Times New Roman" w:hAnsi="Times New Roman" w:cs="Times New Roman"/>
          <w:sz w:val="24"/>
          <w:szCs w:val="24"/>
          <w:vertAlign w:val="superscript"/>
          <w:lang w:val="en-US"/>
        </w:rPr>
        <w:t xml:space="preserve">-1 </w:t>
      </w:r>
      <w:r w:rsidR="00414B05" w:rsidRPr="00E409EA">
        <w:rPr>
          <w:rFonts w:ascii="Times New Roman" w:hAnsi="Times New Roman" w:cs="Times New Roman"/>
          <w:sz w:val="24"/>
          <w:szCs w:val="24"/>
          <w:lang w:val="en-US"/>
        </w:rPr>
        <w:t>+ (1+I)</w:t>
      </w:r>
      <w:r w:rsidR="00414B05" w:rsidRPr="00E409EA">
        <w:rPr>
          <w:rFonts w:ascii="Times New Roman" w:hAnsi="Times New Roman" w:cs="Times New Roman"/>
          <w:sz w:val="24"/>
          <w:szCs w:val="24"/>
          <w:vertAlign w:val="superscript"/>
          <w:lang w:val="en-US"/>
        </w:rPr>
        <w:t>-2</w:t>
      </w:r>
      <w:r w:rsidR="00E409EA" w:rsidRPr="00E409EA">
        <w:rPr>
          <w:rFonts w:ascii="Times New Roman" w:hAnsi="Times New Roman" w:cs="Times New Roman"/>
          <w:sz w:val="24"/>
          <w:szCs w:val="24"/>
          <w:lang w:val="en-US"/>
        </w:rPr>
        <w:t xml:space="preserve"> +..</w:t>
      </w:r>
      <w:r w:rsidR="00414B05" w:rsidRPr="00E409EA">
        <w:rPr>
          <w:rFonts w:ascii="Times New Roman" w:hAnsi="Times New Roman" w:cs="Times New Roman"/>
          <w:sz w:val="24"/>
          <w:szCs w:val="24"/>
          <w:lang w:val="en-US"/>
        </w:rPr>
        <w:t>.(1+I)</w:t>
      </w:r>
      <w:r w:rsidR="00414B05" w:rsidRPr="00E409EA">
        <w:rPr>
          <w:rFonts w:ascii="Times New Roman" w:hAnsi="Times New Roman" w:cs="Times New Roman"/>
          <w:sz w:val="24"/>
          <w:szCs w:val="24"/>
          <w:vertAlign w:val="superscript"/>
          <w:lang w:val="en-US"/>
        </w:rPr>
        <w:t>-(n-1)</w:t>
      </w:r>
      <w:r w:rsidR="00414B05" w:rsidRPr="00E409EA">
        <w:rPr>
          <w:rFonts w:ascii="Times New Roman" w:hAnsi="Times New Roman" w:cs="Times New Roman"/>
          <w:sz w:val="24"/>
          <w:szCs w:val="24"/>
          <w:lang w:val="en-US"/>
        </w:rPr>
        <w:t xml:space="preserve"> =[1,1]+[ (1+</w:t>
      </w:r>
      <w:r w:rsidR="00414B05" w:rsidRPr="00E409EA">
        <w:rPr>
          <w:rFonts w:ascii="Times New Roman" w:hAnsi="Times New Roman" w:cs="Times New Roman"/>
          <w:sz w:val="24"/>
          <w:szCs w:val="24"/>
          <w:u w:val="single"/>
          <w:lang w:val="en-US"/>
        </w:rPr>
        <w:t>i</w:t>
      </w:r>
      <w:r w:rsidR="00414B05" w:rsidRPr="00E409EA">
        <w:rPr>
          <w:rFonts w:ascii="Times New Roman" w:hAnsi="Times New Roman" w:cs="Times New Roman"/>
          <w:sz w:val="24"/>
          <w:szCs w:val="24"/>
          <w:lang w:val="en-US"/>
        </w:rPr>
        <w:t>)</w:t>
      </w:r>
      <w:r w:rsidR="00414B05" w:rsidRPr="00E409EA">
        <w:rPr>
          <w:rFonts w:ascii="Times New Roman" w:hAnsi="Times New Roman" w:cs="Times New Roman"/>
          <w:sz w:val="24"/>
          <w:szCs w:val="24"/>
          <w:vertAlign w:val="superscript"/>
          <w:lang w:val="en-US"/>
        </w:rPr>
        <w:t>-1</w:t>
      </w:r>
      <w:r w:rsidR="00414B05" w:rsidRPr="00E409EA">
        <w:rPr>
          <w:rFonts w:ascii="Times New Roman" w:hAnsi="Times New Roman" w:cs="Times New Roman"/>
          <w:sz w:val="24"/>
          <w:szCs w:val="24"/>
          <w:lang w:val="en-US"/>
        </w:rPr>
        <w:t>,(1+i)</w:t>
      </w:r>
      <w:r w:rsidR="00414B05" w:rsidRPr="00E409EA">
        <w:rPr>
          <w:rFonts w:ascii="Times New Roman" w:hAnsi="Times New Roman" w:cs="Times New Roman"/>
          <w:sz w:val="24"/>
          <w:szCs w:val="24"/>
          <w:vertAlign w:val="superscript"/>
          <w:lang w:val="en-US"/>
        </w:rPr>
        <w:t>-1</w:t>
      </w:r>
      <w:r w:rsidR="00E409EA" w:rsidRPr="00E409EA">
        <w:rPr>
          <w:rFonts w:ascii="Times New Roman" w:hAnsi="Times New Roman" w:cs="Times New Roman"/>
          <w:sz w:val="24"/>
          <w:szCs w:val="24"/>
          <w:lang w:val="en-US"/>
        </w:rPr>
        <w:t>]</w:t>
      </w:r>
      <w:r w:rsidR="00414B05" w:rsidRPr="00E409EA">
        <w:rPr>
          <w:rFonts w:ascii="Times New Roman" w:hAnsi="Times New Roman" w:cs="Times New Roman"/>
          <w:sz w:val="24"/>
          <w:szCs w:val="24"/>
          <w:lang w:val="en-US"/>
        </w:rPr>
        <w:t>+[ (1+</w:t>
      </w:r>
      <w:r w:rsidR="00414B05" w:rsidRPr="00E409EA">
        <w:rPr>
          <w:rFonts w:ascii="Times New Roman" w:hAnsi="Times New Roman" w:cs="Times New Roman"/>
          <w:sz w:val="24"/>
          <w:szCs w:val="24"/>
          <w:u w:val="single"/>
          <w:lang w:val="en-US"/>
        </w:rPr>
        <w:t>i</w:t>
      </w:r>
      <w:r w:rsidR="00414B05" w:rsidRPr="00E409EA">
        <w:rPr>
          <w:rFonts w:ascii="Times New Roman" w:hAnsi="Times New Roman" w:cs="Times New Roman"/>
          <w:sz w:val="24"/>
          <w:szCs w:val="24"/>
          <w:lang w:val="en-US"/>
        </w:rPr>
        <w:t>)</w:t>
      </w:r>
      <w:r w:rsidR="00414B05" w:rsidRPr="00E409EA">
        <w:rPr>
          <w:rFonts w:ascii="Times New Roman" w:hAnsi="Times New Roman" w:cs="Times New Roman"/>
          <w:sz w:val="24"/>
          <w:szCs w:val="24"/>
          <w:vertAlign w:val="superscript"/>
          <w:lang w:val="en-US"/>
        </w:rPr>
        <w:t>-2</w:t>
      </w:r>
      <w:r w:rsidR="00414B05" w:rsidRPr="00E409EA">
        <w:rPr>
          <w:rFonts w:ascii="Times New Roman" w:hAnsi="Times New Roman" w:cs="Times New Roman"/>
          <w:sz w:val="24"/>
          <w:szCs w:val="24"/>
          <w:lang w:val="en-US"/>
        </w:rPr>
        <w:t>,(1+i)</w:t>
      </w:r>
      <w:r w:rsidR="00414B05" w:rsidRPr="00E409EA">
        <w:rPr>
          <w:rFonts w:ascii="Times New Roman" w:hAnsi="Times New Roman" w:cs="Times New Roman"/>
          <w:sz w:val="24"/>
          <w:szCs w:val="24"/>
          <w:vertAlign w:val="superscript"/>
          <w:lang w:val="en-US"/>
        </w:rPr>
        <w:t>-2</w:t>
      </w:r>
      <w:r w:rsidR="00E409EA" w:rsidRPr="00E409EA">
        <w:rPr>
          <w:rFonts w:ascii="Times New Roman" w:hAnsi="Times New Roman" w:cs="Times New Roman"/>
          <w:sz w:val="24"/>
          <w:szCs w:val="24"/>
          <w:lang w:val="en-US"/>
        </w:rPr>
        <w:t>]</w:t>
      </w:r>
      <w:r w:rsidR="00E409EA">
        <w:rPr>
          <w:rFonts w:ascii="Times New Roman" w:hAnsi="Times New Roman" w:cs="Times New Roman"/>
          <w:sz w:val="24"/>
          <w:szCs w:val="24"/>
          <w:lang w:val="en-US"/>
        </w:rPr>
        <w:t>+</w:t>
      </w:r>
    </w:p>
    <w:p w:rsidR="00414B05" w:rsidRPr="00E409EA" w:rsidRDefault="00414B05" w:rsidP="00E409EA">
      <w:pPr>
        <w:tabs>
          <w:tab w:val="center" w:pos="4252"/>
        </w:tabs>
        <w:rPr>
          <w:rFonts w:ascii="Times New Roman" w:hAnsi="Times New Roman" w:cs="Times New Roman"/>
          <w:sz w:val="24"/>
          <w:szCs w:val="24"/>
          <w:lang w:val="en-US"/>
        </w:rPr>
      </w:pPr>
      <w:r w:rsidRPr="00E409EA">
        <w:rPr>
          <w:rFonts w:ascii="Times New Roman" w:hAnsi="Times New Roman" w:cs="Times New Roman"/>
          <w:sz w:val="24"/>
          <w:szCs w:val="24"/>
          <w:lang w:val="en-US"/>
        </w:rPr>
        <w:t>….[ (1+</w:t>
      </w:r>
      <w:r w:rsidRPr="00E409EA">
        <w:rPr>
          <w:rFonts w:ascii="Times New Roman" w:hAnsi="Times New Roman" w:cs="Times New Roman"/>
          <w:sz w:val="24"/>
          <w:szCs w:val="24"/>
          <w:u w:val="single"/>
          <w:lang w:val="en-US"/>
        </w:rPr>
        <w:t>i</w:t>
      </w:r>
      <w:r w:rsidRPr="00E409EA">
        <w:rPr>
          <w:rFonts w:ascii="Times New Roman" w:hAnsi="Times New Roman" w:cs="Times New Roman"/>
          <w:sz w:val="24"/>
          <w:szCs w:val="24"/>
          <w:lang w:val="en-US"/>
        </w:rPr>
        <w:t>)</w:t>
      </w:r>
      <w:r w:rsidRPr="00E409EA">
        <w:rPr>
          <w:rFonts w:ascii="Times New Roman" w:hAnsi="Times New Roman" w:cs="Times New Roman"/>
          <w:sz w:val="24"/>
          <w:szCs w:val="24"/>
          <w:vertAlign w:val="superscript"/>
          <w:lang w:val="en-US"/>
        </w:rPr>
        <w:t>-(n-1)</w:t>
      </w:r>
      <w:r w:rsidRPr="00E409EA">
        <w:rPr>
          <w:rFonts w:ascii="Times New Roman" w:hAnsi="Times New Roman" w:cs="Times New Roman"/>
          <w:sz w:val="24"/>
          <w:szCs w:val="24"/>
          <w:lang w:val="en-US"/>
        </w:rPr>
        <w:t>,(1+i)</w:t>
      </w:r>
      <w:r w:rsidRPr="00E409EA">
        <w:rPr>
          <w:rFonts w:ascii="Times New Roman" w:hAnsi="Times New Roman" w:cs="Times New Roman"/>
          <w:sz w:val="24"/>
          <w:szCs w:val="24"/>
          <w:vertAlign w:val="superscript"/>
          <w:lang w:val="en-US"/>
        </w:rPr>
        <w:t>-(n-1)</w:t>
      </w:r>
      <w:r w:rsidRPr="00E409EA">
        <w:rPr>
          <w:rFonts w:ascii="Times New Roman" w:hAnsi="Times New Roman" w:cs="Times New Roman"/>
          <w:sz w:val="24"/>
          <w:szCs w:val="24"/>
          <w:lang w:val="en-US"/>
        </w:rPr>
        <w:t>]=</w:t>
      </w:r>
      <m:oMath>
        <m:r>
          <m:rPr>
            <m:sty m:val="bi"/>
          </m:rPr>
          <w:rPr>
            <w:rFonts w:ascii="Cambria Math" w:hAnsi="Times New Roman" w:cs="Times New Roman"/>
            <w:noProof/>
            <w:sz w:val="24"/>
            <w:szCs w:val="24"/>
            <w:lang w:val="en-US" w:eastAsia="es-ES"/>
          </w:rPr>
          <m:t xml:space="preserve"> </m:t>
        </m:r>
        <m:nary>
          <m:naryPr>
            <m:chr m:val="∑"/>
            <m:limLoc m:val="undOvr"/>
            <m:ctrlPr>
              <w:rPr>
                <w:rFonts w:ascii="Cambria Math" w:hAnsi="Times New Roman" w:cs="Times New Roman"/>
                <w:b/>
                <w:i/>
                <w:noProof/>
                <w:sz w:val="24"/>
                <w:szCs w:val="24"/>
                <w:lang w:val="en-US" w:eastAsia="es-ES"/>
              </w:rPr>
            </m:ctrlPr>
          </m:naryPr>
          <m:sub>
            <m:r>
              <m:rPr>
                <m:sty m:val="bi"/>
              </m:rPr>
              <w:rPr>
                <w:rFonts w:ascii="Cambria Math" w:hAnsi="Cambria Math" w:cs="Times New Roman"/>
                <w:noProof/>
                <w:sz w:val="24"/>
                <w:szCs w:val="24"/>
                <w:lang w:val="en-US" w:eastAsia="es-ES"/>
              </w:rPr>
              <m:t>t</m:t>
            </m:r>
            <m:r>
              <m:rPr>
                <m:sty m:val="bi"/>
              </m:rPr>
              <w:rPr>
                <w:rFonts w:ascii="Cambria Math" w:hAnsi="Times New Roman" w:cs="Times New Roman"/>
                <w:noProof/>
                <w:sz w:val="24"/>
                <w:szCs w:val="24"/>
                <w:lang w:val="en-US" w:eastAsia="es-ES"/>
              </w:rPr>
              <m:t>=</m:t>
            </m:r>
            <m:r>
              <m:rPr>
                <m:sty m:val="bi"/>
              </m:rPr>
              <w:rPr>
                <w:rFonts w:ascii="Cambria Math" w:hAnsi="Cambria Math" w:cs="Times New Roman"/>
                <w:noProof/>
                <w:sz w:val="24"/>
                <w:szCs w:val="24"/>
                <w:lang w:val="en-US" w:eastAsia="es-ES"/>
              </w:rPr>
              <m:t>1</m:t>
            </m:r>
          </m:sub>
          <m:sup>
            <m:r>
              <m:rPr>
                <m:sty m:val="bi"/>
              </m:rPr>
              <w:rPr>
                <w:rFonts w:ascii="Cambria Math" w:hAnsi="Cambria Math" w:cs="Times New Roman"/>
                <w:noProof/>
                <w:sz w:val="24"/>
                <w:szCs w:val="24"/>
                <w:lang w:val="en-US" w:eastAsia="es-ES"/>
              </w:rPr>
              <m:t>t</m:t>
            </m:r>
            <m:r>
              <m:rPr>
                <m:sty m:val="bi"/>
              </m:rPr>
              <w:rPr>
                <w:rFonts w:ascii="Cambria Math" w:hAnsi="Times New Roman" w:cs="Times New Roman"/>
                <w:noProof/>
                <w:sz w:val="24"/>
                <w:szCs w:val="24"/>
                <w:lang w:val="en-US" w:eastAsia="es-ES"/>
              </w:rPr>
              <m:t>=</m:t>
            </m:r>
            <m:r>
              <m:rPr>
                <m:sty m:val="bi"/>
              </m:rPr>
              <w:rPr>
                <w:rFonts w:ascii="Cambria Math" w:hAnsi="Cambria Math" w:cs="Times New Roman"/>
                <w:noProof/>
                <w:sz w:val="24"/>
                <w:szCs w:val="24"/>
                <w:lang w:val="en-US" w:eastAsia="es-ES"/>
              </w:rPr>
              <m:t>n</m:t>
            </m:r>
          </m:sup>
          <m:e>
            <m:sSup>
              <m:sSupPr>
                <m:ctrlPr>
                  <w:rPr>
                    <w:rFonts w:ascii="Cambria Math" w:hAnsi="Times New Roman" w:cs="Times New Roman"/>
                    <w:noProof/>
                    <w:sz w:val="24"/>
                    <w:szCs w:val="24"/>
                    <w:lang w:val="en-US" w:eastAsia="es-ES"/>
                  </w:rPr>
                </m:ctrlPr>
              </m:sSupPr>
              <m:e>
                <m:d>
                  <m:dPr>
                    <m:ctrlPr>
                      <w:rPr>
                        <w:rFonts w:ascii="Cambria Math" w:hAnsi="Times New Roman" w:cs="Times New Roman"/>
                        <w:noProof/>
                        <w:sz w:val="24"/>
                        <w:szCs w:val="24"/>
                        <w:lang w:val="en-US" w:eastAsia="es-ES"/>
                      </w:rPr>
                    </m:ctrlPr>
                  </m:dPr>
                  <m:e>
                    <m:r>
                      <w:rPr>
                        <w:rFonts w:ascii="Cambria Math" w:hAnsi="Times New Roman" w:cs="Times New Roman"/>
                        <w:noProof/>
                        <w:sz w:val="24"/>
                        <w:szCs w:val="24"/>
                        <w:lang w:val="en-US" w:eastAsia="es-ES"/>
                      </w:rPr>
                      <m:t>1+</m:t>
                    </m:r>
                    <m:r>
                      <w:rPr>
                        <w:rFonts w:ascii="Cambria Math" w:hAnsi="Cambria Math" w:cs="Times New Roman"/>
                        <w:noProof/>
                        <w:sz w:val="24"/>
                        <w:szCs w:val="24"/>
                        <w:lang w:val="en-US" w:eastAsia="es-ES"/>
                      </w:rPr>
                      <m:t>I</m:t>
                    </m:r>
                  </m:e>
                </m:d>
              </m:e>
              <m:sup>
                <m:r>
                  <w:rPr>
                    <w:rFonts w:ascii="Cambria Math" w:hAnsi="Cambria Math" w:cs="Times New Roman"/>
                    <w:noProof/>
                    <w:sz w:val="24"/>
                    <w:szCs w:val="24"/>
                    <w:lang w:val="en-US" w:eastAsia="es-ES"/>
                  </w:rPr>
                  <m:t>t</m:t>
                </m:r>
                <m:r>
                  <w:rPr>
                    <w:rFonts w:ascii="Times New Roman" w:hAnsi="Times New Roman" w:cs="Times New Roman"/>
                    <w:noProof/>
                    <w:sz w:val="24"/>
                    <w:szCs w:val="24"/>
                    <w:lang w:val="en-US" w:eastAsia="es-ES"/>
                  </w:rPr>
                  <m:t>-</m:t>
                </m:r>
                <m:r>
                  <w:rPr>
                    <w:rFonts w:ascii="Cambria Math" w:hAnsi="Times New Roman" w:cs="Times New Roman"/>
                    <w:noProof/>
                    <w:sz w:val="24"/>
                    <w:szCs w:val="24"/>
                    <w:lang w:val="en-US" w:eastAsia="es-ES"/>
                  </w:rPr>
                  <m:t>1</m:t>
                </m:r>
              </m:sup>
            </m:sSup>
          </m:e>
        </m:nary>
      </m:oMath>
    </w:p>
    <w:p w:rsidR="00BA6A5D" w:rsidRPr="00EE1CE5" w:rsidRDefault="00414B05" w:rsidP="00377DDA">
      <w:pPr>
        <w:tabs>
          <w:tab w:val="center" w:pos="4252"/>
        </w:tabs>
        <w:jc w:val="both"/>
        <w:rPr>
          <w:rStyle w:val="apple-converted-space"/>
          <w:rFonts w:ascii="Times New Roman" w:hAnsi="Times New Roman" w:cs="Times New Roman"/>
          <w:sz w:val="24"/>
          <w:szCs w:val="24"/>
          <w:shd w:val="clear" w:color="auto" w:fill="FFFFFF"/>
        </w:rPr>
      </w:pPr>
      <w:r w:rsidRPr="00EE1CE5">
        <w:rPr>
          <w:rStyle w:val="apple-converted-space"/>
          <w:rFonts w:ascii="Times New Roman" w:hAnsi="Times New Roman" w:cs="Times New Roman"/>
          <w:sz w:val="24"/>
          <w:szCs w:val="24"/>
          <w:shd w:val="clear" w:color="auto" w:fill="FFFFFF"/>
        </w:rPr>
        <w:t>Se trata de una serie, cuyos términos varían en progresión geométrica de razón</w:t>
      </w:r>
      <w:r w:rsidR="004B42EF" w:rsidRPr="00EE1CE5">
        <w:rPr>
          <w:rStyle w:val="apple-converted-space"/>
          <w:rFonts w:ascii="Times New Roman" w:hAnsi="Times New Roman" w:cs="Times New Roman"/>
          <w:sz w:val="24"/>
          <w:szCs w:val="24"/>
          <w:shd w:val="clear" w:color="auto" w:fill="FFFFFF"/>
        </w:rPr>
        <w:t>:</w:t>
      </w:r>
    </w:p>
    <w:p w:rsidR="00464EE9" w:rsidRPr="00EE1CE5" w:rsidRDefault="004B42EF" w:rsidP="000E4051">
      <w:pPr>
        <w:tabs>
          <w:tab w:val="center" w:pos="4252"/>
        </w:tabs>
        <w:jc w:val="center"/>
        <w:rPr>
          <w:rStyle w:val="apple-converted-space"/>
          <w:rFonts w:ascii="Times New Roman" w:eastAsiaTheme="minorEastAsia" w:hAnsi="Times New Roman" w:cs="Times New Roman"/>
          <w:sz w:val="24"/>
          <w:szCs w:val="24"/>
          <w:shd w:val="clear" w:color="auto" w:fill="FFFFFF"/>
          <w:vertAlign w:val="superscript"/>
        </w:rPr>
      </w:pPr>
      <w:r w:rsidRPr="00EE1CE5">
        <w:rPr>
          <w:rStyle w:val="apple-converted-space"/>
          <w:rFonts w:ascii="Times New Roman" w:hAnsi="Times New Roman" w:cs="Times New Roman"/>
          <w:sz w:val="24"/>
          <w:szCs w:val="24"/>
          <w:shd w:val="clear" w:color="auto" w:fill="FFFFFF"/>
        </w:rPr>
        <w:t>r=(1+I)</w:t>
      </w:r>
      <w:r w:rsidRPr="00EE1CE5">
        <w:rPr>
          <w:rStyle w:val="apple-converted-space"/>
          <w:rFonts w:ascii="Times New Roman" w:hAnsi="Times New Roman" w:cs="Times New Roman"/>
          <w:sz w:val="24"/>
          <w:szCs w:val="24"/>
          <w:shd w:val="clear" w:color="auto" w:fill="FFFFFF"/>
          <w:vertAlign w:val="superscript"/>
        </w:rPr>
        <w:t>-1</w:t>
      </w:r>
    </w:p>
    <w:p w:rsidR="004B42EF" w:rsidRPr="00EE1CE5" w:rsidRDefault="004B42EF" w:rsidP="00377DDA">
      <w:pPr>
        <w:tabs>
          <w:tab w:val="center" w:pos="4252"/>
        </w:tabs>
        <w:jc w:val="both"/>
        <w:rPr>
          <w:rStyle w:val="apple-converted-space"/>
          <w:rFonts w:ascii="Times New Roman" w:eastAsiaTheme="minorEastAsia" w:hAnsi="Times New Roman" w:cs="Times New Roman"/>
          <w:sz w:val="24"/>
          <w:szCs w:val="24"/>
          <w:shd w:val="clear" w:color="auto" w:fill="FFFFFF"/>
          <w:vertAlign w:val="superscript"/>
        </w:rPr>
      </w:pPr>
      <w:r w:rsidRPr="00EE1CE5">
        <w:rPr>
          <w:rStyle w:val="apple-converted-space"/>
          <w:rFonts w:ascii="Times New Roman" w:hAnsi="Times New Roman" w:cs="Times New Roman"/>
          <w:sz w:val="24"/>
          <w:szCs w:val="24"/>
          <w:shd w:val="clear" w:color="auto" w:fill="FFFFFF"/>
        </w:rPr>
        <w:t>Cuya suma viene dada por la expresión:</w:t>
      </w:r>
    </w:p>
    <w:p w:rsidR="004B42EF" w:rsidRPr="00EE1CE5" w:rsidRDefault="004B42EF" w:rsidP="000E4051">
      <w:pPr>
        <w:tabs>
          <w:tab w:val="center" w:pos="4252"/>
        </w:tabs>
        <w:jc w:val="center"/>
        <w:rPr>
          <w:rFonts w:ascii="Times New Roman" w:eastAsiaTheme="minorEastAsia" w:hAnsi="Times New Roman" w:cs="Times New Roman"/>
          <w:sz w:val="24"/>
          <w:szCs w:val="24"/>
        </w:rPr>
      </w:pPr>
      <w:r w:rsidRPr="00EE1CE5">
        <w:rPr>
          <w:rFonts w:ascii="Times New Roman" w:hAnsi="Times New Roman" w:cs="Times New Roman"/>
          <w:sz w:val="24"/>
          <w:szCs w:val="24"/>
        </w:rPr>
        <w:t xml:space="preserve">S= </w:t>
      </w:r>
      <m:oMath>
        <m:f>
          <m:fPr>
            <m:ctrlPr>
              <w:rPr>
                <w:rFonts w:ascii="Cambria Math" w:hAnsi="Times New Roman" w:cs="Times New Roman"/>
                <w:i/>
                <w:sz w:val="24"/>
                <w:szCs w:val="24"/>
              </w:rPr>
            </m:ctrlPr>
          </m:fPr>
          <m:num>
            <m:r>
              <w:rPr>
                <w:rFonts w:ascii="Cambria Math" w:hAnsi="Cambria Math" w:cs="Times New Roman"/>
                <w:sz w:val="24"/>
                <w:szCs w:val="24"/>
              </w:rPr>
              <m:t>C</m:t>
            </m:r>
            <m:r>
              <w:rPr>
                <w:rFonts w:ascii="Cambria Math" w:hAnsi="Times New Roman" w:cs="Times New Roman"/>
                <w:sz w:val="24"/>
                <w:szCs w:val="24"/>
              </w:rPr>
              <m:t>1</m:t>
            </m:r>
            <m:r>
              <w:rPr>
                <w:rFonts w:ascii="Cambria Math" w:hAnsi="Times New Roman" w:cs="Times New Roman"/>
                <w:sz w:val="24"/>
                <w:szCs w:val="24"/>
              </w:rPr>
              <m:t>-</m:t>
            </m:r>
            <m:r>
              <w:rPr>
                <w:rFonts w:ascii="Cambria Math" w:hAnsi="Cambria Math" w:cs="Times New Roman"/>
                <w:sz w:val="24"/>
                <w:szCs w:val="24"/>
              </w:rPr>
              <m:t>cn</m:t>
            </m:r>
            <m:r>
              <w:rPr>
                <w:rFonts w:ascii="Times New Roman" w:hAnsi="Cambria Math" w:cs="Times New Roman"/>
                <w:sz w:val="24"/>
                <w:szCs w:val="24"/>
              </w:rPr>
              <m:t>*</m:t>
            </m:r>
            <m:r>
              <w:rPr>
                <w:rFonts w:ascii="Cambria Math" w:hAnsi="Cambria Math" w:cs="Times New Roman"/>
                <w:sz w:val="24"/>
                <w:szCs w:val="24"/>
              </w:rPr>
              <m:t>r</m:t>
            </m:r>
          </m:num>
          <m:den>
            <m:r>
              <w:rPr>
                <w:rFonts w:ascii="Cambria Math" w:hAnsi="Times New Roman" w:cs="Times New Roman"/>
                <w:sz w:val="24"/>
                <w:szCs w:val="24"/>
              </w:rPr>
              <m:t>1</m:t>
            </m:r>
            <m:r>
              <w:rPr>
                <w:rFonts w:ascii="Cambria Math" w:hAnsi="Times New Roman" w:cs="Times New Roman"/>
                <w:sz w:val="24"/>
                <w:szCs w:val="24"/>
              </w:rPr>
              <m:t>-</m:t>
            </m:r>
            <m:r>
              <w:rPr>
                <w:rFonts w:ascii="Cambria Math" w:hAnsi="Cambria Math" w:cs="Times New Roman"/>
                <w:sz w:val="24"/>
                <w:szCs w:val="24"/>
              </w:rPr>
              <m:t>r</m:t>
            </m:r>
          </m:den>
        </m:f>
      </m:oMath>
    </w:p>
    <w:p w:rsidR="00D04084" w:rsidRPr="00EE1CE5" w:rsidRDefault="004B42EF" w:rsidP="00377DDA">
      <w:pPr>
        <w:tabs>
          <w:tab w:val="center" w:pos="4252"/>
        </w:tabs>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En este caso:</w:t>
      </w:r>
    </w:p>
    <w:p w:rsidR="00867540" w:rsidRDefault="006C1132" w:rsidP="000E4051">
      <w:pPr>
        <w:tabs>
          <w:tab w:val="center" w:pos="4252"/>
        </w:tabs>
        <w:jc w:val="center"/>
        <w:rPr>
          <w:rFonts w:ascii="Times New Roman" w:eastAsiaTheme="minorEastAsia" w:hAnsi="Times New Roman" w:cs="Times New Roman"/>
          <w:sz w:val="24"/>
          <w:szCs w:val="24"/>
          <w:lang w:val="en-US"/>
        </w:rPr>
      </w:pPr>
      <m:oMath>
        <m:acc>
          <m:accPr>
            <m:chr m:val="̈"/>
            <m:ctrlPr>
              <w:rPr>
                <w:rFonts w:ascii="Cambria Math" w:hAnsi="Times New Roman" w:cs="Times New Roman"/>
                <w:i/>
                <w:sz w:val="24"/>
                <w:szCs w:val="24"/>
                <w:lang w:val="en-US"/>
              </w:rPr>
            </m:ctrlPr>
          </m:accPr>
          <m:e>
            <m:r>
              <w:rPr>
                <w:rFonts w:ascii="Cambria Math" w:hAnsi="Cambria Math" w:cs="Times New Roman"/>
                <w:sz w:val="24"/>
                <w:szCs w:val="24"/>
                <w:lang w:val="en-US"/>
              </w:rPr>
              <m:t>a</m:t>
            </m:r>
          </m:e>
        </m:acc>
      </m:oMath>
      <w:r w:rsidR="004B42EF" w:rsidRPr="005D02B9">
        <w:rPr>
          <w:rFonts w:ascii="Times New Roman" w:eastAsiaTheme="minorEastAsia" w:hAnsi="Times New Roman" w:cs="Times New Roman"/>
          <w:sz w:val="24"/>
          <w:szCs w:val="24"/>
          <w:vertAlign w:val="subscript"/>
          <w:lang w:val="en-US"/>
        </w:rPr>
        <w:t>n]I</w:t>
      </w:r>
      <w:r w:rsidR="004B42EF" w:rsidRPr="005D02B9">
        <w:rPr>
          <w:rFonts w:ascii="Times New Roman" w:eastAsiaTheme="minorEastAsia" w:hAnsi="Times New Roman" w:cs="Times New Roman"/>
          <w:sz w:val="24"/>
          <w:szCs w:val="24"/>
          <w:lang w:val="en-US"/>
        </w:rPr>
        <w:t>=</w:t>
      </w:r>
      <m:oMath>
        <m:f>
          <m:fPr>
            <m:ctrlPr>
              <w:rPr>
                <w:rFonts w:ascii="Cambria Math" w:eastAsiaTheme="minorEastAsia" w:hAnsi="Times New Roman" w:cs="Times New Roman"/>
                <w:i/>
                <w:sz w:val="24"/>
                <w:szCs w:val="24"/>
              </w:rPr>
            </m:ctrlPr>
          </m:fPr>
          <m:num>
            <m:r>
              <w:rPr>
                <w:rFonts w:ascii="Cambria Math" w:eastAsiaTheme="minorEastAsia" w:hAnsi="Times New Roman" w:cs="Times New Roman"/>
                <w:sz w:val="24"/>
                <w:szCs w:val="24"/>
                <w:lang w:val="en-US"/>
              </w:rPr>
              <m:t>1</m:t>
            </m:r>
            <m:r>
              <w:rPr>
                <w:rFonts w:ascii="Cambria Math" w:eastAsiaTheme="minorEastAsia" w:hAnsi="Times New Roman" w:cs="Times New Roman"/>
                <w:sz w:val="24"/>
                <w:szCs w:val="24"/>
                <w:lang w:val="en-US"/>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rPr>
                      <m:t>I</m:t>
                    </m:r>
                  </m:e>
                </m:d>
              </m:e>
              <m:sup>
                <m:r>
                  <w:rPr>
                    <w:rFonts w:ascii="Times New Roman" w:eastAsiaTheme="minorEastAsia" w:hAnsi="Times New Roman" w:cs="Times New Roman"/>
                    <w:sz w:val="24"/>
                    <w:szCs w:val="24"/>
                    <w:lang w:val="en-US"/>
                  </w:rPr>
                  <m:t>-</m:t>
                </m:r>
                <m:r>
                  <w:rPr>
                    <w:rFonts w:ascii="Cambria Math" w:eastAsiaTheme="minorEastAsia" w:hAnsi="Cambria Math" w:cs="Times New Roman"/>
                    <w:sz w:val="24"/>
                    <w:szCs w:val="24"/>
                    <w:lang w:val="en-US"/>
                  </w:rPr>
                  <m:t>n</m:t>
                </m:r>
                <m:r>
                  <w:rPr>
                    <w:rFonts w:ascii="Cambria Math" w:eastAsiaTheme="minorEastAsia" w:hAnsi="Times New Roman" w:cs="Times New Roman"/>
                    <w:sz w:val="24"/>
                    <w:szCs w:val="24"/>
                    <w:lang w:val="en-US"/>
                  </w:rPr>
                  <m:t>+1</m:t>
                </m:r>
              </m:sup>
            </m:sSup>
            <m:r>
              <w:rPr>
                <w:rFonts w:ascii="Times New Roman" w:eastAsiaTheme="minorEastAsia" w:hAnsi="Cambria Math" w:cs="Times New Roman"/>
                <w:sz w:val="24"/>
                <w:szCs w:val="24"/>
                <w:lang w:val="en-US"/>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rPr>
                      <m:t>I</m:t>
                    </m:r>
                  </m:e>
                </m:d>
              </m:e>
              <m:sup>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sup>
            </m:sSup>
          </m:num>
          <m:den>
            <m:r>
              <w:rPr>
                <w:rFonts w:ascii="Cambria Math" w:eastAsiaTheme="minorEastAsia" w:hAnsi="Times New Roman" w:cs="Times New Roman"/>
                <w:sz w:val="24"/>
                <w:szCs w:val="24"/>
                <w:lang w:val="en-US"/>
              </w:rPr>
              <m:t>1</m:t>
            </m:r>
            <m:r>
              <w:rPr>
                <w:rFonts w:ascii="Cambria Math" w:eastAsiaTheme="minorEastAsia" w:hAnsi="Times New Roman" w:cs="Times New Roman"/>
                <w:sz w:val="24"/>
                <w:szCs w:val="24"/>
                <w:lang w:val="en-US"/>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rPr>
                      <m:t>I</m:t>
                    </m:r>
                  </m:e>
                </m:d>
              </m:e>
              <m:sup>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sup>
            </m:sSup>
          </m:den>
        </m:f>
      </m:oMath>
      <w:r w:rsidR="00F53477" w:rsidRPr="005D02B9">
        <w:rPr>
          <w:rFonts w:ascii="Times New Roman" w:eastAsiaTheme="minorEastAsia" w:hAnsi="Times New Roman" w:cs="Times New Roman"/>
          <w:sz w:val="24"/>
          <w:szCs w:val="24"/>
          <w:lang w:val="en-US"/>
        </w:rPr>
        <w:t xml:space="preserve">  </w:t>
      </w:r>
      <w:r w:rsidR="004B42EF" w:rsidRPr="005D02B9">
        <w:rPr>
          <w:rFonts w:ascii="Times New Roman" w:eastAsiaTheme="minorEastAsia" w:hAnsi="Times New Roman" w:cs="Times New Roman"/>
          <w:sz w:val="24"/>
          <w:szCs w:val="24"/>
          <w:lang w:val="en-US"/>
        </w:rPr>
        <w:t xml:space="preserve"> =</w:t>
      </w:r>
      <m:oMath>
        <m:f>
          <m:fPr>
            <m:ctrlPr>
              <w:rPr>
                <w:rFonts w:ascii="Cambria Math" w:eastAsiaTheme="minorEastAsia" w:hAnsi="Times New Roman" w:cs="Times New Roman"/>
                <w:i/>
                <w:sz w:val="24"/>
                <w:szCs w:val="24"/>
              </w:rPr>
            </m:ctrlPr>
          </m:fPr>
          <m:num>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lang w:val="en-US"/>
                  </w:rPr>
                  <m:t>1,1</m:t>
                </m:r>
              </m:e>
            </m:d>
            <m:r>
              <w:rPr>
                <w:rFonts w:ascii="Times New Roman" w:eastAsiaTheme="minorEastAsia" w:hAnsi="Times New Roman" w:cs="Times New Roman"/>
                <w:sz w:val="24"/>
                <w:szCs w:val="24"/>
                <w:lang w:val="en-US"/>
              </w:rPr>
              <m:t>-</m:t>
            </m:r>
            <m:d>
              <m:dPr>
                <m:begChr m:val="["/>
                <m:endChr m:val="]"/>
                <m:ctrlPr>
                  <w:rPr>
                    <w:rFonts w:ascii="Cambria Math" w:eastAsiaTheme="minorEastAsia" w:hAnsi="Times New Roman" w:cs="Times New Roman"/>
                    <w:i/>
                    <w:sz w:val="24"/>
                    <w:szCs w:val="24"/>
                  </w:rPr>
                </m:ctrlPr>
              </m:dPr>
              <m:e>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e>
                    </m:d>
                  </m:e>
                  <m:sup>
                    <m:r>
                      <w:rPr>
                        <w:rFonts w:ascii="Times New Roman" w:eastAsiaTheme="minorEastAsia" w:hAnsi="Times New Roman" w:cs="Times New Roman"/>
                        <w:sz w:val="24"/>
                        <w:szCs w:val="24"/>
                        <w:lang w:val="en-US"/>
                      </w:rPr>
                      <m:t>-</m:t>
                    </m:r>
                    <m:r>
                      <w:rPr>
                        <w:rFonts w:ascii="Cambria Math" w:eastAsiaTheme="minorEastAsia" w:hAnsi="Cambria Math" w:cs="Times New Roman"/>
                        <w:sz w:val="24"/>
                        <w:szCs w:val="24"/>
                        <w:lang w:val="en-US"/>
                      </w:rPr>
                      <m:t>n</m:t>
                    </m:r>
                    <m:r>
                      <w:rPr>
                        <w:rFonts w:ascii="Cambria Math" w:eastAsiaTheme="minorEastAsia" w:hAnsi="Times New Roman" w:cs="Times New Roman"/>
                        <w:sz w:val="24"/>
                        <w:szCs w:val="24"/>
                        <w:lang w:val="en-US"/>
                      </w:rPr>
                      <m:t>+1</m:t>
                    </m:r>
                  </m:sup>
                </m:sSup>
                <m:r>
                  <w:rPr>
                    <w:rFonts w:ascii="Cambria Math" w:eastAsiaTheme="minorEastAsia" w:hAnsi="Times New Roman" w:cs="Times New Roman"/>
                    <w:sz w:val="24"/>
                    <w:szCs w:val="24"/>
                    <w:lang w:val="en-US"/>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rPr>
                          <m:t>i</m:t>
                        </m:r>
                      </m:e>
                    </m:d>
                  </m:e>
                  <m:sup>
                    <m:r>
                      <w:rPr>
                        <w:rFonts w:ascii="Times New Roman" w:eastAsiaTheme="minorEastAsia" w:hAnsi="Times New Roman" w:cs="Times New Roman"/>
                        <w:sz w:val="24"/>
                        <w:szCs w:val="24"/>
                        <w:lang w:val="en-US"/>
                      </w:rPr>
                      <m:t>-</m:t>
                    </m:r>
                    <m:r>
                      <w:rPr>
                        <w:rFonts w:ascii="Cambria Math" w:eastAsiaTheme="minorEastAsia" w:hAnsi="Cambria Math" w:cs="Times New Roman"/>
                        <w:sz w:val="24"/>
                        <w:szCs w:val="24"/>
                        <w:lang w:val="en-US"/>
                      </w:rPr>
                      <m:t>n</m:t>
                    </m:r>
                    <m:r>
                      <w:rPr>
                        <w:rFonts w:ascii="Cambria Math" w:eastAsiaTheme="minorEastAsia" w:hAnsi="Times New Roman" w:cs="Times New Roman"/>
                        <w:sz w:val="24"/>
                        <w:szCs w:val="24"/>
                        <w:lang w:val="en-US"/>
                      </w:rPr>
                      <m:t>+1</m:t>
                    </m:r>
                  </m:sup>
                </m:sSup>
              </m:e>
            </m:d>
            <m:r>
              <w:rPr>
                <w:rFonts w:ascii="Times New Roman" w:eastAsiaTheme="minorEastAsia" w:hAnsi="Cambria Math" w:cs="Times New Roman"/>
                <w:sz w:val="24"/>
                <w:szCs w:val="24"/>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r>
                  <m:rPr>
                    <m:sty m:val="p"/>
                  </m:rPr>
                  <w:rPr>
                    <w:rFonts w:ascii="Cambria Math" w:hAnsi="Times New Roman" w:cs="Times New Roman"/>
                    <w:sz w:val="24"/>
                    <w:szCs w:val="24"/>
                    <w:lang w:val="en-US"/>
                  </w:rPr>
                  <m:t>)</m:t>
                </m:r>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1</m:t>
                </m:r>
              </m:sup>
            </m:sSup>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1</m:t>
                </m:r>
              </m:sup>
            </m:sSup>
            <m:r>
              <m:rPr>
                <m:sty m:val="p"/>
              </m:rPr>
              <w:rPr>
                <w:rFonts w:ascii="Cambria Math" w:hAnsi="Times New Roman" w:cs="Times New Roman"/>
                <w:sz w:val="24"/>
                <w:szCs w:val="24"/>
                <w:vertAlign w:val="superscript"/>
                <w:lang w:val="en-US"/>
              </w:rPr>
              <m:t>]</m:t>
            </m:r>
          </m:num>
          <m:den>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lang w:val="en-US"/>
                  </w:rPr>
                  <m:t>1,1</m:t>
                </m:r>
              </m:e>
            </m:d>
            <m:r>
              <w:rPr>
                <w:rFonts w:ascii="Times New Roman" w:eastAsiaTheme="minorEastAsia" w:hAnsi="Times New Roman" w:cs="Times New Roman"/>
                <w:sz w:val="24"/>
                <w:szCs w:val="24"/>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r>
                  <m:rPr>
                    <m:sty m:val="p"/>
                  </m:rPr>
                  <w:rPr>
                    <w:rFonts w:ascii="Cambria Math" w:hAnsi="Times New Roman" w:cs="Times New Roman"/>
                    <w:sz w:val="24"/>
                    <w:szCs w:val="24"/>
                    <w:lang w:val="en-US"/>
                  </w:rPr>
                  <m:t>)</m:t>
                </m:r>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1</m:t>
                </m:r>
              </m:sup>
            </m:sSup>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1</m:t>
                </m:r>
              </m:sup>
            </m:sSup>
            <m:r>
              <m:rPr>
                <m:sty m:val="p"/>
              </m:rPr>
              <w:rPr>
                <w:rFonts w:ascii="Cambria Math" w:hAnsi="Times New Roman" w:cs="Times New Roman"/>
                <w:sz w:val="24"/>
                <w:szCs w:val="24"/>
                <w:vertAlign w:val="superscript"/>
                <w:lang w:val="en-US"/>
              </w:rPr>
              <m:t>]</m:t>
            </m:r>
          </m:den>
        </m:f>
      </m:oMath>
      <w:r w:rsidR="00D04084" w:rsidRPr="005D02B9">
        <w:rPr>
          <w:rFonts w:ascii="Times New Roman" w:eastAsiaTheme="minorEastAsia" w:hAnsi="Times New Roman" w:cs="Times New Roman"/>
          <w:sz w:val="24"/>
          <w:szCs w:val="24"/>
          <w:lang w:val="en-US"/>
        </w:rPr>
        <w:t>=</w:t>
      </w:r>
      <m:oMath>
        <m:f>
          <m:fPr>
            <m:ctrlPr>
              <w:rPr>
                <w:rFonts w:ascii="Cambria Math" w:eastAsiaTheme="minorEastAsia" w:hAnsi="Times New Roman" w:cs="Times New Roman"/>
                <w:i/>
                <w:sz w:val="24"/>
                <w:szCs w:val="24"/>
                <w:lang w:val="en-US"/>
              </w:rPr>
            </m:ctrlPr>
          </m:fPr>
          <m:num>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lang w:val="en-US"/>
                      </w:rPr>
                      <m:t>1,1</m:t>
                    </m:r>
                  </m:e>
                </m:d>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m:t>
                </m:r>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e>
                </m:d>
              </m:e>
              <m:sup>
                <m:r>
                  <w:rPr>
                    <w:rFonts w:ascii="Times New Roman" w:eastAsiaTheme="minorEastAsia" w:hAnsi="Times New Roman" w:cs="Times New Roman"/>
                    <w:sz w:val="24"/>
                    <w:szCs w:val="24"/>
                    <w:lang w:val="en-US"/>
                  </w:rPr>
                  <m:t>-</m:t>
                </m:r>
                <m:r>
                  <w:rPr>
                    <w:rFonts w:ascii="Cambria Math" w:eastAsiaTheme="minorEastAsia" w:hAnsi="Cambria Math" w:cs="Times New Roman"/>
                    <w:sz w:val="24"/>
                    <w:szCs w:val="24"/>
                    <w:lang w:val="en-US"/>
                  </w:rPr>
                  <m:t>n</m:t>
                </m:r>
              </m:sup>
            </m:sSup>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vertAlign w:val="superscript"/>
                    <w:lang w:val="en-US"/>
                  </w:rPr>
                  <m:t>,</m:t>
                </m:r>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r>
              <m:rPr>
                <m:sty m:val="p"/>
              </m:rPr>
              <w:rPr>
                <w:rFonts w:ascii="Cambria Math" w:hAnsi="Times New Roman" w:cs="Times New Roman"/>
                <w:sz w:val="24"/>
                <w:szCs w:val="24"/>
                <w:vertAlign w:val="superscript"/>
                <w:lang w:val="en-US"/>
              </w:rPr>
              <m:t>]</m:t>
            </m:r>
          </m:num>
          <m:den>
            <m:r>
              <w:rPr>
                <w:rFonts w:ascii="Cambria Math" w:eastAsiaTheme="minorEastAsia" w:hAnsi="Times New Roman" w:cs="Times New Roman"/>
                <w:sz w:val="24"/>
                <w:szCs w:val="24"/>
                <w:lang w:val="en-US"/>
              </w:rPr>
              <m:t>(1</m:t>
            </m:r>
            <m:r>
              <w:rPr>
                <w:rFonts w:ascii="Cambria Math" w:eastAsiaTheme="minorEastAsia" w:hAnsi="Times New Roman" w:cs="Times New Roman"/>
                <w:sz w:val="24"/>
                <w:szCs w:val="24"/>
                <w:lang w:val="en-US"/>
              </w:rPr>
              <m:t>-</m:t>
            </m:r>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1</m:t>
                </m:r>
              </m:sup>
            </m:sSup>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rPr>
                    </m:ctrlPr>
                  </m:dPr>
                  <m:e>
                    <m:r>
                      <m:rPr>
                        <m:sty m:val="p"/>
                      </m:rPr>
                      <w:rPr>
                        <w:rFonts w:ascii="Cambria Math" w:hAnsi="Times New Roman" w:cs="Times New Roman"/>
                        <w:sz w:val="24"/>
                        <w:szCs w:val="24"/>
                        <w:lang w:val="en-US"/>
                      </w:rPr>
                      <m:t>1+i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1</m:t>
                </m:r>
              </m:sup>
            </m:sSup>
            <m:r>
              <m:rPr>
                <m:sty m:val="p"/>
              </m:rPr>
              <w:rPr>
                <w:rFonts w:ascii="Cambria Math" w:hAnsi="Times New Roman" w:cs="Times New Roman"/>
                <w:sz w:val="24"/>
                <w:szCs w:val="24"/>
                <w:vertAlign w:val="superscript"/>
                <w:lang w:val="en-US"/>
              </w:rPr>
              <m:t>]</m:t>
            </m:r>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lang w:val="en-US"/>
              </w:rPr>
            </m:ctrlPr>
          </m:fPr>
          <m:num>
            <m:r>
              <w:rPr>
                <w:rFonts w:ascii="Cambria Math" w:eastAsiaTheme="minorEastAsia" w:hAnsi="Times New Roman" w:cs="Times New Roman"/>
                <w:sz w:val="24"/>
                <w:szCs w:val="24"/>
                <w:lang w:val="en-US"/>
              </w:rPr>
              <m:t>[1</m:t>
            </m:r>
            <m:r>
              <w:rPr>
                <w:rFonts w:ascii="Cambria Math" w:eastAsiaTheme="minorEastAsia" w:hAnsi="Times New Roman" w:cs="Times New Roman"/>
                <w:sz w:val="24"/>
                <w:szCs w:val="24"/>
                <w:lang w:val="en-US"/>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e>
                </m:d>
              </m:e>
              <m:sup>
                <m:r>
                  <w:rPr>
                    <w:rFonts w:ascii="Times New Roman" w:eastAsiaTheme="minorEastAsia" w:hAnsi="Times New Roman" w:cs="Times New Roman"/>
                    <w:sz w:val="24"/>
                    <w:szCs w:val="24"/>
                    <w:lang w:val="en-US"/>
                  </w:rPr>
                  <m:t>-</m:t>
                </m:r>
                <m:r>
                  <w:rPr>
                    <w:rFonts w:ascii="Cambria Math" w:eastAsiaTheme="minorEastAsia" w:hAnsi="Cambria Math" w:cs="Times New Roman"/>
                    <w:sz w:val="24"/>
                    <w:szCs w:val="24"/>
                    <w:lang w:val="en-US"/>
                  </w:rPr>
                  <m:t>n</m:t>
                </m:r>
              </m:sup>
            </m:sSup>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vertAlign w:val="superscript"/>
                    <w:lang w:val="en-US"/>
                  </w:rPr>
                  <m:t>,1</m:t>
                </m:r>
                <m:r>
                  <m:rPr>
                    <m:sty m:val="p"/>
                  </m:rPr>
                  <w:rPr>
                    <w:rFonts w:ascii="Times New Roman" w:hAnsi="Times New Roman" w:cs="Times New Roman"/>
                    <w:sz w:val="24"/>
                    <w:szCs w:val="24"/>
                    <w:vertAlign w:val="superscript"/>
                    <w:lang w:val="en-US"/>
                  </w:rPr>
                  <m:t>-</m:t>
                </m:r>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r>
              <m:rPr>
                <m:sty m:val="p"/>
              </m:rPr>
              <w:rPr>
                <w:rFonts w:ascii="Cambria Math" w:hAnsi="Times New Roman" w:cs="Times New Roman"/>
                <w:sz w:val="24"/>
                <w:szCs w:val="24"/>
                <w:vertAlign w:val="superscript"/>
                <w:lang w:val="en-US"/>
              </w:rPr>
              <m:t>]</m:t>
            </m:r>
          </m:num>
          <m:den>
            <m:r>
              <w:rPr>
                <w:rFonts w:ascii="Cambria Math" w:eastAsiaTheme="minorEastAsia" w:hAnsi="Times New Roman" w:cs="Times New Roman"/>
                <w:sz w:val="24"/>
                <w:szCs w:val="24"/>
                <w:lang w:val="en-US"/>
              </w:rPr>
              <m:t>[1</m:t>
            </m:r>
            <m:r>
              <w:rPr>
                <w:rFonts w:ascii="Cambria Math" w:eastAsiaTheme="minorEastAsia" w:hAnsi="Times New Roman" w:cs="Times New Roman"/>
                <w:sz w:val="24"/>
                <w:szCs w:val="24"/>
                <w:lang w:val="en-US"/>
              </w:rPr>
              <m:t>-</m:t>
            </m:r>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1</m:t>
                </m:r>
              </m:sup>
            </m:sSup>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rPr>
                    </m:ctrlPr>
                  </m:dPr>
                  <m:e>
                    <m:r>
                      <m:rPr>
                        <m:sty m:val="p"/>
                      </m:rPr>
                      <w:rPr>
                        <w:rFonts w:ascii="Cambria Math" w:hAnsi="Times New Roman" w:cs="Times New Roman"/>
                        <w:sz w:val="24"/>
                        <w:szCs w:val="24"/>
                        <w:lang w:val="en-US"/>
                      </w:rPr>
                      <m:t>1+i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1</m:t>
                </m:r>
              </m:sup>
            </m:sSup>
            <m:r>
              <m:rPr>
                <m:sty m:val="p"/>
              </m:rPr>
              <w:rPr>
                <w:rFonts w:ascii="Cambria Math" w:hAnsi="Times New Roman" w:cs="Times New Roman"/>
                <w:sz w:val="24"/>
                <w:szCs w:val="24"/>
                <w:vertAlign w:val="superscript"/>
                <w:lang w:val="en-US"/>
              </w:rPr>
              <m:t>]</m:t>
            </m:r>
          </m:den>
        </m:f>
      </m:oMath>
      <w:r w:rsidR="00FB1A9D" w:rsidRPr="005D02B9">
        <w:rPr>
          <w:rFonts w:ascii="Times New Roman" w:eastAsiaTheme="minorEastAsia" w:hAnsi="Times New Roman" w:cs="Times New Roman"/>
          <w:sz w:val="24"/>
          <w:szCs w:val="24"/>
          <w:lang w:val="en-US"/>
        </w:rPr>
        <w:t xml:space="preserve"> </w:t>
      </w:r>
      <w:r w:rsidR="00904510" w:rsidRPr="005D02B9">
        <w:rPr>
          <w:rFonts w:ascii="Times New Roman" w:eastAsiaTheme="minorEastAsia" w:hAnsi="Times New Roman" w:cs="Times New Roman"/>
          <w:sz w:val="24"/>
          <w:szCs w:val="24"/>
          <w:lang w:val="en-US"/>
        </w:rPr>
        <w:t>=[</w:t>
      </w:r>
      <m:oMath>
        <m:f>
          <m:fPr>
            <m:ctrlPr>
              <w:rPr>
                <w:rFonts w:ascii="Cambria Math" w:eastAsiaTheme="minorEastAsia" w:hAnsi="Times New Roman" w:cs="Times New Roman"/>
                <w:i/>
                <w:sz w:val="24"/>
                <w:szCs w:val="24"/>
                <w:lang w:val="en-US"/>
              </w:rPr>
            </m:ctrlPr>
          </m:fPr>
          <m:num>
            <m:r>
              <w:rPr>
                <w:rFonts w:ascii="Cambria Math" w:eastAsiaTheme="minorEastAsia" w:hAnsi="Times New Roman" w:cs="Times New Roman"/>
                <w:sz w:val="24"/>
                <w:szCs w:val="24"/>
                <w:lang w:val="en-US"/>
              </w:rPr>
              <m:t>1</m:t>
            </m:r>
            <m:r>
              <w:rPr>
                <w:rFonts w:ascii="Cambria Math" w:eastAsiaTheme="minorEastAsia" w:hAnsi="Times New Roman" w:cs="Times New Roman"/>
                <w:sz w:val="24"/>
                <w:szCs w:val="24"/>
                <w:lang w:val="en-US"/>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e>
                </m:d>
              </m:e>
              <m:sup>
                <m:r>
                  <w:rPr>
                    <w:rFonts w:ascii="Times New Roman" w:eastAsiaTheme="minorEastAsia" w:hAnsi="Times New Roman" w:cs="Times New Roman"/>
                    <w:sz w:val="24"/>
                    <w:szCs w:val="24"/>
                    <w:lang w:val="en-US"/>
                  </w:rPr>
                  <m:t>-</m:t>
                </m:r>
                <m:r>
                  <w:rPr>
                    <w:rFonts w:ascii="Cambria Math" w:eastAsiaTheme="minorEastAsia" w:hAnsi="Cambria Math" w:cs="Times New Roman"/>
                    <w:sz w:val="24"/>
                    <w:szCs w:val="24"/>
                    <w:lang w:val="en-US"/>
                  </w:rPr>
                  <m:t>n</m:t>
                </m:r>
              </m:sup>
            </m:sSup>
            <m:r>
              <w:rPr>
                <w:rFonts w:ascii="Cambria Math" w:eastAsiaTheme="minorEastAsia" w:hAnsi="Times New Roman" w:cs="Times New Roman"/>
                <w:sz w:val="24"/>
                <w:szCs w:val="24"/>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r>
                  <m:rPr>
                    <m:sty m:val="p"/>
                  </m:rPr>
                  <w:rPr>
                    <w:rFonts w:ascii="Cambria Math" w:hAnsi="Cambria Math" w:cs="Times New Roman"/>
                    <w:sz w:val="24"/>
                    <w:szCs w:val="24"/>
                    <w:lang w:val="en-US"/>
                  </w:rPr>
                  <m:t>*</m:t>
                </m:r>
              </m:e>
            </m:bar>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1</m:t>
                </m:r>
              </m:sup>
            </m:sSup>
            <m:r>
              <m:rPr>
                <m:sty m:val="p"/>
              </m:rPr>
              <w:rPr>
                <w:rFonts w:ascii="Cambria Math" w:hAnsi="Times New Roman" w:cs="Times New Roman"/>
                <w:sz w:val="24"/>
                <w:szCs w:val="24"/>
                <w:vertAlign w:val="superscript"/>
                <w:lang w:val="en-US"/>
              </w:rPr>
              <m:t>,</m:t>
            </m:r>
            <m:r>
              <m:rPr>
                <m:sty m:val="p"/>
              </m:rPr>
              <w:rPr>
                <w:rFonts w:ascii="Cambria Math" w:hAnsi="Times New Roman" w:cs="Times New Roman"/>
                <w:sz w:val="24"/>
                <w:szCs w:val="24"/>
                <w:lang w:val="en-US"/>
              </w:rPr>
              <m:t>i</m:t>
            </m:r>
            <m:r>
              <m:rPr>
                <m:sty m:val="p"/>
              </m:rPr>
              <w:rPr>
                <w:rFonts w:ascii="Cambria Math" w:hAnsi="Cambria Math" w:cs="Times New Roman"/>
                <w:sz w:val="24"/>
                <w:szCs w:val="24"/>
                <w:lang w:val="en-US"/>
              </w:rPr>
              <m:t>*</m:t>
            </m:r>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rPr>
                    </m:ctrlPr>
                  </m:dPr>
                  <m:e>
                    <m:r>
                      <m:rPr>
                        <m:sty m:val="p"/>
                      </m:rPr>
                      <w:rPr>
                        <w:rFonts w:ascii="Cambria Math" w:hAnsi="Times New Roman" w:cs="Times New Roman"/>
                        <w:sz w:val="24"/>
                        <w:szCs w:val="24"/>
                        <w:lang w:val="en-US"/>
                      </w:rPr>
                      <m:t>1+i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1</m:t>
                </m:r>
              </m:sup>
            </m:sSup>
          </m:den>
        </m:f>
      </m:oMath>
      <w:r w:rsidR="00904510" w:rsidRPr="005D02B9">
        <w:rPr>
          <w:rFonts w:ascii="Times New Roman" w:eastAsiaTheme="minorEastAsia" w:hAnsi="Times New Roman" w:cs="Times New Roman"/>
          <w:sz w:val="24"/>
          <w:szCs w:val="24"/>
          <w:lang w:val="en-US"/>
        </w:rPr>
        <w:t>]=</w:t>
      </w:r>
      <m:oMath>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lang w:val="en-US"/>
              </w:rPr>
            </m:ctrlPr>
          </m:fPr>
          <m:num>
            <m:r>
              <w:rPr>
                <w:rFonts w:ascii="Cambria Math" w:eastAsiaTheme="minorEastAsia" w:hAnsi="Times New Roman" w:cs="Times New Roman"/>
                <w:sz w:val="24"/>
                <w:szCs w:val="24"/>
                <w:lang w:val="en-US"/>
              </w:rPr>
              <m:t>1</m:t>
            </m:r>
            <m:r>
              <w:rPr>
                <w:rFonts w:ascii="Cambria Math" w:eastAsiaTheme="minorEastAsia" w:hAnsi="Times New Roman" w:cs="Times New Roman"/>
                <w:sz w:val="24"/>
                <w:szCs w:val="24"/>
                <w:lang w:val="en-US"/>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e>
                </m:d>
              </m:e>
              <m:sup>
                <m:r>
                  <w:rPr>
                    <w:rFonts w:ascii="Times New Roman" w:eastAsiaTheme="minorEastAsia" w:hAnsi="Times New Roman" w:cs="Times New Roman"/>
                    <w:sz w:val="24"/>
                    <w:szCs w:val="24"/>
                    <w:lang w:val="en-US"/>
                  </w:rPr>
                  <m:t>-</m:t>
                </m:r>
                <m:r>
                  <w:rPr>
                    <w:rFonts w:ascii="Cambria Math" w:eastAsiaTheme="minorEastAsia" w:hAnsi="Cambria Math" w:cs="Times New Roman"/>
                    <w:sz w:val="24"/>
                    <w:szCs w:val="24"/>
                    <w:lang w:val="en-US"/>
                  </w:rPr>
                  <m:t>n</m:t>
                </m:r>
              </m:sup>
            </m:sSup>
          </m:num>
          <m:den>
            <m:r>
              <m:rPr>
                <m:sty m:val="p"/>
              </m:rPr>
              <w:rPr>
                <w:rFonts w:ascii="Cambria Math" w:hAnsi="Times New Roman" w:cs="Times New Roman"/>
                <w:sz w:val="24"/>
                <w:szCs w:val="24"/>
                <w:lang w:val="en-US"/>
              </w:rPr>
              <m:t>i</m:t>
            </m:r>
            <m:r>
              <m:rPr>
                <m:sty m:val="p"/>
              </m:rPr>
              <w:rPr>
                <w:rFonts w:ascii="Cambria Math" w:hAnsi="Cambria Math" w:cs="Times New Roman"/>
                <w:sz w:val="24"/>
                <w:szCs w:val="24"/>
                <w:lang w:val="en-US"/>
              </w:rPr>
              <m:t>*</m:t>
            </m:r>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rPr>
                    </m:ctrlPr>
                  </m:dPr>
                  <m:e>
                    <m:r>
                      <m:rPr>
                        <m:sty m:val="p"/>
                      </m:rPr>
                      <w:rPr>
                        <w:rFonts w:ascii="Cambria Math" w:hAnsi="Times New Roman" w:cs="Times New Roman"/>
                        <w:sz w:val="24"/>
                        <w:szCs w:val="24"/>
                        <w:lang w:val="en-US"/>
                      </w:rPr>
                      <m:t>1+i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1</m:t>
                </m:r>
              </m:sup>
            </m:sSup>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lang w:val="en-US"/>
              </w:rPr>
            </m:ctrlPr>
          </m:fPr>
          <m:num>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r>
                  <m:rPr>
                    <m:sty m:val="p"/>
                  </m:rPr>
                  <w:rPr>
                    <w:rFonts w:ascii="Cambria Math" w:hAnsi="Cambria Math" w:cs="Times New Roman"/>
                    <w:sz w:val="24"/>
                    <w:szCs w:val="24"/>
                    <w:lang w:val="en-US"/>
                  </w:rPr>
                  <m:t>*</m:t>
                </m:r>
              </m:e>
            </m:bar>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1</m:t>
                </m:r>
              </m:sup>
            </m:sSup>
          </m:den>
        </m:f>
        <m:r>
          <w:rPr>
            <w:rFonts w:ascii="Cambria Math" w:eastAsiaTheme="minorEastAsia" w:hAnsi="Times New Roman" w:cs="Times New Roman"/>
            <w:sz w:val="24"/>
            <w:szCs w:val="24"/>
            <w:lang w:val="en-US"/>
          </w:rPr>
          <m:t>]</m:t>
        </m:r>
      </m:oMath>
      <w:r w:rsidR="00C7026E" w:rsidRPr="005D02B9">
        <w:rPr>
          <w:rFonts w:ascii="Times New Roman" w:eastAsiaTheme="minorEastAsia" w:hAnsi="Times New Roman" w:cs="Times New Roman"/>
          <w:sz w:val="24"/>
          <w:szCs w:val="24"/>
          <w:lang w:val="en-US"/>
        </w:rPr>
        <w:t>=</w:t>
      </w:r>
    </w:p>
    <w:p w:rsidR="00CE6F4E" w:rsidRPr="005D02B9" w:rsidRDefault="000E4051" w:rsidP="000E4051">
      <w:pPr>
        <w:tabs>
          <w:tab w:val="center" w:pos="4252"/>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w:t>
      </w:r>
      <w:r w:rsidR="00C7026E" w:rsidRPr="005D02B9">
        <w:rPr>
          <w:rFonts w:ascii="Times New Roman" w:eastAsiaTheme="minorEastAsia" w:hAnsi="Times New Roman" w:cs="Times New Roman"/>
          <w:sz w:val="24"/>
          <w:szCs w:val="24"/>
          <w:lang w:val="en-US"/>
        </w:rPr>
        <w:t>[</w:t>
      </w:r>
      <m:oMath>
        <m:d>
          <m:dPr>
            <m:ctrlPr>
              <w:rPr>
                <w:rFonts w:ascii="Cambria Math" w:hAnsi="Times New Roman" w:cs="Times New Roman"/>
                <w:sz w:val="24"/>
                <w:szCs w:val="24"/>
              </w:rPr>
            </m:ctrlPr>
          </m:dPr>
          <m:e>
            <m:r>
              <m:rPr>
                <m:sty m:val="p"/>
              </m:rPr>
              <w:rPr>
                <w:rFonts w:ascii="Cambria Math" w:hAnsi="Times New Roman" w:cs="Times New Roman"/>
                <w:sz w:val="24"/>
                <w:szCs w:val="24"/>
                <w:lang w:val="en-US"/>
              </w:rPr>
              <m:t>1+i</m:t>
            </m:r>
          </m:e>
        </m:d>
        <m:r>
          <m:rPr>
            <m:sty m:val="p"/>
          </m:rPr>
          <w:rPr>
            <w:rFonts w:ascii="Times New Roman" w:hAnsi="Cambria Math" w:cs="Times New Roman"/>
            <w:sz w:val="24"/>
            <w:szCs w:val="24"/>
            <w:lang w:val="en-US"/>
          </w:rPr>
          <m:t>*</m:t>
        </m:r>
        <m:r>
          <m:rPr>
            <m:sty m:val="p"/>
          </m:rPr>
          <w:rPr>
            <w:rFonts w:ascii="Cambria Math" w:hAnsi="Times New Roman" w:cs="Times New Roman"/>
            <w:sz w:val="24"/>
            <w:szCs w:val="24"/>
            <w:lang w:val="en-US"/>
          </w:rPr>
          <m:t xml:space="preserve"> </m:t>
        </m:r>
        <m:f>
          <m:fPr>
            <m:ctrlPr>
              <w:rPr>
                <w:rFonts w:ascii="Cambria Math" w:hAnsi="Times New Roman" w:cs="Times New Roman"/>
                <w:sz w:val="24"/>
                <w:szCs w:val="24"/>
              </w:rPr>
            </m:ctrlPr>
          </m:fPr>
          <m:num>
            <m:r>
              <w:rPr>
                <w:rFonts w:ascii="Cambria Math" w:eastAsiaTheme="minorEastAsia" w:hAnsi="Times New Roman" w:cs="Times New Roman"/>
                <w:sz w:val="24"/>
                <w:szCs w:val="24"/>
                <w:lang w:val="en-US"/>
              </w:rPr>
              <m:t>1</m:t>
            </m:r>
            <m:r>
              <w:rPr>
                <w:rFonts w:ascii="Cambria Math" w:eastAsiaTheme="minorEastAsia" w:hAnsi="Times New Roman" w:cs="Times New Roman"/>
                <w:sz w:val="24"/>
                <w:szCs w:val="24"/>
                <w:lang w:val="en-US"/>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e>
                </m:d>
              </m:e>
              <m:sup>
                <m:r>
                  <w:rPr>
                    <w:rFonts w:ascii="Times New Roman" w:eastAsiaTheme="minorEastAsia" w:hAnsi="Times New Roman" w:cs="Times New Roman"/>
                    <w:sz w:val="24"/>
                    <w:szCs w:val="24"/>
                    <w:lang w:val="en-US"/>
                  </w:rPr>
                  <m:t>-</m:t>
                </m:r>
                <m:r>
                  <w:rPr>
                    <w:rFonts w:ascii="Cambria Math" w:eastAsiaTheme="minorEastAsia" w:hAnsi="Cambria Math" w:cs="Times New Roman"/>
                    <w:sz w:val="24"/>
                    <w:szCs w:val="24"/>
                    <w:lang w:val="en-US"/>
                  </w:rPr>
                  <m:t>n</m:t>
                </m:r>
              </m:sup>
            </m:sSup>
          </m:num>
          <m:den>
            <m:r>
              <m:rPr>
                <m:sty m:val="p"/>
              </m:rPr>
              <w:rPr>
                <w:rFonts w:ascii="Cambria Math" w:hAnsi="Times New Roman" w:cs="Times New Roman"/>
                <w:sz w:val="24"/>
                <w:szCs w:val="24"/>
                <w:lang w:val="en-US"/>
              </w:rPr>
              <m:t>i</m:t>
            </m:r>
          </m:den>
        </m:f>
        <m:r>
          <m:rPr>
            <m:sty m:val="p"/>
          </m:rPr>
          <w:rPr>
            <w:rFonts w:ascii="Cambria Math" w:hAnsi="Times New Roman" w:cs="Times New Roman"/>
            <w:sz w:val="24"/>
            <w:szCs w:val="24"/>
            <w:lang w:val="en-US"/>
          </w:rPr>
          <m:t>,</m:t>
        </m:r>
        <m:r>
          <m:rPr>
            <m:sty m:val="p"/>
          </m:rPr>
          <w:rPr>
            <w:rFonts w:ascii="Cambria Math" w:hAnsi="Times New Roman" w:cs="Times New Roman"/>
            <w:sz w:val="24"/>
            <w:szCs w:val="24"/>
            <w:vertAlign w:val="superscript"/>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e>
        </m:d>
        <m:r>
          <m:rPr>
            <m:sty m:val="p"/>
          </m:rPr>
          <w:rPr>
            <w:rFonts w:ascii="Times New Roman" w:hAnsi="Cambria Math" w:cs="Times New Roman"/>
            <w:sz w:val="24"/>
            <w:szCs w:val="24"/>
            <w:vertAlign w:val="superscript"/>
            <w:lang w:val="en-US"/>
          </w:rPr>
          <m:t>*</m:t>
        </m:r>
        <m:f>
          <m:fPr>
            <m:ctrlPr>
              <w:rPr>
                <w:rFonts w:ascii="Cambria Math" w:hAnsi="Times New Roman" w:cs="Times New Roman"/>
                <w:sz w:val="24"/>
                <w:szCs w:val="24"/>
                <w:vertAlign w:val="superscript"/>
                <w:lang w:val="en-US"/>
              </w:rPr>
            </m:ctrlPr>
          </m:fPr>
          <m:num>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den>
        </m:f>
        <m:r>
          <m:rPr>
            <m:sty m:val="p"/>
          </m:rPr>
          <w:rPr>
            <w:rFonts w:ascii="Cambria Math" w:hAnsi="Times New Roman" w:cs="Times New Roman"/>
            <w:sz w:val="24"/>
            <w:szCs w:val="24"/>
            <w:vertAlign w:val="superscript"/>
            <w:lang w:val="en-US"/>
          </w:rPr>
          <m:t>]</m:t>
        </m:r>
      </m:oMath>
      <w:r w:rsidR="00C7026E" w:rsidRPr="005D02B9">
        <w:rPr>
          <w:rFonts w:ascii="Times New Roman" w:eastAsiaTheme="minorEastAsia" w:hAnsi="Times New Roman" w:cs="Times New Roman"/>
          <w:sz w:val="24"/>
          <w:szCs w:val="24"/>
          <w:lang w:val="en-US"/>
        </w:rPr>
        <w:t>=</w:t>
      </w:r>
      <m:oMath>
        <m:r>
          <m:rPr>
            <m:sty m:val="p"/>
          </m:rPr>
          <w:rPr>
            <w:rFonts w:ascii="Cambria Math" w:eastAsiaTheme="minorEastAsia" w:hAnsi="Times New Roman" w:cs="Times New Roman"/>
            <w:sz w:val="24"/>
            <w:szCs w:val="24"/>
            <w:lang w:val="en-US"/>
          </w:rPr>
          <m:t xml:space="preserve"> </m:t>
        </m:r>
        <m:r>
          <m:rPr>
            <m:sty m:val="p"/>
          </m:rPr>
          <w:rPr>
            <w:rFonts w:ascii="Cambria Math" w:hAnsi="Times New Roman" w:cs="Times New Roman"/>
            <w:sz w:val="24"/>
            <w:szCs w:val="24"/>
            <w:lang w:val="en-US"/>
          </w:rPr>
          <m:t>(1+I)</m:t>
        </m:r>
        <m:r>
          <m:rPr>
            <m:sty m:val="p"/>
          </m:rPr>
          <w:rPr>
            <w:rFonts w:ascii="Times New Roman" w:eastAsiaTheme="minorEastAsia" w:hAnsi="Cambria Math" w:cs="Times New Roman"/>
            <w:sz w:val="24"/>
            <w:szCs w:val="24"/>
            <w:lang w:val="en-US"/>
          </w:rPr>
          <m:t>*</m:t>
        </m:r>
      </m:oMath>
      <w:r w:rsidR="00C7026E" w:rsidRPr="005D02B9">
        <w:rPr>
          <w:rFonts w:ascii="Times New Roman" w:hAnsi="Times New Roman" w:cs="Times New Roman"/>
          <w:b/>
          <w:sz w:val="24"/>
          <w:szCs w:val="24"/>
          <w:lang w:val="en-US"/>
        </w:rPr>
        <w:t xml:space="preserve"> </w:t>
      </w:r>
      <m:oMath>
        <m:sSub>
          <m:sSubPr>
            <m:ctrlPr>
              <w:rPr>
                <w:rFonts w:ascii="Cambria Math" w:hAnsi="Times New Roman" w:cs="Times New Roman"/>
                <w:b/>
                <w:i/>
                <w:sz w:val="24"/>
                <w:szCs w:val="24"/>
              </w:rPr>
            </m:ctrlPr>
          </m:sSubPr>
          <m:e>
            <m:r>
              <m:rPr>
                <m:sty m:val="bi"/>
              </m:rPr>
              <w:rPr>
                <w:rFonts w:ascii="Cambria Math" w:hAnsi="Cambria Math" w:cs="Times New Roman"/>
                <w:sz w:val="24"/>
                <w:szCs w:val="24"/>
              </w:rPr>
              <m:t>a</m:t>
            </m:r>
          </m:e>
          <m:sub>
            <m:eqArr>
              <m:eqArrPr>
                <m:ctrlPr>
                  <w:rPr>
                    <w:rFonts w:ascii="Cambria Math" w:hAnsi="Times New Roman" w:cs="Times New Roman"/>
                    <w:b/>
                    <w:i/>
                    <w:sz w:val="24"/>
                    <w:szCs w:val="24"/>
                  </w:rPr>
                </m:ctrlPr>
              </m:eqArrPr>
              <m:e>
                <m:r>
                  <m:rPr>
                    <m:sty m:val="bi"/>
                  </m:rPr>
                  <w:rPr>
                    <w:rFonts w:ascii="Cambria Math" w:hAnsi="Cambria Math" w:cs="Times New Roman"/>
                    <w:sz w:val="24"/>
                    <w:szCs w:val="24"/>
                  </w:rPr>
                  <m:t>n</m:t>
                </m:r>
                <m:r>
                  <m:rPr>
                    <m:sty m:val="bi"/>
                  </m:rPr>
                  <w:rPr>
                    <w:rFonts w:ascii="Cambria Math" w:hAnsi="Times New Roman" w:cs="Times New Roman"/>
                    <w:sz w:val="24"/>
                    <w:szCs w:val="24"/>
                    <w:lang w:val="en-US"/>
                  </w:rPr>
                  <m:t>]</m:t>
                </m:r>
                <m:r>
                  <m:rPr>
                    <m:sty m:val="bi"/>
                  </m:rPr>
                  <w:rPr>
                    <w:rFonts w:ascii="Cambria Math" w:hAnsi="Cambria Math" w:cs="Times New Roman"/>
                    <w:sz w:val="24"/>
                    <w:szCs w:val="24"/>
                    <w:lang w:val="en-US"/>
                  </w:rPr>
                  <m:t>I</m:t>
                </m:r>
                <m:ctrlPr>
                  <w:rPr>
                    <w:rFonts w:ascii="Cambria Math" w:hAnsi="Times New Roman" w:cs="Times New Roman"/>
                    <w:b/>
                    <w:i/>
                    <w:sz w:val="24"/>
                    <w:szCs w:val="24"/>
                    <w:lang w:val="en-US"/>
                  </w:rPr>
                </m:ctrlPr>
              </m:e>
            </m:eqArr>
          </m:sub>
        </m:sSub>
      </m:oMath>
    </w:p>
    <w:p w:rsidR="00E53E98" w:rsidRPr="00EE1CE5" w:rsidRDefault="00C7026E" w:rsidP="00377DDA">
      <w:pPr>
        <w:tabs>
          <w:tab w:val="center" w:pos="4252"/>
        </w:tabs>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La anterior demostración da lugar a la equivalencia entre rentas financieras pospagables y prepagables, es decir,</w:t>
      </w:r>
    </w:p>
    <w:p w:rsidR="00C7026E" w:rsidRPr="00EE1CE5" w:rsidRDefault="006C1132" w:rsidP="000E4051">
      <w:pPr>
        <w:tabs>
          <w:tab w:val="center" w:pos="4252"/>
        </w:tabs>
        <w:jc w:val="center"/>
        <w:rPr>
          <w:rFonts w:ascii="Times New Roman" w:eastAsiaTheme="minorEastAsia" w:hAnsi="Times New Roman" w:cs="Times New Roman"/>
          <w:sz w:val="24"/>
          <w:szCs w:val="24"/>
        </w:rPr>
      </w:pPr>
      <m:oMath>
        <m:acc>
          <m:accPr>
            <m:chr m:val="̈"/>
            <m:ctrlPr>
              <w:rPr>
                <w:rFonts w:ascii="Cambria Math" w:hAnsi="Times New Roman" w:cs="Times New Roman"/>
                <w:i/>
                <w:sz w:val="24"/>
                <w:szCs w:val="24"/>
                <w:lang w:val="en-US"/>
              </w:rPr>
            </m:ctrlPr>
          </m:accPr>
          <m:e>
            <m:r>
              <w:rPr>
                <w:rFonts w:ascii="Cambria Math" w:hAnsi="Cambria Math" w:cs="Times New Roman"/>
                <w:sz w:val="24"/>
                <w:szCs w:val="24"/>
                <w:lang w:val="en-US"/>
              </w:rPr>
              <m:t>a</m:t>
            </m:r>
          </m:e>
        </m:acc>
      </m:oMath>
      <w:r w:rsidR="00C7026E" w:rsidRPr="00EE1CE5">
        <w:rPr>
          <w:rFonts w:ascii="Times New Roman" w:eastAsiaTheme="minorEastAsia" w:hAnsi="Times New Roman" w:cs="Times New Roman"/>
          <w:sz w:val="24"/>
          <w:szCs w:val="24"/>
          <w:vertAlign w:val="subscript"/>
        </w:rPr>
        <w:t>n]I</w:t>
      </w:r>
      <w:r w:rsidR="00C7026E" w:rsidRPr="00EE1CE5">
        <w:rPr>
          <w:rFonts w:ascii="Times New Roman" w:eastAsiaTheme="minorEastAsia" w:hAnsi="Times New Roman" w:cs="Times New Roman"/>
          <w:sz w:val="24"/>
          <w:szCs w:val="24"/>
        </w:rPr>
        <w:t xml:space="preserve"> =</w:t>
      </w:r>
      <m:oMath>
        <m:r>
          <m:rPr>
            <m:sty m:val="p"/>
          </m:rPr>
          <w:rPr>
            <w:rFonts w:ascii="Cambria Math" w:hAnsi="Times New Roman" w:cs="Times New Roman"/>
            <w:sz w:val="24"/>
            <w:szCs w:val="24"/>
          </w:rPr>
          <m:t>(1+I)</m:t>
        </m:r>
        <m:r>
          <m:rPr>
            <m:sty m:val="p"/>
          </m:rPr>
          <w:rPr>
            <w:rFonts w:ascii="Times New Roman" w:eastAsiaTheme="minorEastAsia" w:hAnsi="Cambria Math" w:cs="Times New Roman"/>
            <w:sz w:val="24"/>
            <w:szCs w:val="24"/>
          </w:rPr>
          <m:t>*</m:t>
        </m:r>
      </m:oMath>
      <w:r w:rsidR="00C7026E" w:rsidRPr="00EE1CE5">
        <w:rPr>
          <w:rFonts w:ascii="Times New Roman" w:hAnsi="Times New Roman" w:cs="Times New Roman"/>
          <w:b/>
          <w:sz w:val="24"/>
          <w:szCs w:val="24"/>
        </w:rPr>
        <w:t xml:space="preserve"> </w:t>
      </w:r>
      <m:oMath>
        <m:sSub>
          <m:sSubPr>
            <m:ctrlPr>
              <w:rPr>
                <w:rFonts w:ascii="Cambria Math" w:hAnsi="Times New Roman" w:cs="Times New Roman"/>
                <w:b/>
                <w:i/>
                <w:sz w:val="24"/>
                <w:szCs w:val="24"/>
              </w:rPr>
            </m:ctrlPr>
          </m:sSubPr>
          <m:e>
            <m:r>
              <m:rPr>
                <m:sty m:val="bi"/>
              </m:rPr>
              <w:rPr>
                <w:rFonts w:ascii="Cambria Math" w:hAnsi="Cambria Math" w:cs="Times New Roman"/>
                <w:sz w:val="24"/>
                <w:szCs w:val="24"/>
              </w:rPr>
              <m:t>a</m:t>
            </m:r>
          </m:e>
          <m:sub>
            <m:eqArr>
              <m:eqArrPr>
                <m:ctrlPr>
                  <w:rPr>
                    <w:rFonts w:ascii="Cambria Math" w:hAnsi="Times New Roman" w:cs="Times New Roman"/>
                    <w:b/>
                    <w:i/>
                    <w:sz w:val="24"/>
                    <w:szCs w:val="24"/>
                  </w:rPr>
                </m:ctrlPr>
              </m:eqArrPr>
              <m:e>
                <m:r>
                  <m:rPr>
                    <m:sty m:val="bi"/>
                  </m:rPr>
                  <w:rPr>
                    <w:rFonts w:ascii="Cambria Math" w:hAnsi="Cambria Math" w:cs="Times New Roman"/>
                    <w:sz w:val="24"/>
                    <w:szCs w:val="24"/>
                  </w:rPr>
                  <m:t>n</m:t>
                </m:r>
                <m:r>
                  <m:rPr>
                    <m:sty m:val="bi"/>
                  </m:rPr>
                  <w:rPr>
                    <w:rFonts w:ascii="Cambria Math" w:hAnsi="Times New Roman" w:cs="Times New Roman"/>
                    <w:sz w:val="24"/>
                    <w:szCs w:val="24"/>
                  </w:rPr>
                  <m:t>]</m:t>
                </m:r>
                <m:r>
                  <m:rPr>
                    <m:sty m:val="bi"/>
                  </m:rPr>
                  <w:rPr>
                    <w:rFonts w:ascii="Cambria Math" w:hAnsi="Cambria Math" w:cs="Times New Roman"/>
                    <w:sz w:val="24"/>
                    <w:szCs w:val="24"/>
                    <w:lang w:val="en-US"/>
                  </w:rPr>
                  <m:t>I</m:t>
                </m:r>
                <m:ctrlPr>
                  <w:rPr>
                    <w:rFonts w:ascii="Cambria Math" w:hAnsi="Times New Roman" w:cs="Times New Roman"/>
                    <w:b/>
                    <w:i/>
                    <w:sz w:val="24"/>
                    <w:szCs w:val="24"/>
                    <w:lang w:val="en-US"/>
                  </w:rPr>
                </m:ctrlPr>
              </m:e>
            </m:eqArr>
          </m:sub>
        </m:sSub>
      </m:oMath>
    </w:p>
    <w:p w:rsidR="00E53E98" w:rsidRPr="00EE1CE5" w:rsidRDefault="00F53477" w:rsidP="00377DDA">
      <w:pPr>
        <w:tabs>
          <w:tab w:val="center" w:pos="4252"/>
        </w:tabs>
        <w:jc w:val="both"/>
        <w:rPr>
          <w:rStyle w:val="apple-converted-space"/>
          <w:rFonts w:ascii="Times New Roman" w:eastAsiaTheme="minorEastAsia" w:hAnsi="Times New Roman" w:cs="Times New Roman"/>
          <w:sz w:val="24"/>
          <w:szCs w:val="24"/>
        </w:rPr>
      </w:pPr>
      <w:r w:rsidRPr="00EE1CE5">
        <w:rPr>
          <w:rStyle w:val="apple-converted-space"/>
          <w:rFonts w:ascii="Times New Roman" w:eastAsiaTheme="minorEastAsia" w:hAnsi="Times New Roman" w:cs="Times New Roman"/>
          <w:sz w:val="24"/>
          <w:szCs w:val="24"/>
        </w:rPr>
        <w:t>Como podemos observar el valor actual de la renta unitaria prepagable es igual al de la renta financiera pospagable equivalente de cuantía constante (1+i)</w:t>
      </w:r>
      <w:r w:rsidR="00960987" w:rsidRPr="00EE1CE5">
        <w:rPr>
          <w:rStyle w:val="apple-converted-space"/>
          <w:rFonts w:ascii="Times New Roman" w:eastAsiaTheme="minorEastAsia" w:hAnsi="Times New Roman" w:cs="Times New Roman"/>
          <w:sz w:val="24"/>
          <w:szCs w:val="24"/>
        </w:rPr>
        <w:t>.</w:t>
      </w:r>
      <w:r w:rsidR="00E53E98" w:rsidRPr="00EE1CE5">
        <w:rPr>
          <w:rStyle w:val="apple-converted-space"/>
          <w:rFonts w:ascii="Times New Roman" w:eastAsiaTheme="minorEastAsia" w:hAnsi="Times New Roman" w:cs="Times New Roman"/>
          <w:sz w:val="24"/>
          <w:szCs w:val="24"/>
        </w:rPr>
        <w:t>Otra relación entre los valores actuales de las rentas unitarias  pospagable y prepagable es la siguiente:</w:t>
      </w:r>
    </w:p>
    <w:p w:rsidR="008A4ED1" w:rsidRPr="00EE1CE5" w:rsidRDefault="006C1132" w:rsidP="000E4051">
      <w:pPr>
        <w:tabs>
          <w:tab w:val="center" w:pos="4252"/>
        </w:tabs>
        <w:jc w:val="center"/>
        <w:rPr>
          <w:rFonts w:ascii="Times New Roman" w:eastAsiaTheme="minorEastAsia" w:hAnsi="Times New Roman" w:cs="Times New Roman"/>
          <w:sz w:val="24"/>
          <w:szCs w:val="24"/>
        </w:rPr>
      </w:pPr>
      <m:oMath>
        <m:acc>
          <m:accPr>
            <m:chr m:val="̈"/>
            <m:ctrlPr>
              <w:rPr>
                <w:rFonts w:ascii="Cambria Math" w:hAnsi="Times New Roman" w:cs="Times New Roman"/>
                <w:i/>
                <w:sz w:val="24"/>
                <w:szCs w:val="24"/>
                <w:lang w:val="en-US"/>
              </w:rPr>
            </m:ctrlPr>
          </m:accPr>
          <m:e>
            <m:r>
              <w:rPr>
                <w:rFonts w:ascii="Cambria Math" w:hAnsi="Cambria Math" w:cs="Times New Roman"/>
                <w:sz w:val="24"/>
                <w:szCs w:val="24"/>
                <w:lang w:val="en-US"/>
              </w:rPr>
              <m:t>a</m:t>
            </m:r>
          </m:e>
        </m:acc>
      </m:oMath>
      <w:r w:rsidR="008A4ED1" w:rsidRPr="00EE1CE5">
        <w:rPr>
          <w:rFonts w:ascii="Times New Roman" w:eastAsiaTheme="minorEastAsia" w:hAnsi="Times New Roman" w:cs="Times New Roman"/>
          <w:sz w:val="24"/>
          <w:szCs w:val="24"/>
          <w:vertAlign w:val="subscript"/>
        </w:rPr>
        <w:t xml:space="preserve">n </w:t>
      </w:r>
      <w:r w:rsidR="00E53E98" w:rsidRPr="00EE1CE5">
        <w:rPr>
          <w:rFonts w:ascii="Times New Roman" w:eastAsiaTheme="minorEastAsia" w:hAnsi="Times New Roman" w:cs="Times New Roman"/>
          <w:sz w:val="24"/>
          <w:szCs w:val="24"/>
          <w:vertAlign w:val="subscript"/>
        </w:rPr>
        <w:t>I</w:t>
      </w:r>
      <w:r w:rsidR="00E53E98" w:rsidRPr="00EE1CE5">
        <w:rPr>
          <w:rFonts w:ascii="Times New Roman" w:eastAsiaTheme="minorEastAsia" w:hAnsi="Times New Roman" w:cs="Times New Roman"/>
          <w:sz w:val="24"/>
          <w:szCs w:val="24"/>
        </w:rPr>
        <w:t>-1</w:t>
      </w:r>
      <w:r w:rsidR="008A4ED1" w:rsidRPr="00EE1CE5">
        <w:rPr>
          <w:rFonts w:ascii="Times New Roman" w:eastAsiaTheme="minorEastAsia" w:hAnsi="Times New Roman" w:cs="Times New Roman"/>
          <w:sz w:val="24"/>
          <w:szCs w:val="24"/>
        </w:rPr>
        <w:t>=</w:t>
      </w:r>
      <w:r w:rsidR="008A4ED1" w:rsidRPr="00EE1CE5">
        <w:rPr>
          <w:rFonts w:ascii="Times New Roman" w:hAnsi="Times New Roman" w:cs="Times New Roman"/>
          <w:b/>
          <w:sz w:val="24"/>
          <w:szCs w:val="24"/>
        </w:rPr>
        <w:t xml:space="preserve"> </w:t>
      </w:r>
      <m:oMath>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a</m:t>
            </m:r>
          </m:e>
          <m:sub>
            <m:eqArr>
              <m:eqArrPr>
                <m:ctrlPr>
                  <w:rPr>
                    <w:rFonts w:ascii="Cambria Math" w:hAnsi="Times New Roman" w:cs="Times New Roman"/>
                    <w:i/>
                    <w:sz w:val="24"/>
                    <w:szCs w:val="24"/>
                    <w:lang w:val="en-US"/>
                  </w:rPr>
                </m:ctrlPr>
              </m:eqArrPr>
              <m:e>
                <m:r>
                  <w:rPr>
                    <w:rFonts w:ascii="Cambria Math" w:hAnsi="Cambria Math" w:cs="Times New Roman"/>
                    <w:sz w:val="24"/>
                    <w:szCs w:val="24"/>
                    <w:lang w:val="en-US"/>
                  </w:rPr>
                  <m:t>n</m:t>
                </m:r>
                <m:r>
                  <w:rPr>
                    <w:rFonts w:ascii="Times New Roman" w:hAnsi="Times New Roman" w:cs="Times New Roman"/>
                    <w:sz w:val="24"/>
                    <w:szCs w:val="24"/>
                  </w:rPr>
                  <m:t>-</m:t>
                </m:r>
                <m:r>
                  <w:rPr>
                    <w:rFonts w:ascii="Cambria Math" w:hAnsi="Times New Roman" w:cs="Times New Roman"/>
                    <w:sz w:val="24"/>
                    <w:szCs w:val="24"/>
                  </w:rPr>
                  <m:t>1 ]</m:t>
                </m:r>
                <m:r>
                  <w:rPr>
                    <w:rFonts w:ascii="Cambria Math" w:hAnsi="Cambria Math" w:cs="Times New Roman"/>
                    <w:sz w:val="24"/>
                    <w:szCs w:val="24"/>
                    <w:lang w:val="en-US"/>
                  </w:rPr>
                  <m:t>I</m:t>
                </m:r>
              </m:e>
            </m:eqArr>
          </m:sub>
        </m:sSub>
      </m:oMath>
    </w:p>
    <w:p w:rsidR="008A4ED1" w:rsidRPr="00EE1CE5" w:rsidRDefault="000E4051" w:rsidP="00377DDA">
      <w:pPr>
        <w:tabs>
          <w:tab w:val="center" w:pos="4252"/>
        </w:tabs>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Vé</w:t>
      </w:r>
      <w:r w:rsidR="008A4ED1" w:rsidRPr="00EE1CE5">
        <w:rPr>
          <w:rFonts w:ascii="Times New Roman" w:eastAsiaTheme="minorEastAsia" w:hAnsi="Times New Roman" w:cs="Times New Roman"/>
          <w:sz w:val="24"/>
          <w:szCs w:val="24"/>
        </w:rPr>
        <w:t>ase el siguiente gráfico para entender la anterior igualdad:</w:t>
      </w:r>
    </w:p>
    <w:p w:rsidR="00752BA7" w:rsidRPr="00EE1CE5" w:rsidRDefault="00E55EAE" w:rsidP="00377DDA">
      <w:pPr>
        <w:tabs>
          <w:tab w:val="center" w:pos="4252"/>
        </w:tabs>
        <w:jc w:val="both"/>
        <w:rPr>
          <w:rFonts w:ascii="Times New Roman" w:eastAsiaTheme="minorEastAsia" w:hAnsi="Times New Roman" w:cs="Times New Roman"/>
          <w:i/>
          <w:sz w:val="24"/>
          <w:szCs w:val="24"/>
        </w:rPr>
      </w:pPr>
      <w:r>
        <w:rPr>
          <w:rFonts w:ascii="Times New Roman" w:eastAsiaTheme="minorEastAsia" w:hAnsi="Times New Roman" w:cs="Times New Roman"/>
          <w:i/>
          <w:sz w:val="24"/>
          <w:szCs w:val="24"/>
        </w:rPr>
        <w:t xml:space="preserve">      Figura 5</w:t>
      </w:r>
      <w:r w:rsidR="00752BA7" w:rsidRPr="00EE1CE5">
        <w:rPr>
          <w:rFonts w:ascii="Times New Roman" w:eastAsiaTheme="minorEastAsia" w:hAnsi="Times New Roman" w:cs="Times New Roman"/>
          <w:i/>
          <w:sz w:val="24"/>
          <w:szCs w:val="24"/>
        </w:rPr>
        <w:t>.4. Equivalencia entre prepagable y pospagable.</w:t>
      </w:r>
    </w:p>
    <w:p w:rsidR="008A4ED1" w:rsidRDefault="008A4ED1" w:rsidP="00377DDA">
      <w:pPr>
        <w:tabs>
          <w:tab w:val="center" w:pos="4252"/>
        </w:tabs>
        <w:jc w:val="both"/>
        <w:rPr>
          <w:rFonts w:eastAsiaTheme="minorEastAsia"/>
          <w:szCs w:val="22"/>
        </w:rPr>
      </w:pPr>
    </w:p>
    <w:p w:rsidR="008A4ED1" w:rsidRDefault="006C1132" w:rsidP="00377DDA">
      <w:pPr>
        <w:tabs>
          <w:tab w:val="center" w:pos="4252"/>
        </w:tabs>
        <w:jc w:val="both"/>
        <w:rPr>
          <w:rFonts w:eastAsiaTheme="minorEastAsia"/>
          <w:szCs w:val="22"/>
        </w:rPr>
      </w:pPr>
      <w:r>
        <w:rPr>
          <w:rFonts w:eastAsiaTheme="minorEastAsia"/>
          <w:noProof/>
          <w:szCs w:val="22"/>
          <w:lang w:eastAsia="es-ES"/>
        </w:rPr>
        <w:pict>
          <v:shape id="AutoShape 94" o:spid="_x0000_s1208" type="#_x0000_t32" style="position:absolute;left:0;text-align:left;margin-left:265.2pt;margin-top:20.65pt;width:30.75pt;height:30.75pt;flip:y;z-index:251615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"/>
        </w:pict>
      </w:r>
      <w:r>
        <w:rPr>
          <w:rFonts w:eastAsiaTheme="minorEastAsia"/>
          <w:noProof/>
          <w:szCs w:val="22"/>
          <w:lang w:eastAsia="es-ES"/>
        </w:rPr>
        <w:pict>
          <v:shape id="AutoShape 93" o:spid="_x0000_s1207" type="#_x0000_t32" style="position:absolute;left:0;text-align:left;margin-left:265.2pt;margin-top:21.4pt;width:30.75pt;height:30.75pt;flip:x y;z-index:251614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"/>
        </w:pict>
      </w:r>
      <w:r>
        <w:rPr>
          <w:rFonts w:eastAsiaTheme="minorEastAsia"/>
          <w:noProof/>
          <w:szCs w:val="22"/>
          <w:lang w:eastAsia="es-ES"/>
        </w:rPr>
        <w:pict>
          <v:shape id="AutoShape 92" o:spid="_x0000_s1206" type="#_x0000_t32" style="position:absolute;left:0;text-align:left;margin-left:15.45pt;margin-top:-9.35pt;width:30.75pt;height:30.75pt;flip:x y;z-index:251613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"/>
        </w:pict>
      </w:r>
      <w:r>
        <w:rPr>
          <w:rFonts w:eastAsiaTheme="minorEastAsia"/>
          <w:noProof/>
          <w:szCs w:val="22"/>
          <w:lang w:eastAsia="es-ES"/>
        </w:rPr>
        <w:pict>
          <v:shape id="AutoShape 91" o:spid="_x0000_s1205" type="#_x0000_t32" style="position:absolute;left:0;text-align:left;margin-left:15.45pt;margin-top:-9.35pt;width:30.75pt;height:30.75pt;flip:y;z-index:251612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"/>
        </w:pict>
      </w:r>
      <w:r>
        <w:rPr>
          <w:rFonts w:eastAsiaTheme="minorEastAsia"/>
          <w:noProof/>
          <w:szCs w:val="22"/>
          <w:lang w:eastAsia="es-ES"/>
        </w:rPr>
        <w:pict>
          <v:shape id="AutoShape 89" o:spid="_x0000_s1204" type="#_x0000_t32" style="position:absolute;left:0;text-align:left;margin-left:301.9pt;margin-top:21.4pt;width:.05pt;height:30pt;z-index:251610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"/>
        </w:pict>
      </w:r>
      <w:r>
        <w:rPr>
          <w:rFonts w:eastAsiaTheme="minorEastAsia"/>
          <w:noProof/>
          <w:szCs w:val="22"/>
          <w:lang w:eastAsia="es-ES"/>
        </w:rPr>
        <w:pict>
          <v:shape id="AutoShape 90" o:spid="_x0000_s1203" type="#_x0000_t32" style="position:absolute;left:0;text-align:left;margin-left:257.65pt;margin-top:21.4pt;width:.05pt;height:30pt;z-index:251611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"/>
        </w:pict>
      </w:r>
      <w:r>
        <w:rPr>
          <w:rFonts w:eastAsiaTheme="minorEastAsia"/>
          <w:noProof/>
          <w:szCs w:val="22"/>
          <w:lang w:eastAsia="es-ES"/>
        </w:rPr>
        <w:pict>
          <v:shape id="AutoShape 87" o:spid="_x0000_s1202" type="#_x0000_t32" style="position:absolute;left:0;text-align:left;margin-left:127.2pt;margin-top:21.4pt;width:.05pt;height:30pt;z-index:251608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"/>
        </w:pict>
      </w:r>
      <w:r>
        <w:rPr>
          <w:rFonts w:eastAsiaTheme="minorEastAsia"/>
          <w:noProof/>
          <w:szCs w:val="22"/>
          <w:lang w:eastAsia="es-ES"/>
        </w:rPr>
        <w:pict>
          <v:shape id="AutoShape 86" o:spid="_x0000_s1201" type="#_x0000_t32" style="position:absolute;left:0;text-align:left;margin-left:73.2pt;margin-top:21.4pt;width:.05pt;height:30pt;z-index:251607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"/>
        </w:pict>
      </w:r>
      <w:r>
        <w:rPr>
          <w:rFonts w:eastAsiaTheme="minorEastAsia"/>
          <w:noProof/>
          <w:szCs w:val="22"/>
          <w:lang w:eastAsia="es-ES"/>
        </w:rPr>
        <w:pict>
          <v:shape id="AutoShape 88" o:spid="_x0000_s1200" type="#_x0000_t32" style="position:absolute;left:0;text-align:left;margin-left:27.4pt;margin-top:21.4pt;width:.05pt;height:30pt;z-index:251609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"/>
        </w:pict>
      </w:r>
      <w:r w:rsidR="008A4ED1">
        <w:rPr>
          <w:rFonts w:eastAsiaTheme="minorEastAsia"/>
          <w:szCs w:val="22"/>
        </w:rPr>
        <w:t xml:space="preserve">         1             1                1                                        1</w:t>
      </w:r>
    </w:p>
    <w:p w:rsidR="008A4ED1" w:rsidRPr="008A4ED1" w:rsidRDefault="006C1132" w:rsidP="00377DDA">
      <w:pPr>
        <w:tabs>
          <w:tab w:val="center" w:pos="4252"/>
        </w:tabs>
        <w:jc w:val="both"/>
        <w:rPr>
          <w:rFonts w:eastAsiaTheme="minorEastAsia"/>
          <w:szCs w:val="22"/>
        </w:rPr>
      </w:pPr>
      <w:r>
        <w:rPr>
          <w:rFonts w:eastAsiaTheme="minorEastAsia"/>
          <w:noProof/>
          <w:szCs w:val="22"/>
          <w:lang w:eastAsia="es-ES"/>
        </w:rPr>
        <w:pict>
          <v:shape id="AutoShape 85" o:spid="_x0000_s1199" type="#_x0000_t32" style="position:absolute;left:0;text-align:left;margin-left:27.4pt;margin-top:11.1pt;width:274.5pt;height:0;z-index:251606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"/>
        </w:pict>
      </w:r>
    </w:p>
    <w:p w:rsidR="008A4ED1" w:rsidRPr="008A4ED1" w:rsidRDefault="008A4ED1" w:rsidP="00377DDA">
      <w:pPr>
        <w:tabs>
          <w:tab w:val="center" w:pos="4252"/>
        </w:tabs>
        <w:jc w:val="both"/>
        <w:rPr>
          <w:b/>
          <w:sz w:val="24"/>
          <w:szCs w:val="24"/>
          <w:vertAlign w:val="subscript"/>
        </w:rPr>
      </w:pPr>
      <w:r>
        <w:rPr>
          <w:b/>
          <w:sz w:val="24"/>
          <w:szCs w:val="24"/>
          <w:vertAlign w:val="subscript"/>
        </w:rPr>
        <w:t xml:space="preserve">           0                    1                      2                                                     n-1                   n</w:t>
      </w:r>
    </w:p>
    <w:p w:rsidR="00752BA7" w:rsidRPr="00EE1CE5" w:rsidRDefault="003C024D" w:rsidP="00752BA7">
      <w:pPr>
        <w:tabs>
          <w:tab w:val="center" w:pos="4252"/>
        </w:tabs>
        <w:jc w:val="both"/>
        <w:rPr>
          <w:rFonts w:ascii="Times New Roman" w:hAnsi="Times New Roman" w:cs="Times New Roman"/>
          <w:i/>
          <w:sz w:val="24"/>
          <w:szCs w:val="24"/>
        </w:rPr>
      </w:pPr>
      <w:r w:rsidRPr="00EE1CE5">
        <w:rPr>
          <w:rStyle w:val="apple-converted-space"/>
          <w:rFonts w:ascii="Times New Roman" w:eastAsiaTheme="minorEastAsia" w:hAnsi="Times New Roman" w:cs="Times New Roman"/>
          <w:sz w:val="24"/>
          <w:szCs w:val="24"/>
        </w:rPr>
        <w:t xml:space="preserve">  </w:t>
      </w:r>
      <w:r w:rsidR="00752BA7" w:rsidRPr="00EE1CE5">
        <w:rPr>
          <w:rFonts w:ascii="Times New Roman" w:hAnsi="Times New Roman" w:cs="Times New Roman"/>
          <w:i/>
          <w:sz w:val="24"/>
          <w:szCs w:val="24"/>
        </w:rPr>
        <w:t>Análisis de las operaciones financieras. José Luis Fanjul Suárez,Ángel Almoguera Gómez , Mª del Carmen González Velasco</w:t>
      </w:r>
    </w:p>
    <w:p w:rsidR="00AB4569" w:rsidRDefault="00AB4569" w:rsidP="00377DDA">
      <w:pPr>
        <w:tabs>
          <w:tab w:val="center" w:pos="4252"/>
        </w:tabs>
        <w:jc w:val="both"/>
        <w:rPr>
          <w:rFonts w:ascii="Times New Roman" w:hAnsi="Times New Roman" w:cs="Times New Roman"/>
          <w:b/>
          <w:sz w:val="24"/>
          <w:szCs w:val="24"/>
        </w:rPr>
      </w:pPr>
    </w:p>
    <w:p w:rsidR="002F1B1E" w:rsidRDefault="002F1B1E" w:rsidP="00377DDA">
      <w:pPr>
        <w:tabs>
          <w:tab w:val="center" w:pos="4252"/>
        </w:tabs>
        <w:jc w:val="both"/>
        <w:rPr>
          <w:rFonts w:ascii="Times New Roman" w:hAnsi="Times New Roman" w:cs="Times New Roman"/>
          <w:b/>
          <w:sz w:val="24"/>
          <w:szCs w:val="24"/>
        </w:rPr>
      </w:pPr>
    </w:p>
    <w:p w:rsidR="002F1B1E" w:rsidRDefault="002F1B1E" w:rsidP="00377DDA">
      <w:pPr>
        <w:tabs>
          <w:tab w:val="center" w:pos="4252"/>
        </w:tabs>
        <w:jc w:val="both"/>
        <w:rPr>
          <w:rFonts w:ascii="Times New Roman" w:hAnsi="Times New Roman" w:cs="Times New Roman"/>
          <w:b/>
          <w:sz w:val="24"/>
          <w:szCs w:val="24"/>
        </w:rPr>
      </w:pPr>
    </w:p>
    <w:p w:rsidR="00E94E3B" w:rsidRPr="00EE1CE5" w:rsidRDefault="00E42E80" w:rsidP="00377DDA">
      <w:pPr>
        <w:tabs>
          <w:tab w:val="center" w:pos="4252"/>
        </w:tabs>
        <w:jc w:val="both"/>
        <w:rPr>
          <w:rFonts w:ascii="Times New Roman" w:hAnsi="Times New Roman" w:cs="Times New Roman"/>
          <w:b/>
          <w:sz w:val="24"/>
          <w:szCs w:val="24"/>
        </w:rPr>
      </w:pPr>
      <w:r>
        <w:rPr>
          <w:rFonts w:ascii="Times New Roman" w:hAnsi="Times New Roman" w:cs="Times New Roman"/>
          <w:b/>
          <w:sz w:val="24"/>
          <w:szCs w:val="24"/>
        </w:rPr>
        <w:t>5</w:t>
      </w:r>
      <w:r w:rsidR="00E94E3B" w:rsidRPr="00EE1CE5">
        <w:rPr>
          <w:rFonts w:ascii="Times New Roman" w:hAnsi="Times New Roman" w:cs="Times New Roman"/>
          <w:b/>
          <w:sz w:val="24"/>
          <w:szCs w:val="24"/>
        </w:rPr>
        <w:t>.2.2.2. VALOR FINAL  DE UNA RENTA TEMPORAL, UNITARIA, INMEDIATA Y PREPAGABLE.</w:t>
      </w:r>
    </w:p>
    <w:p w:rsidR="000D572E" w:rsidRPr="00EE1CE5" w:rsidRDefault="00752BA7" w:rsidP="00377DDA">
      <w:pPr>
        <w:tabs>
          <w:tab w:val="center" w:pos="4252"/>
        </w:tabs>
        <w:jc w:val="both"/>
        <w:rPr>
          <w:rStyle w:val="apple-converted-space"/>
          <w:rFonts w:ascii="Times New Roman" w:eastAsiaTheme="minorEastAsia" w:hAnsi="Times New Roman" w:cs="Times New Roman"/>
          <w:sz w:val="24"/>
          <w:szCs w:val="24"/>
        </w:rPr>
      </w:pPr>
      <w:r w:rsidRPr="00EE1CE5">
        <w:rPr>
          <w:rStyle w:val="apple-converted-space"/>
          <w:rFonts w:ascii="Times New Roman" w:eastAsiaTheme="minorEastAsia" w:hAnsi="Times New Roman" w:cs="Times New Roman"/>
          <w:sz w:val="24"/>
          <w:szCs w:val="24"/>
        </w:rPr>
        <w:t>Véase la siguiente representación gráfica:</w:t>
      </w:r>
    </w:p>
    <w:p w:rsidR="00752BA7" w:rsidRPr="00752BA7" w:rsidRDefault="00752BA7" w:rsidP="00377DDA">
      <w:pPr>
        <w:tabs>
          <w:tab w:val="center" w:pos="4252"/>
        </w:tabs>
        <w:jc w:val="both"/>
        <w:rPr>
          <w:rStyle w:val="apple-converted-space"/>
          <w:rFonts w:eastAsiaTheme="minorEastAsia"/>
          <w:i/>
          <w:szCs w:val="22"/>
        </w:rPr>
      </w:pPr>
      <w:r w:rsidRPr="00EE1CE5">
        <w:rPr>
          <w:rStyle w:val="apple-converted-space"/>
          <w:rFonts w:ascii="Times New Roman" w:eastAsiaTheme="minorEastAsia" w:hAnsi="Times New Roman" w:cs="Times New Roman"/>
          <w:sz w:val="24"/>
          <w:szCs w:val="24"/>
        </w:rPr>
        <w:t xml:space="preserve">   </w:t>
      </w:r>
      <w:r w:rsidR="00E55EAE">
        <w:rPr>
          <w:rStyle w:val="apple-converted-space"/>
          <w:rFonts w:ascii="Times New Roman" w:eastAsiaTheme="minorEastAsia" w:hAnsi="Times New Roman" w:cs="Times New Roman"/>
          <w:i/>
          <w:sz w:val="24"/>
          <w:szCs w:val="24"/>
        </w:rPr>
        <w:t>Figura 5</w:t>
      </w:r>
      <w:r w:rsidRPr="00EE1CE5">
        <w:rPr>
          <w:rStyle w:val="apple-converted-space"/>
          <w:rFonts w:ascii="Times New Roman" w:eastAsiaTheme="minorEastAsia" w:hAnsi="Times New Roman" w:cs="Times New Roman"/>
          <w:i/>
          <w:sz w:val="24"/>
          <w:szCs w:val="24"/>
        </w:rPr>
        <w:t>.5. Valor final de una renta temporal, unitaria, inmediata y prepagable</w:t>
      </w:r>
      <w:r>
        <w:rPr>
          <w:rStyle w:val="apple-converted-space"/>
          <w:rFonts w:eastAsiaTheme="minorEastAsia"/>
          <w:i/>
          <w:szCs w:val="22"/>
        </w:rPr>
        <w:t>.</w:t>
      </w:r>
    </w:p>
    <w:p w:rsidR="00E53E98" w:rsidRPr="00E124DC" w:rsidRDefault="006C1132" w:rsidP="00377DDA">
      <w:pPr>
        <w:tabs>
          <w:tab w:val="center" w:pos="4252"/>
        </w:tabs>
        <w:jc w:val="both"/>
        <w:rPr>
          <w:rStyle w:val="apple-converted-space"/>
          <w:rFonts w:eastAsiaTheme="minorEastAsia"/>
          <w:szCs w:val="22"/>
          <w:lang w:val="en-US"/>
        </w:rPr>
      </w:pPr>
      <w:r>
        <w:rPr>
          <w:rFonts w:eastAsiaTheme="minorEastAsia"/>
          <w:noProof/>
          <w:szCs w:val="22"/>
          <w:lang w:eastAsia="es-ES"/>
        </w:rPr>
        <w:pict>
          <v:shape id="AutoShape 81" o:spid="_x0000_s1198" type="#_x0000_t32" style="position:absolute;left:0;text-align:left;margin-left:103.2pt;margin-top:22.3pt;width:.05pt;height:30pt;z-index:251602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"/>
        </w:pict>
      </w:r>
      <w:r>
        <w:rPr>
          <w:rFonts w:eastAsiaTheme="minorEastAsia"/>
          <w:noProof/>
          <w:szCs w:val="22"/>
          <w:lang w:eastAsia="es-ES"/>
        </w:rPr>
        <w:pict>
          <v:shape id="AutoShape 80" o:spid="_x0000_s1197" type="#_x0000_t32" style="position:absolute;left:0;text-align:left;margin-left:58.95pt;margin-top:22.3pt;width:.05pt;height:30pt;z-index:251601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"/>
        </w:pict>
      </w:r>
      <w:r>
        <w:rPr>
          <w:rFonts w:eastAsiaTheme="minorEastAsia"/>
          <w:noProof/>
          <w:szCs w:val="22"/>
          <w:lang w:eastAsia="es-ES"/>
        </w:rPr>
        <w:pict>
          <v:shape id="AutoShape 79" o:spid="_x0000_s1196" type="#_x0000_t32" style="position:absolute;left:0;text-align:left;margin-left:10.15pt;margin-top:22.3pt;width:.05pt;height:30pt;z-index:251600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"/>
        </w:pict>
      </w:r>
      <w:r w:rsidR="007C1269" w:rsidRPr="00230B7B">
        <w:rPr>
          <w:rStyle w:val="apple-converted-space"/>
          <w:rFonts w:eastAsiaTheme="minorEastAsia"/>
          <w:szCs w:val="22"/>
          <w:lang w:val="en-US"/>
        </w:rPr>
        <w:t>cn=</w:t>
      </w:r>
      <w:r w:rsidR="00E53E98" w:rsidRPr="00230B7B">
        <w:rPr>
          <w:rStyle w:val="apple-converted-space"/>
          <w:rFonts w:eastAsiaTheme="minorEastAsia"/>
          <w:szCs w:val="22"/>
          <w:lang w:val="en-US"/>
        </w:rPr>
        <w:t xml:space="preserve"> </w:t>
      </w:r>
      <w:r w:rsidR="007C1269">
        <w:rPr>
          <w:rStyle w:val="apple-converted-space"/>
          <w:rFonts w:eastAsiaTheme="minorEastAsia"/>
          <w:szCs w:val="22"/>
          <w:lang w:val="en-US"/>
        </w:rPr>
        <w:t xml:space="preserve">1        </w:t>
      </w:r>
      <w:r w:rsidR="00E53E98" w:rsidRPr="00E124DC">
        <w:rPr>
          <w:rStyle w:val="apple-converted-space"/>
          <w:rFonts w:eastAsiaTheme="minorEastAsia"/>
          <w:szCs w:val="22"/>
          <w:lang w:val="en-US"/>
        </w:rPr>
        <w:t xml:space="preserve"> 1             1                                          </w:t>
      </w:r>
      <w:r w:rsidR="007C1269">
        <w:rPr>
          <w:rStyle w:val="apple-converted-space"/>
          <w:rFonts w:eastAsiaTheme="minorEastAsia"/>
          <w:szCs w:val="22"/>
          <w:lang w:val="en-US"/>
        </w:rPr>
        <w:t>c1=</w:t>
      </w:r>
      <w:r w:rsidR="00E53E98" w:rsidRPr="00E124DC">
        <w:rPr>
          <w:rStyle w:val="apple-converted-space"/>
          <w:rFonts w:eastAsiaTheme="minorEastAsia"/>
          <w:szCs w:val="22"/>
          <w:lang w:val="en-US"/>
        </w:rPr>
        <w:t xml:space="preserve"> 1</w:t>
      </w:r>
    </w:p>
    <w:p w:rsidR="006173D4" w:rsidRPr="00E124DC" w:rsidRDefault="006C1132" w:rsidP="00377DDA">
      <w:pPr>
        <w:tabs>
          <w:tab w:val="center" w:pos="4252"/>
        </w:tabs>
        <w:jc w:val="both"/>
        <w:rPr>
          <w:rStyle w:val="apple-converted-space"/>
          <w:sz w:val="28"/>
          <w:shd w:val="clear" w:color="auto" w:fill="FFFFFF"/>
          <w:lang w:val="en-US"/>
        </w:rPr>
      </w:pPr>
      <w:r w:rsidRPr="006C1132">
        <w:rPr>
          <w:rFonts w:eastAsiaTheme="minorEastAsia"/>
          <w:noProof/>
          <w:szCs w:val="22"/>
          <w:lang w:eastAsia="es-ES"/>
        </w:rPr>
        <w:pict>
          <v:shape id="AutoShape 83" o:spid="_x0000_s1195" type="#_x0000_t32" style="position:absolute;left:0;text-align:left;margin-left:284.65pt;margin-top:2.25pt;width:.05pt;height:30pt;z-index:251604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"/>
        </w:pict>
      </w:r>
      <w:r w:rsidRPr="006C1132">
        <w:rPr>
          <w:rFonts w:eastAsiaTheme="minorEastAsia"/>
          <w:noProof/>
          <w:szCs w:val="22"/>
          <w:lang w:eastAsia="es-ES"/>
        </w:rPr>
        <w:pict>
          <v:shape id="AutoShape 82" o:spid="_x0000_s1194" type="#_x0000_t32" style="position:absolute;left:0;text-align:left;margin-left:242.7pt;margin-top:2.25pt;width:.05pt;height:30pt;z-index:251603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"/>
        </w:pict>
      </w:r>
      <w:r w:rsidRPr="006C1132">
        <w:rPr>
          <w:rFonts w:eastAsiaTheme="minorEastAsia"/>
          <w:noProof/>
          <w:szCs w:val="22"/>
          <w:lang w:eastAsia="es-ES"/>
        </w:rPr>
        <w:pict>
          <v:shape id="AutoShape 78" o:spid="_x0000_s1193" type="#_x0000_t32" style="position:absolute;left:0;text-align:left;margin-left:10.15pt;margin-top:13.4pt;width:274.5pt;height:0;z-index:251599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"/>
        </w:pict>
      </w:r>
    </w:p>
    <w:p w:rsidR="00F03F4D" w:rsidRPr="00E124DC" w:rsidRDefault="006C1132" w:rsidP="00377DDA">
      <w:pPr>
        <w:tabs>
          <w:tab w:val="center" w:pos="4252"/>
        </w:tabs>
        <w:jc w:val="both"/>
        <w:rPr>
          <w:rStyle w:val="apple-converted-space"/>
          <w:rFonts w:eastAsiaTheme="minorEastAsia"/>
          <w:szCs w:val="22"/>
          <w:lang w:val="en-US"/>
        </w:rPr>
      </w:pPr>
      <w:r w:rsidRPr="006C1132">
        <w:rPr>
          <w:noProof/>
          <w:sz w:val="28"/>
          <w:lang w:eastAsia="es-ES"/>
        </w:rPr>
        <w:pict>
          <v:shape id="AutoShape 84" o:spid="_x0000_s1192" type="#_x0000_t32" style="position:absolute;left:0;text-align:left;margin-left:284.7pt;margin-top:16.5pt;width:0;height:128pt;z-index:251605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">
            <v:stroke endarrow="block"/>
          </v:shape>
        </w:pict>
      </w:r>
      <w:r w:rsidRPr="006C1132">
        <w:rPr>
          <w:noProof/>
          <w:szCs w:val="22"/>
          <w:lang w:eastAsia="es-ES"/>
        </w:rPr>
        <w:pict>
          <v:shape id="AutoShape 103" o:spid="_x0000_s1191" type="#_x0000_t32" style="position:absolute;left:0;text-align:left;margin-left:10.1pt;margin-top:20.75pt;width:.1pt;height:123.75pt;z-index:251622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"/>
        </w:pict>
      </w:r>
      <w:r w:rsidRPr="006C1132">
        <w:rPr>
          <w:noProof/>
          <w:sz w:val="28"/>
          <w:vertAlign w:val="subscript"/>
          <w:lang w:eastAsia="es-ES"/>
        </w:rPr>
        <w:pict>
          <v:shape id="AutoShape 101" o:spid="_x0000_s1190" type="#_x0000_t32" style="position:absolute;left:0;text-align:left;margin-left:59pt;margin-top:16.5pt;width:.05pt;height:83pt;z-index:251620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"/>
        </w:pict>
      </w:r>
      <w:r w:rsidRPr="006C1132">
        <w:rPr>
          <w:noProof/>
          <w:sz w:val="28"/>
          <w:lang w:eastAsia="es-ES"/>
        </w:rPr>
        <w:pict>
          <v:shape id="AutoShape 99" o:spid="_x0000_s1189" type="#_x0000_t32" style="position:absolute;left:0;text-align:left;margin-left:103.15pt;margin-top:16.5pt;width:.05pt;height:47.75pt;z-index:251618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"/>
        </w:pict>
      </w:r>
      <w:r w:rsidRPr="006C1132">
        <w:rPr>
          <w:noProof/>
          <w:sz w:val="28"/>
          <w:lang w:eastAsia="es-ES"/>
        </w:rPr>
        <w:pict>
          <v:shape id="AutoShape 96" o:spid="_x0000_s1188" type="#_x0000_t32" style="position:absolute;left:0;text-align:left;margin-left:242.75pt;margin-top:16.5pt;width:.05pt;height:30pt;z-index:251616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"/>
        </w:pict>
      </w:r>
      <w:r w:rsidR="00E53E98" w:rsidRPr="00E124DC">
        <w:rPr>
          <w:rStyle w:val="apple-converted-space"/>
          <w:sz w:val="28"/>
          <w:shd w:val="clear" w:color="auto" w:fill="FFFFFF"/>
          <w:lang w:val="en-US"/>
        </w:rPr>
        <w:t xml:space="preserve">  </w:t>
      </w:r>
      <w:r w:rsidR="00E53E98" w:rsidRPr="00E124DC">
        <w:rPr>
          <w:rStyle w:val="apple-converted-space"/>
          <w:rFonts w:eastAsiaTheme="minorEastAsia"/>
          <w:szCs w:val="22"/>
          <w:lang w:val="en-US"/>
        </w:rPr>
        <w:t>0              1             2                                            n-1       n</w:t>
      </w:r>
    </w:p>
    <w:p w:rsidR="00F03F4D" w:rsidRPr="00E124DC" w:rsidRDefault="006C1132" w:rsidP="00377DDA">
      <w:pPr>
        <w:tabs>
          <w:tab w:val="center" w:pos="4252"/>
        </w:tabs>
        <w:jc w:val="both"/>
        <w:rPr>
          <w:szCs w:val="22"/>
          <w:vertAlign w:val="superscript"/>
          <w:lang w:val="en-US"/>
        </w:rPr>
      </w:pPr>
      <w:r w:rsidRPr="006C1132">
        <w:rPr>
          <w:noProof/>
          <w:sz w:val="28"/>
          <w:lang w:eastAsia="es-ES"/>
        </w:rPr>
        <w:pict>
          <v:shape id="AutoShape 97" o:spid="_x0000_s1187" type="#_x0000_t32" style="position:absolute;left:0;text-align:left;margin-left:242.7pt;margin-top:21.95pt;width:42pt;height:0;z-index:251617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uk5NgIAAF8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">
            <v:stroke endarrow="block"/>
          </v:shape>
        </w:pict>
      </w:r>
      <w:r w:rsidR="00D407E0" w:rsidRPr="00E124DC">
        <w:rPr>
          <w:szCs w:val="22"/>
          <w:lang w:val="en-US"/>
        </w:rPr>
        <w:t xml:space="preserve">                                                      </w:t>
      </w:r>
      <w:r w:rsidR="00BF5CE3">
        <w:rPr>
          <w:szCs w:val="22"/>
          <w:lang w:val="en-US"/>
        </w:rPr>
        <w:t xml:space="preserve">                            (1+I</w:t>
      </w:r>
      <w:r w:rsidR="00D407E0" w:rsidRPr="00E124DC">
        <w:rPr>
          <w:szCs w:val="22"/>
          <w:lang w:val="en-US"/>
        </w:rPr>
        <w:t>)</w:t>
      </w:r>
    </w:p>
    <w:p w:rsidR="00485752" w:rsidRPr="00E124DC" w:rsidRDefault="006C1132" w:rsidP="00377DDA">
      <w:pPr>
        <w:tabs>
          <w:tab w:val="center" w:pos="4252"/>
        </w:tabs>
        <w:jc w:val="both"/>
        <w:rPr>
          <w:szCs w:val="22"/>
          <w:vertAlign w:val="superscript"/>
          <w:lang w:val="en-US"/>
        </w:rPr>
      </w:pPr>
      <w:r w:rsidRPr="006C1132">
        <w:rPr>
          <w:noProof/>
          <w:szCs w:val="22"/>
          <w:lang w:eastAsia="es-ES"/>
        </w:rPr>
        <w:pict>
          <v:shape id="AutoShape 100" o:spid="_x0000_s1186" type="#_x0000_t32" style="position:absolute;left:0;text-align:left;margin-left:103.25pt;margin-top:15.15pt;width:181.45pt;height:0;z-index:251619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">
            <v:stroke endarrow="block"/>
          </v:shape>
        </w:pict>
      </w:r>
      <w:r w:rsidR="00485752" w:rsidRPr="00E124DC">
        <w:rPr>
          <w:szCs w:val="22"/>
          <w:lang w:val="en-US"/>
        </w:rPr>
        <w:t xml:space="preserve">             </w:t>
      </w:r>
      <w:r w:rsidR="00E124DC" w:rsidRPr="00E124DC">
        <w:rPr>
          <w:szCs w:val="22"/>
          <w:lang w:val="en-US"/>
        </w:rPr>
        <w:t xml:space="preserve">                                         </w:t>
      </w:r>
      <w:r w:rsidR="00BF5CE3">
        <w:rPr>
          <w:szCs w:val="22"/>
          <w:lang w:val="en-US"/>
        </w:rPr>
        <w:t xml:space="preserve">                            (1+I</w:t>
      </w:r>
      <w:r w:rsidR="00E124DC" w:rsidRPr="00E124DC">
        <w:rPr>
          <w:szCs w:val="22"/>
          <w:lang w:val="en-US"/>
        </w:rPr>
        <w:t>)</w:t>
      </w:r>
      <w:r w:rsidR="00E124DC" w:rsidRPr="00E124DC">
        <w:rPr>
          <w:szCs w:val="22"/>
          <w:vertAlign w:val="superscript"/>
          <w:lang w:val="en-US"/>
        </w:rPr>
        <w:t>n-2</w:t>
      </w:r>
    </w:p>
    <w:p w:rsidR="00E124DC" w:rsidRPr="00E124DC" w:rsidRDefault="00E124DC" w:rsidP="00377DDA">
      <w:pPr>
        <w:tabs>
          <w:tab w:val="center" w:pos="4252"/>
        </w:tabs>
        <w:jc w:val="both"/>
        <w:rPr>
          <w:szCs w:val="22"/>
          <w:vertAlign w:val="superscript"/>
          <w:lang w:val="en-US"/>
        </w:rPr>
      </w:pPr>
      <w:r w:rsidRPr="00E124DC">
        <w:rPr>
          <w:rStyle w:val="apple-converted-space"/>
          <w:sz w:val="28"/>
          <w:shd w:val="clear" w:color="auto" w:fill="FFFFFF"/>
          <w:vertAlign w:val="subscript"/>
          <w:lang w:val="en-US"/>
        </w:rPr>
        <w:t xml:space="preserve">                                                                                                    </w:t>
      </w:r>
      <w:r w:rsidR="00BF5CE3">
        <w:rPr>
          <w:rStyle w:val="apple-converted-space"/>
          <w:szCs w:val="22"/>
          <w:shd w:val="clear" w:color="auto" w:fill="FFFFFF"/>
          <w:lang w:val="en-US"/>
        </w:rPr>
        <w:t>(1+I</w:t>
      </w:r>
      <w:r w:rsidRPr="00E124DC">
        <w:rPr>
          <w:rStyle w:val="apple-converted-space"/>
          <w:szCs w:val="22"/>
          <w:shd w:val="clear" w:color="auto" w:fill="FFFFFF"/>
          <w:lang w:val="en-US"/>
        </w:rPr>
        <w:t>)</w:t>
      </w:r>
      <w:r w:rsidRPr="00E124DC">
        <w:rPr>
          <w:szCs w:val="22"/>
          <w:vertAlign w:val="superscript"/>
          <w:lang w:val="en-US"/>
        </w:rPr>
        <w:t>n-1</w:t>
      </w:r>
    </w:p>
    <w:p w:rsidR="00E124DC" w:rsidRPr="00E124DC" w:rsidRDefault="006C1132" w:rsidP="00377DDA">
      <w:pPr>
        <w:tabs>
          <w:tab w:val="center" w:pos="4252"/>
        </w:tabs>
        <w:jc w:val="both"/>
        <w:rPr>
          <w:rStyle w:val="apple-converted-space"/>
          <w:sz w:val="28"/>
          <w:shd w:val="clear" w:color="auto" w:fill="FFFFFF"/>
          <w:vertAlign w:val="superscript"/>
          <w:lang w:val="en-US"/>
        </w:rPr>
      </w:pPr>
      <w:r w:rsidRPr="006C1132">
        <w:rPr>
          <w:noProof/>
          <w:sz w:val="21"/>
          <w:szCs w:val="21"/>
          <w:lang w:eastAsia="es-ES"/>
        </w:rPr>
        <w:pict>
          <v:shape id="AutoShape 102" o:spid="_x0000_s1185" type="#_x0000_t32" style="position:absolute;left:0;text-align:left;margin-left:59.05pt;margin-top:1.3pt;width:225.65pt;height:0;z-index:251621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">
            <v:stroke endarrow="block"/>
          </v:shape>
        </w:pict>
      </w:r>
      <w:r w:rsidR="00E124DC" w:rsidRPr="00E124DC">
        <w:rPr>
          <w:rStyle w:val="apple-converted-space"/>
          <w:sz w:val="28"/>
          <w:shd w:val="clear" w:color="auto" w:fill="FFFFFF"/>
          <w:vertAlign w:val="superscript"/>
          <w:lang w:val="en-US"/>
        </w:rPr>
        <w:t xml:space="preserve">                                                                                                 </w:t>
      </w:r>
    </w:p>
    <w:p w:rsidR="007E5DD2" w:rsidRPr="00384494" w:rsidRDefault="006C1132" w:rsidP="00377DDA">
      <w:pPr>
        <w:tabs>
          <w:tab w:val="center" w:pos="4252"/>
        </w:tabs>
        <w:jc w:val="both"/>
        <w:rPr>
          <w:rStyle w:val="apple-converted-space"/>
          <w:rFonts w:ascii="Times New Roman" w:hAnsi="Times New Roman" w:cs="Times New Roman"/>
          <w:sz w:val="24"/>
          <w:szCs w:val="24"/>
          <w:shd w:val="clear" w:color="auto" w:fill="FFFFFF"/>
        </w:rPr>
      </w:pPr>
      <w:r w:rsidRPr="006C1132">
        <w:rPr>
          <w:noProof/>
          <w:sz w:val="21"/>
          <w:szCs w:val="21"/>
          <w:lang w:eastAsia="es-ES"/>
        </w:rPr>
        <w:pict>
          <v:shape id="AutoShape 104" o:spid="_x0000_s1184" type="#_x0000_t32" style="position:absolute;left:0;text-align:left;margin-left:10.2pt;margin-top:17.8pt;width:274.5pt;height:0;z-index:251623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">
            <v:stroke endarrow="block"/>
          </v:shape>
        </w:pict>
      </w:r>
      <w:r w:rsidR="00E124DC" w:rsidRPr="009E6399">
        <w:rPr>
          <w:rStyle w:val="apple-converted-space"/>
          <w:sz w:val="28"/>
          <w:shd w:val="clear" w:color="auto" w:fill="FFFFFF"/>
          <w:vertAlign w:val="superscript"/>
        </w:rPr>
        <w:t xml:space="preserve">                                                                                                   </w:t>
      </w:r>
      <w:r w:rsidR="00BF5CE3" w:rsidRPr="005D02B9">
        <w:rPr>
          <w:rStyle w:val="apple-converted-space"/>
          <w:szCs w:val="22"/>
          <w:shd w:val="clear" w:color="auto" w:fill="FFFFFF"/>
        </w:rPr>
        <w:t>(1+I</w:t>
      </w:r>
      <w:r w:rsidR="00E124DC" w:rsidRPr="005D02B9">
        <w:rPr>
          <w:rStyle w:val="apple-converted-space"/>
          <w:szCs w:val="22"/>
          <w:shd w:val="clear" w:color="auto" w:fill="FFFFFF"/>
        </w:rPr>
        <w:t>)</w:t>
      </w:r>
      <w:r w:rsidR="00E124DC" w:rsidRPr="005D02B9">
        <w:rPr>
          <w:szCs w:val="22"/>
          <w:vertAlign w:val="superscript"/>
        </w:rPr>
        <w:t>n</w:t>
      </w:r>
      <w:r w:rsidR="00E124DC" w:rsidRPr="005D02B9">
        <w:rPr>
          <w:rStyle w:val="apple-converted-space"/>
          <w:sz w:val="28"/>
          <w:shd w:val="clear" w:color="auto" w:fill="FFFFFF"/>
          <w:vertAlign w:val="superscript"/>
        </w:rPr>
        <w:t xml:space="preserve">      </w:t>
      </w:r>
      <w:r w:rsidR="00384494" w:rsidRPr="00384494">
        <w:rPr>
          <w:rStyle w:val="apple-converted-space"/>
          <w:rFonts w:ascii="Times New Roman" w:hAnsi="Times New Roman" w:cs="Times New Roman"/>
          <w:sz w:val="24"/>
          <w:szCs w:val="24"/>
          <w:shd w:val="clear" w:color="auto" w:fill="FFFFFF"/>
        </w:rPr>
        <w:t>Valor final</w:t>
      </w:r>
    </w:p>
    <w:p w:rsidR="00F67EEC" w:rsidRPr="00384494" w:rsidRDefault="007E5DD2" w:rsidP="00384494">
      <w:pPr>
        <w:jc w:val="both"/>
        <w:rPr>
          <w:rStyle w:val="apple-converted-space"/>
          <w:rFonts w:ascii="Times New Roman" w:hAnsi="Times New Roman" w:cs="Times New Roman"/>
          <w:sz w:val="24"/>
          <w:szCs w:val="24"/>
          <w:shd w:val="clear" w:color="auto" w:fill="FFFFFF"/>
        </w:rPr>
      </w:pPr>
      <w:r w:rsidRPr="005D02B9">
        <w:rPr>
          <w:rStyle w:val="apple-converted-space"/>
          <w:sz w:val="21"/>
          <w:szCs w:val="21"/>
          <w:shd w:val="clear" w:color="auto" w:fill="FFFFFF"/>
        </w:rPr>
        <w:t xml:space="preserve">    </w:t>
      </w:r>
      <w:r w:rsidR="003663AD" w:rsidRPr="00EE1CE5">
        <w:rPr>
          <w:rFonts w:ascii="Times New Roman" w:hAnsi="Times New Roman" w:cs="Times New Roman"/>
          <w:i/>
          <w:sz w:val="24"/>
          <w:szCs w:val="24"/>
        </w:rPr>
        <w:t>Análisis de las operaciones financieras. José Luis Fanjul Suárez,Ángel Almoguera Gómez , Mª del Carmen González Velasco</w:t>
      </w:r>
    </w:p>
    <w:p w:rsidR="00E124DC" w:rsidRPr="00EE1CE5" w:rsidRDefault="00E124DC" w:rsidP="00377DDA">
      <w:pPr>
        <w:jc w:val="both"/>
        <w:rPr>
          <w:rStyle w:val="apple-converted-space"/>
          <w:rFonts w:ascii="Times New Roman" w:hAnsi="Times New Roman" w:cs="Times New Roman"/>
          <w:sz w:val="24"/>
          <w:szCs w:val="24"/>
          <w:shd w:val="clear" w:color="auto" w:fill="FFFFFF"/>
        </w:rPr>
      </w:pPr>
      <w:r w:rsidRPr="00EE1CE5">
        <w:rPr>
          <w:rStyle w:val="apple-converted-space"/>
          <w:rFonts w:ascii="Times New Roman" w:hAnsi="Times New Roman" w:cs="Times New Roman"/>
          <w:sz w:val="24"/>
          <w:szCs w:val="24"/>
          <w:shd w:val="clear" w:color="auto" w:fill="FFFFFF"/>
        </w:rPr>
        <w:t>El valor final de la renta unitaria dada, verifica que:</w:t>
      </w:r>
    </w:p>
    <w:p w:rsidR="00E124DC" w:rsidRPr="00EE1CE5" w:rsidRDefault="00E124DC" w:rsidP="000E4051">
      <w:pPr>
        <w:jc w:val="center"/>
        <w:rPr>
          <w:rFonts w:ascii="Times New Roman" w:hAnsi="Times New Roman" w:cs="Times New Roman"/>
          <w:sz w:val="24"/>
          <w:szCs w:val="24"/>
          <w:lang w:val="en-US"/>
        </w:rPr>
      </w:pPr>
      <w:r w:rsidRPr="00EE1CE5">
        <w:rPr>
          <w:rStyle w:val="apple-converted-space"/>
          <w:rFonts w:ascii="Times New Roman" w:hAnsi="Times New Roman" w:cs="Times New Roman"/>
          <w:sz w:val="24"/>
          <w:szCs w:val="24"/>
          <w:shd w:val="clear" w:color="auto" w:fill="FFFFFF"/>
          <w:lang w:val="en-US"/>
        </w:rPr>
        <w:t>Valor final = 1*</w:t>
      </w:r>
      <w:r w:rsidR="00732A74" w:rsidRPr="00EE1CE5">
        <w:rPr>
          <w:rStyle w:val="apple-converted-space"/>
          <w:rFonts w:ascii="Times New Roman" w:hAnsi="Times New Roman" w:cs="Times New Roman"/>
          <w:sz w:val="24"/>
          <w:szCs w:val="24"/>
          <w:shd w:val="clear" w:color="auto" w:fill="FFFFFF"/>
          <w:lang w:val="en-US"/>
        </w:rPr>
        <w:t>(1+I</w:t>
      </w:r>
      <w:r w:rsidRPr="00EE1CE5">
        <w:rPr>
          <w:rStyle w:val="apple-converted-space"/>
          <w:rFonts w:ascii="Times New Roman" w:hAnsi="Times New Roman" w:cs="Times New Roman"/>
          <w:sz w:val="24"/>
          <w:szCs w:val="24"/>
          <w:shd w:val="clear" w:color="auto" w:fill="FFFFFF"/>
          <w:lang w:val="en-US"/>
        </w:rPr>
        <w:t>)</w:t>
      </w:r>
      <w:r w:rsidRPr="00EE1CE5">
        <w:rPr>
          <w:rFonts w:ascii="Times New Roman" w:hAnsi="Times New Roman" w:cs="Times New Roman"/>
          <w:sz w:val="24"/>
          <w:szCs w:val="24"/>
          <w:vertAlign w:val="superscript"/>
          <w:lang w:val="en-US"/>
        </w:rPr>
        <w:t>n</w:t>
      </w:r>
      <w:r w:rsidRPr="00EE1CE5">
        <w:rPr>
          <w:rFonts w:ascii="Times New Roman" w:hAnsi="Times New Roman" w:cs="Times New Roman"/>
          <w:sz w:val="24"/>
          <w:szCs w:val="24"/>
          <w:lang w:val="en-US"/>
        </w:rPr>
        <w:t>+1*</w:t>
      </w:r>
      <w:r w:rsidR="00732A74" w:rsidRPr="00EE1CE5">
        <w:rPr>
          <w:rStyle w:val="apple-converted-space"/>
          <w:rFonts w:ascii="Times New Roman" w:hAnsi="Times New Roman" w:cs="Times New Roman"/>
          <w:sz w:val="24"/>
          <w:szCs w:val="24"/>
          <w:shd w:val="clear" w:color="auto" w:fill="FFFFFF"/>
          <w:lang w:val="en-US"/>
        </w:rPr>
        <w:t>(1+I</w:t>
      </w:r>
      <w:r w:rsidRPr="00EE1CE5">
        <w:rPr>
          <w:rStyle w:val="apple-converted-space"/>
          <w:rFonts w:ascii="Times New Roman" w:hAnsi="Times New Roman" w:cs="Times New Roman"/>
          <w:sz w:val="24"/>
          <w:szCs w:val="24"/>
          <w:shd w:val="clear" w:color="auto" w:fill="FFFFFF"/>
          <w:lang w:val="en-US"/>
        </w:rPr>
        <w:t>)</w:t>
      </w:r>
      <w:r w:rsidRPr="00EE1CE5">
        <w:rPr>
          <w:rFonts w:ascii="Times New Roman" w:hAnsi="Times New Roman" w:cs="Times New Roman"/>
          <w:sz w:val="24"/>
          <w:szCs w:val="24"/>
          <w:vertAlign w:val="superscript"/>
          <w:lang w:val="en-US"/>
        </w:rPr>
        <w:t>n-1</w:t>
      </w:r>
      <w:r w:rsidR="00732A74" w:rsidRPr="00EE1CE5">
        <w:rPr>
          <w:rFonts w:ascii="Times New Roman" w:hAnsi="Times New Roman" w:cs="Times New Roman"/>
          <w:sz w:val="24"/>
          <w:szCs w:val="24"/>
          <w:lang w:val="en-US"/>
        </w:rPr>
        <w:t>+….1*(1+I</w:t>
      </w:r>
      <w:r w:rsidRPr="00EE1CE5">
        <w:rPr>
          <w:rFonts w:ascii="Times New Roman" w:hAnsi="Times New Roman" w:cs="Times New Roman"/>
          <w:sz w:val="24"/>
          <w:szCs w:val="24"/>
          <w:lang w:val="en-US"/>
        </w:rPr>
        <w:t>)=</w:t>
      </w:r>
      <m:oMath>
        <m:r>
          <m:rPr>
            <m:sty m:val="bi"/>
          </m:rPr>
          <w:rPr>
            <w:rFonts w:ascii="Cambria Math" w:hAnsi="Times New Roman" w:cs="Times New Roman"/>
            <w:noProof/>
            <w:sz w:val="24"/>
            <w:szCs w:val="24"/>
            <w:lang w:val="en-US" w:eastAsia="es-ES"/>
          </w:rPr>
          <m:t xml:space="preserve"> </m:t>
        </m:r>
        <m:nary>
          <m:naryPr>
            <m:chr m:val="∑"/>
            <m:limLoc m:val="undOvr"/>
            <m:ctrlPr>
              <w:rPr>
                <w:rFonts w:ascii="Cambria Math" w:hAnsi="Times New Roman" w:cs="Times New Roman"/>
                <w:b/>
                <w:i/>
                <w:noProof/>
                <w:sz w:val="24"/>
                <w:szCs w:val="24"/>
                <w:lang w:val="en-US" w:eastAsia="es-ES"/>
              </w:rPr>
            </m:ctrlPr>
          </m:naryPr>
          <m:sub>
            <m:r>
              <m:rPr>
                <m:sty m:val="bi"/>
              </m:rPr>
              <w:rPr>
                <w:rFonts w:ascii="Cambria Math" w:hAnsi="Cambria Math" w:cs="Times New Roman"/>
                <w:noProof/>
                <w:sz w:val="24"/>
                <w:szCs w:val="24"/>
                <w:lang w:val="en-US" w:eastAsia="es-ES"/>
              </w:rPr>
              <m:t>t</m:t>
            </m:r>
            <m:r>
              <m:rPr>
                <m:sty m:val="bi"/>
              </m:rPr>
              <w:rPr>
                <w:rFonts w:ascii="Cambria Math" w:hAnsi="Times New Roman" w:cs="Times New Roman"/>
                <w:noProof/>
                <w:sz w:val="24"/>
                <w:szCs w:val="24"/>
                <w:lang w:val="en-US" w:eastAsia="es-ES"/>
              </w:rPr>
              <m:t>=</m:t>
            </m:r>
            <m:r>
              <m:rPr>
                <m:sty m:val="bi"/>
              </m:rPr>
              <w:rPr>
                <w:rFonts w:ascii="Cambria Math" w:hAnsi="Cambria Math" w:cs="Times New Roman"/>
                <w:noProof/>
                <w:sz w:val="24"/>
                <w:szCs w:val="24"/>
                <w:lang w:val="en-US" w:eastAsia="es-ES"/>
              </w:rPr>
              <m:t>1</m:t>
            </m:r>
          </m:sub>
          <m:sup>
            <m:r>
              <m:rPr>
                <m:sty m:val="bi"/>
              </m:rPr>
              <w:rPr>
                <w:rFonts w:ascii="Cambria Math" w:hAnsi="Cambria Math" w:cs="Times New Roman"/>
                <w:noProof/>
                <w:sz w:val="24"/>
                <w:szCs w:val="24"/>
                <w:lang w:val="en-US" w:eastAsia="es-ES"/>
              </w:rPr>
              <m:t>t</m:t>
            </m:r>
            <m:r>
              <m:rPr>
                <m:sty m:val="bi"/>
              </m:rPr>
              <w:rPr>
                <w:rFonts w:ascii="Cambria Math" w:hAnsi="Times New Roman" w:cs="Times New Roman"/>
                <w:noProof/>
                <w:sz w:val="24"/>
                <w:szCs w:val="24"/>
                <w:lang w:val="en-US" w:eastAsia="es-ES"/>
              </w:rPr>
              <m:t>=</m:t>
            </m:r>
            <m:r>
              <m:rPr>
                <m:sty m:val="bi"/>
              </m:rPr>
              <w:rPr>
                <w:rFonts w:ascii="Cambria Math" w:hAnsi="Cambria Math" w:cs="Times New Roman"/>
                <w:noProof/>
                <w:sz w:val="24"/>
                <w:szCs w:val="24"/>
                <w:lang w:val="en-US" w:eastAsia="es-ES"/>
              </w:rPr>
              <m:t>n</m:t>
            </m:r>
          </m:sup>
          <m:e>
            <m:sSup>
              <m:sSupPr>
                <m:ctrlPr>
                  <w:rPr>
                    <w:rFonts w:ascii="Cambria Math" w:hAnsi="Times New Roman" w:cs="Times New Roman"/>
                    <w:noProof/>
                    <w:sz w:val="24"/>
                    <w:szCs w:val="24"/>
                    <w:lang w:val="en-US" w:eastAsia="es-ES"/>
                  </w:rPr>
                </m:ctrlPr>
              </m:sSupPr>
              <m:e>
                <m:d>
                  <m:dPr>
                    <m:ctrlPr>
                      <w:rPr>
                        <w:rFonts w:ascii="Cambria Math" w:hAnsi="Times New Roman" w:cs="Times New Roman"/>
                        <w:noProof/>
                        <w:sz w:val="24"/>
                        <w:szCs w:val="24"/>
                        <w:lang w:val="en-US" w:eastAsia="es-ES"/>
                      </w:rPr>
                    </m:ctrlPr>
                  </m:dPr>
                  <m:e>
                    <m:r>
                      <w:rPr>
                        <w:rFonts w:ascii="Cambria Math" w:hAnsi="Times New Roman" w:cs="Times New Roman"/>
                        <w:noProof/>
                        <w:sz w:val="24"/>
                        <w:szCs w:val="24"/>
                        <w:lang w:val="en-US" w:eastAsia="es-ES"/>
                      </w:rPr>
                      <m:t>1+</m:t>
                    </m:r>
                    <m:r>
                      <w:rPr>
                        <w:rFonts w:ascii="Cambria Math" w:hAnsi="Cambria Math" w:cs="Times New Roman"/>
                        <w:noProof/>
                        <w:sz w:val="24"/>
                        <w:szCs w:val="24"/>
                        <w:lang w:val="en-US" w:eastAsia="es-ES"/>
                      </w:rPr>
                      <m:t>I</m:t>
                    </m:r>
                  </m:e>
                </m:d>
              </m:e>
              <m:sup>
                <m:r>
                  <w:rPr>
                    <w:rFonts w:ascii="Cambria Math" w:hAnsi="Cambria Math" w:cs="Times New Roman"/>
                    <w:noProof/>
                    <w:sz w:val="24"/>
                    <w:szCs w:val="24"/>
                    <w:lang w:val="en-US" w:eastAsia="es-ES"/>
                  </w:rPr>
                  <m:t>t</m:t>
                </m:r>
              </m:sup>
            </m:sSup>
          </m:e>
        </m:nary>
      </m:oMath>
    </w:p>
    <w:p w:rsidR="007E5DD2" w:rsidRPr="00EE1CE5" w:rsidRDefault="007E5DD2" w:rsidP="00377DDA">
      <w:pPr>
        <w:jc w:val="both"/>
        <w:rPr>
          <w:rFonts w:ascii="Times New Roman" w:hAnsi="Times New Roman" w:cs="Times New Roman"/>
          <w:sz w:val="24"/>
          <w:szCs w:val="24"/>
          <w:lang w:val="en-US"/>
        </w:rPr>
      </w:pPr>
      <w:r w:rsidRPr="00EE1CE5">
        <w:rPr>
          <w:rFonts w:ascii="Times New Roman" w:hAnsi="Times New Roman" w:cs="Times New Roman"/>
          <w:sz w:val="24"/>
          <w:szCs w:val="24"/>
          <w:lang w:val="en-US"/>
        </w:rPr>
        <w:t xml:space="preserve">                          </w:t>
      </w:r>
    </w:p>
    <w:p w:rsidR="007E5DD2" w:rsidRPr="00EE1CE5" w:rsidRDefault="00E124DC" w:rsidP="00377DDA">
      <w:pPr>
        <w:jc w:val="both"/>
        <w:rPr>
          <w:rFonts w:ascii="Times New Roman" w:hAnsi="Times New Roman" w:cs="Times New Roman"/>
          <w:sz w:val="24"/>
          <w:szCs w:val="24"/>
        </w:rPr>
      </w:pPr>
      <w:r w:rsidRPr="00EE1CE5">
        <w:rPr>
          <w:rFonts w:ascii="Times New Roman" w:hAnsi="Times New Roman" w:cs="Times New Roman"/>
          <w:sz w:val="24"/>
          <w:szCs w:val="24"/>
        </w:rPr>
        <w:t>Se  trata de una serie, cuyos términos varían en prog</w:t>
      </w:r>
      <w:r w:rsidR="000E4051">
        <w:rPr>
          <w:rFonts w:ascii="Times New Roman" w:hAnsi="Times New Roman" w:cs="Times New Roman"/>
          <w:sz w:val="24"/>
          <w:szCs w:val="24"/>
        </w:rPr>
        <w:t>r</w:t>
      </w:r>
      <w:r w:rsidRPr="00EE1CE5">
        <w:rPr>
          <w:rFonts w:ascii="Times New Roman" w:hAnsi="Times New Roman" w:cs="Times New Roman"/>
          <w:sz w:val="24"/>
          <w:szCs w:val="24"/>
        </w:rPr>
        <w:t>esión geométrica de razón:</w:t>
      </w:r>
    </w:p>
    <w:p w:rsidR="003B2FA1" w:rsidRPr="00EE1CE5" w:rsidRDefault="003B2FA1" w:rsidP="000E4051">
      <w:pPr>
        <w:jc w:val="center"/>
        <w:rPr>
          <w:rFonts w:ascii="Times New Roman" w:eastAsiaTheme="minorEastAsia" w:hAnsi="Times New Roman" w:cs="Times New Roman"/>
          <w:sz w:val="24"/>
          <w:szCs w:val="24"/>
        </w:rPr>
      </w:pPr>
      <w:r w:rsidRPr="00EE1CE5">
        <w:rPr>
          <w:rFonts w:ascii="Times New Roman" w:hAnsi="Times New Roman" w:cs="Times New Roman"/>
          <w:sz w:val="24"/>
          <w:szCs w:val="24"/>
        </w:rPr>
        <w:t>r=</w:t>
      </w:r>
      <m:oMath>
        <m:f>
          <m:fPr>
            <m:ctrlPr>
              <w:rPr>
                <w:rFonts w:ascii="Cambria Math" w:hAnsi="Times New Roman" w:cs="Times New Roman"/>
                <w:i/>
                <w:sz w:val="24"/>
                <w:szCs w:val="24"/>
              </w:rPr>
            </m:ctrlPr>
          </m:fPr>
          <m:num>
            <m:r>
              <w:rPr>
                <w:rFonts w:ascii="Cambria Math" w:hAnsi="Times New Roman" w:cs="Times New Roman"/>
                <w:sz w:val="24"/>
                <w:szCs w:val="24"/>
              </w:rPr>
              <m:t>1</m:t>
            </m:r>
          </m:num>
          <m:den>
            <m:r>
              <w:rPr>
                <w:rFonts w:ascii="Cambria Math" w:hAnsi="Times New Roman" w:cs="Times New Roman"/>
                <w:sz w:val="24"/>
                <w:szCs w:val="24"/>
              </w:rPr>
              <m:t>1+</m:t>
            </m:r>
            <m:r>
              <w:rPr>
                <w:rFonts w:ascii="Cambria Math" w:hAnsi="Cambria Math" w:cs="Times New Roman"/>
                <w:sz w:val="24"/>
                <w:szCs w:val="24"/>
              </w:rPr>
              <m:t>I</m:t>
            </m:r>
          </m:den>
        </m:f>
      </m:oMath>
    </w:p>
    <w:p w:rsidR="003B2FA1" w:rsidRPr="00EE1CE5" w:rsidRDefault="003B2FA1" w:rsidP="00377DDA">
      <w:pPr>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En nuestro caso, la suma de los términos viene dada por</w:t>
      </w:r>
      <w:r w:rsidR="007C1269" w:rsidRPr="00EE1CE5">
        <w:rPr>
          <w:rFonts w:ascii="Times New Roman" w:eastAsiaTheme="minorEastAsia" w:hAnsi="Times New Roman" w:cs="Times New Roman"/>
          <w:sz w:val="24"/>
          <w:szCs w:val="24"/>
        </w:rPr>
        <w:t>:</w:t>
      </w:r>
    </w:p>
    <w:p w:rsidR="003B2FA1" w:rsidRPr="00AB4569" w:rsidRDefault="006C1132" w:rsidP="000E4051">
      <w:pPr>
        <w:jc w:val="center"/>
        <w:rPr>
          <w:rFonts w:ascii="Times New Roman" w:eastAsiaTheme="minorEastAsia" w:hAnsi="Times New Roman" w:cs="Times New Roman"/>
          <w:sz w:val="24"/>
          <w:szCs w:val="24"/>
          <w:lang w:val="en-US"/>
        </w:rPr>
      </w:pPr>
      <m:oMath>
        <m:acc>
          <m:accPr>
            <m:chr m:val="̈"/>
            <m:ctrlPr>
              <w:rPr>
                <w:rFonts w:ascii="Cambria Math" w:eastAsiaTheme="minorEastAsia" w:hAnsi="Times New Roman" w:cs="Times New Roman"/>
                <w:i/>
                <w:sz w:val="24"/>
                <w:szCs w:val="24"/>
              </w:rPr>
            </m:ctrlPr>
          </m:acc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S</m:t>
                </m:r>
              </m:e>
              <m:sub>
                <m:eqArr>
                  <m:eqArrPr>
                    <m:ctrlPr>
                      <w:rPr>
                        <w:rFonts w:ascii="Cambria Math" w:eastAsiaTheme="minorEastAsia" w:hAnsi="Times New Roman" w:cs="Times New Roman"/>
                        <w:i/>
                        <w:sz w:val="24"/>
                        <w:szCs w:val="24"/>
                      </w:rPr>
                    </m:ctrlPr>
                  </m:eqArrPr>
                  <m:e>
                    <m:r>
                      <w:rPr>
                        <w:rFonts w:ascii="Cambria Math" w:eastAsiaTheme="minorEastAsia" w:hAnsi="Cambria Math" w:cs="Times New Roman"/>
                        <w:sz w:val="24"/>
                        <w:szCs w:val="24"/>
                      </w:rPr>
                      <m:t>n</m:t>
                    </m:r>
                    <m:r>
                      <w:rPr>
                        <w:rFonts w:ascii="Cambria Math" w:eastAsiaTheme="minorEastAsia" w:hAnsi="Times New Roman" w:cs="Times New Roman"/>
                        <w:sz w:val="24"/>
                        <w:szCs w:val="24"/>
                        <w:lang w:val="en-US"/>
                      </w:rPr>
                      <m:t>]</m:t>
                    </m:r>
                    <m:r>
                      <w:rPr>
                        <w:rFonts w:ascii="Cambria Math" w:eastAsiaTheme="minorEastAsia" w:hAnsi="Cambria Math" w:cs="Times New Roman"/>
                        <w:sz w:val="24"/>
                        <w:szCs w:val="24"/>
                      </w:rPr>
                      <m:t>I</m:t>
                    </m:r>
                  </m:e>
                </m:eqArr>
              </m:sub>
            </m:sSub>
          </m:e>
        </m:acc>
      </m:oMath>
      <w:r w:rsidR="007C1269" w:rsidRPr="00AB4569">
        <w:rPr>
          <w:rFonts w:ascii="Times New Roman" w:hAnsi="Times New Roman" w:cs="Times New Roman"/>
          <w:sz w:val="24"/>
          <w:szCs w:val="24"/>
          <w:lang w:val="en-US"/>
        </w:rPr>
        <w:t>=</w:t>
      </w:r>
      <m:oMath>
        <m:f>
          <m:fPr>
            <m:ctrlPr>
              <w:rPr>
                <w:rFonts w:ascii="Cambria Math" w:hAnsi="Times New Roman" w:cs="Times New Roman"/>
                <w:sz w:val="24"/>
                <w:szCs w:val="24"/>
                <w:lang w:val="en-US"/>
              </w:rPr>
            </m:ctrlPr>
          </m:fPr>
          <m:num>
            <m:sSub>
              <m:sSubPr>
                <m:ctrlPr>
                  <w:rPr>
                    <w:rFonts w:ascii="Cambria Math" w:hAnsi="Times New Roman" w:cs="Times New Roman"/>
                    <w:sz w:val="24"/>
                    <w:szCs w:val="24"/>
                    <w:lang w:val="en-US"/>
                  </w:rPr>
                </m:ctrlPr>
              </m:sSubPr>
              <m:e>
                <m:r>
                  <m:rPr>
                    <m:sty m:val="p"/>
                  </m:rPr>
                  <w:rPr>
                    <w:rFonts w:ascii="Cambria Math" w:hAnsi="Times New Roman" w:cs="Times New Roman"/>
                    <w:sz w:val="24"/>
                    <w:szCs w:val="24"/>
                    <w:lang w:val="en-US"/>
                  </w:rPr>
                  <m:t>c</m:t>
                </m:r>
              </m:e>
              <m:sub>
                <m:r>
                  <m:rPr>
                    <m:sty m:val="p"/>
                  </m:rPr>
                  <w:rPr>
                    <w:rFonts w:ascii="Cambria Math" w:hAnsi="Times New Roman" w:cs="Times New Roman"/>
                    <w:sz w:val="24"/>
                    <w:szCs w:val="24"/>
                    <w:lang w:val="en-US"/>
                  </w:rPr>
                  <m:t>n</m:t>
                </m:r>
              </m:sub>
            </m:sSub>
            <m:r>
              <m:rPr>
                <m:sty m:val="p"/>
              </m:rPr>
              <w:rPr>
                <w:rFonts w:ascii="Times New Roman" w:hAnsi="Cambria Math" w:cs="Times New Roman"/>
                <w:sz w:val="24"/>
                <w:szCs w:val="24"/>
                <w:lang w:val="en-US"/>
              </w:rPr>
              <m:t>*</m:t>
            </m:r>
            <m:r>
              <m:rPr>
                <m:sty m:val="p"/>
              </m:rPr>
              <w:rPr>
                <w:rFonts w:ascii="Cambria Math" w:hAnsi="Times New Roman" w:cs="Times New Roman"/>
                <w:sz w:val="24"/>
                <w:szCs w:val="24"/>
                <w:lang w:val="en-US"/>
              </w:rPr>
              <m:t>r</m:t>
            </m:r>
            <m:r>
              <m:rPr>
                <m:sty m:val="p"/>
              </m:rPr>
              <w:rPr>
                <w:rFonts w:ascii="Cambria Math" w:hAnsi="Times New Roman" w:cs="Times New Roman"/>
                <w:sz w:val="24"/>
                <w:szCs w:val="24"/>
                <w:lang w:val="en-US"/>
              </w:rPr>
              <m:t>-</m:t>
            </m:r>
            <m:sSub>
              <m:sSubPr>
                <m:ctrlPr>
                  <w:rPr>
                    <w:rFonts w:ascii="Cambria Math" w:hAnsi="Times New Roman" w:cs="Times New Roman"/>
                    <w:sz w:val="24"/>
                    <w:szCs w:val="24"/>
                    <w:lang w:val="en-US"/>
                  </w:rPr>
                </m:ctrlPr>
              </m:sSubPr>
              <m:e>
                <m:r>
                  <m:rPr>
                    <m:sty m:val="p"/>
                  </m:rPr>
                  <w:rPr>
                    <w:rFonts w:ascii="Cambria Math" w:hAnsi="Times New Roman" w:cs="Times New Roman"/>
                    <w:sz w:val="24"/>
                    <w:szCs w:val="24"/>
                    <w:lang w:val="en-US"/>
                  </w:rPr>
                  <m:t>c</m:t>
                </m:r>
              </m:e>
              <m:sub>
                <m:r>
                  <m:rPr>
                    <m:sty m:val="p"/>
                  </m:rPr>
                  <w:rPr>
                    <w:rFonts w:ascii="Cambria Math" w:hAnsi="Times New Roman" w:cs="Times New Roman"/>
                    <w:sz w:val="24"/>
                    <w:szCs w:val="24"/>
                    <w:lang w:val="en-US"/>
                  </w:rPr>
                  <m:t>1</m:t>
                </m:r>
              </m:sub>
            </m:sSub>
          </m:num>
          <m:den>
            <m:r>
              <m:rPr>
                <m:sty m:val="p"/>
              </m:rPr>
              <w:rPr>
                <w:rFonts w:ascii="Cambria Math" w:hAnsi="Times New Roman" w:cs="Times New Roman"/>
                <w:sz w:val="24"/>
                <w:szCs w:val="24"/>
                <w:lang w:val="en-US"/>
              </w:rPr>
              <m:t>r</m:t>
            </m:r>
            <m:r>
              <m:rPr>
                <m:sty m:val="p"/>
              </m:rPr>
              <w:rPr>
                <w:rFonts w:ascii="Cambria Math" w:hAnsi="Times New Roman" w:cs="Times New Roman"/>
                <w:sz w:val="24"/>
                <w:szCs w:val="24"/>
                <w:lang w:val="en-US"/>
              </w:rPr>
              <m:t>-</m:t>
            </m:r>
            <m:r>
              <m:rPr>
                <m:sty m:val="p"/>
              </m:rPr>
              <w:rPr>
                <w:rFonts w:ascii="Cambria Math" w:hAnsi="Times New Roman" w:cs="Times New Roman"/>
                <w:sz w:val="24"/>
                <w:szCs w:val="24"/>
                <w:lang w:val="en-US"/>
              </w:rPr>
              <m:t>1</m:t>
            </m:r>
          </m:den>
        </m:f>
      </m:oMath>
      <w:r w:rsidR="007C1269" w:rsidRPr="00AB4569">
        <w:rPr>
          <w:rFonts w:ascii="Times New Roman" w:eastAsiaTheme="minorEastAsia" w:hAnsi="Times New Roman" w:cs="Times New Roman"/>
          <w:sz w:val="24"/>
          <w:szCs w:val="24"/>
          <w:lang w:val="en-US"/>
        </w:rPr>
        <w:t>=</w:t>
      </w:r>
      <m:oMath>
        <m:f>
          <m:fPr>
            <m:ctrlPr>
              <w:rPr>
                <w:rFonts w:ascii="Cambria Math" w:eastAsiaTheme="minorEastAsia" w:hAnsi="Times New Roman" w:cs="Times New Roman"/>
                <w:i/>
                <w:sz w:val="24"/>
                <w:szCs w:val="24"/>
                <w:lang w:val="en-US"/>
              </w:rPr>
            </m:ctrlPr>
          </m:fPr>
          <m:num>
            <m:sSup>
              <m:sSupPr>
                <m:ctrlPr>
                  <w:rPr>
                    <w:rFonts w:ascii="Cambria Math" w:eastAsiaTheme="minorEastAsia" w:hAnsi="Times New Roman" w:cs="Times New Roman"/>
                    <w:i/>
                    <w:sz w:val="24"/>
                    <w:szCs w:val="24"/>
                    <w:lang w:val="en-US"/>
                  </w:rPr>
                </m:ctrlPr>
              </m:sSupPr>
              <m:e>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lang w:val="en-US"/>
                  </w:rPr>
                  <m:t>I</m:t>
                </m:r>
                <m:r>
                  <w:rPr>
                    <w:rFonts w:ascii="Cambria Math" w:eastAsiaTheme="minorEastAsia" w:hAnsi="Times New Roman" w:cs="Times New Roman"/>
                    <w:sz w:val="24"/>
                    <w:szCs w:val="24"/>
                    <w:lang w:val="en-US"/>
                  </w:rPr>
                  <m:t>)</m:t>
                </m:r>
              </m:e>
              <m:sup>
                <m:r>
                  <w:rPr>
                    <w:rFonts w:ascii="Cambria Math" w:eastAsiaTheme="minorEastAsia" w:hAnsi="Cambria Math" w:cs="Times New Roman"/>
                    <w:sz w:val="24"/>
                    <w:szCs w:val="24"/>
                    <w:lang w:val="en-US"/>
                  </w:rPr>
                  <m:t>n</m:t>
                </m:r>
              </m:sup>
            </m:sSup>
            <m:r>
              <w:rPr>
                <w:rFonts w:ascii="Times New Roman" w:eastAsiaTheme="minorEastAsia" w:hAnsi="Cambria Math" w:cs="Times New Roman"/>
                <w:sz w:val="24"/>
                <w:szCs w:val="24"/>
                <w:lang w:val="en-US"/>
              </w:rPr>
              <m:t>*</m:t>
            </m:r>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lang w:val="en-US"/>
                  </w:rPr>
                  <m:t>I</m:t>
                </m:r>
              </m:e>
            </m:d>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lang w:val="en-US"/>
              </w:rPr>
              <m:t>I</m:t>
            </m:r>
            <m:r>
              <w:rPr>
                <w:rFonts w:ascii="Cambria Math" w:eastAsiaTheme="minorEastAsia" w:hAnsi="Times New Roman" w:cs="Times New Roman"/>
                <w:sz w:val="24"/>
                <w:szCs w:val="24"/>
                <w:lang w:val="en-US"/>
              </w:rPr>
              <m:t>)</m:t>
            </m:r>
          </m:num>
          <m:den>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lang w:val="en-US"/>
                  </w:rPr>
                  <m:t>I</m:t>
                </m:r>
              </m:e>
            </m:d>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lang w:val="en-US"/>
              </w:rPr>
            </m:ctrlPr>
          </m:fPr>
          <m:num>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r>
                  <m:rPr>
                    <m:sty m:val="p"/>
                  </m:rPr>
                  <w:rPr>
                    <w:rFonts w:ascii="Cambria Math" w:hAnsi="Times New Roman" w:cs="Times New Roman"/>
                    <w:sz w:val="24"/>
                    <w:szCs w:val="24"/>
                    <w:lang w:val="en-US"/>
                  </w:rPr>
                  <m:t>)</m:t>
                </m:r>
              </m:e>
              <m:sup>
                <m:r>
                  <m:rPr>
                    <m:sty m:val="p"/>
                  </m:rPr>
                  <w:rPr>
                    <w:rFonts w:ascii="Cambria Math" w:hAnsi="Times New Roman" w:cs="Times New Roman"/>
                    <w:sz w:val="24"/>
                    <w:szCs w:val="24"/>
                    <w:vertAlign w:val="superscript"/>
                    <w:lang w:val="en-US"/>
                  </w:rPr>
                  <m:t>n</m:t>
                </m:r>
              </m:sup>
            </m:sSup>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(1+i)</m:t>
                </m:r>
              </m:e>
              <m:sup>
                <m:r>
                  <m:rPr>
                    <m:sty m:val="p"/>
                  </m:rPr>
                  <w:rPr>
                    <w:rFonts w:ascii="Cambria Math" w:hAnsi="Times New Roman" w:cs="Times New Roman"/>
                    <w:sz w:val="24"/>
                    <w:szCs w:val="24"/>
                    <w:vertAlign w:val="superscript"/>
                    <w:lang w:val="en-US"/>
                  </w:rPr>
                  <m:t>n</m:t>
                </m:r>
              </m:sup>
            </m:sSup>
            <m:r>
              <m:rPr>
                <m:sty m:val="p"/>
              </m:rPr>
              <w:rPr>
                <w:rFonts w:ascii="Cambria Math" w:hAnsi="Times New Roman" w:cs="Times New Roman"/>
                <w:sz w:val="24"/>
                <w:szCs w:val="24"/>
                <w:vertAlign w:val="superscript"/>
                <w:lang w:val="en-US"/>
              </w:rPr>
              <m:t>]</m:t>
            </m:r>
            <m:r>
              <m:rPr>
                <m:sty m:val="p"/>
              </m:rPr>
              <w:rPr>
                <w:rFonts w:ascii="Cambria Math" w:hAnsi="Cambria Math" w:cs="Times New Roman"/>
                <w:sz w:val="24"/>
                <w:szCs w:val="24"/>
                <w:vertAlign w:val="superscript"/>
                <w:lang w:val="en-US"/>
              </w:rPr>
              <m:t>*</m:t>
            </m:r>
            <m:d>
              <m:dPr>
                <m:begChr m:val="["/>
                <m:endChr m:val="]"/>
                <m:ctrlPr>
                  <w:rPr>
                    <w:rFonts w:ascii="Cambria Math" w:hAnsi="Times New Roman" w:cs="Times New Roman"/>
                    <w:sz w:val="24"/>
                    <w:szCs w:val="24"/>
                    <w:vertAlign w:val="superscript"/>
                    <w:lang w:val="en-US"/>
                  </w:rPr>
                </m:ctrlPr>
              </m:dPr>
              <m:e>
                <m:d>
                  <m:dPr>
                    <m:ctrlPr>
                      <w:rPr>
                        <w:rFonts w:ascii="Cambria Math" w:hAnsi="Times New Roman" w:cs="Times New Roman"/>
                        <w:sz w:val="24"/>
                        <w:szCs w:val="24"/>
                        <w:vertAlign w:val="superscript"/>
                        <w:lang w:val="en-US"/>
                      </w:rPr>
                    </m:ctrlPr>
                  </m:dPr>
                  <m:e>
                    <m:r>
                      <m:rPr>
                        <m:sty m:val="p"/>
                      </m:rPr>
                      <w:rPr>
                        <w:rFonts w:ascii="Cambria Math" w:hAnsi="Times New Roman" w:cs="Times New Roman"/>
                        <w:sz w:val="24"/>
                        <w:szCs w:val="24"/>
                        <w:vertAlign w:val="superscript"/>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ctrlPr>
                      <w:rPr>
                        <w:rFonts w:ascii="Cambria Math" w:hAnsi="Times New Roman" w:cs="Times New Roman"/>
                        <w:sz w:val="24"/>
                        <w:szCs w:val="24"/>
                        <w:lang w:val="en-US"/>
                      </w:rPr>
                    </m:ctrlPr>
                  </m:e>
                </m:d>
                <m:r>
                  <m:rPr>
                    <m:sty m:val="p"/>
                  </m:rPr>
                  <w:rPr>
                    <w:rFonts w:ascii="Cambria Math" w:hAnsi="Times New Roman" w:cs="Times New Roman"/>
                    <w:sz w:val="24"/>
                    <w:szCs w:val="24"/>
                    <w:lang w:val="en-US"/>
                  </w:rPr>
                  <m:t>,</m:t>
                </m:r>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ctrlPr>
                  <w:rPr>
                    <w:rFonts w:ascii="Cambria Math" w:hAnsi="Times New Roman" w:cs="Times New Roman"/>
                    <w:sz w:val="24"/>
                    <w:szCs w:val="24"/>
                    <w:lang w:val="en-US"/>
                  </w:rPr>
                </m:ctrlPr>
              </m:e>
            </m:d>
            <m:r>
              <m:rPr>
                <m:sty m:val="p"/>
              </m:rPr>
              <w:rPr>
                <w:rFonts w:ascii="Times New Roman" w:hAnsi="Times New Roman" w:cs="Times New Roman"/>
                <w:sz w:val="24"/>
                <w:szCs w:val="24"/>
                <w:lang w:val="en-US"/>
              </w:rPr>
              <m:t>-</m:t>
            </m:r>
            <m:r>
              <m:rPr>
                <m:sty m:val="p"/>
              </m:rPr>
              <w:rPr>
                <w:rFonts w:ascii="Cambria Math" w:hAnsi="Times New Roman" w:cs="Times New Roman"/>
                <w:sz w:val="24"/>
                <w:szCs w:val="24"/>
                <w:lang w:val="en-US"/>
              </w:rPr>
              <m:t>[</m:t>
            </m:r>
            <m:d>
              <m:dPr>
                <m:ctrlPr>
                  <w:rPr>
                    <w:rFonts w:ascii="Cambria Math" w:hAnsi="Times New Roman" w:cs="Times New Roman"/>
                    <w:sz w:val="24"/>
                    <w:szCs w:val="24"/>
                    <w:vertAlign w:val="superscript"/>
                    <w:lang w:val="en-US"/>
                  </w:rPr>
                </m:ctrlPr>
              </m:dPr>
              <m:e>
                <m:r>
                  <m:rPr>
                    <m:sty m:val="p"/>
                  </m:rPr>
                  <w:rPr>
                    <w:rFonts w:ascii="Cambria Math" w:hAnsi="Times New Roman" w:cs="Times New Roman"/>
                    <w:sz w:val="24"/>
                    <w:szCs w:val="24"/>
                    <w:vertAlign w:val="superscript"/>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ctrlPr>
                  <w:rPr>
                    <w:rFonts w:ascii="Cambria Math" w:hAnsi="Times New Roman" w:cs="Times New Roman"/>
                    <w:sz w:val="24"/>
                    <w:szCs w:val="24"/>
                    <w:lang w:val="en-US"/>
                  </w:rPr>
                </m:ctrlPr>
              </m:e>
            </m:d>
            <m:r>
              <m:rPr>
                <m:sty m:val="p"/>
              </m:rPr>
              <w:rPr>
                <w:rFonts w:ascii="Cambria Math" w:hAnsi="Times New Roman" w:cs="Times New Roman"/>
                <w:sz w:val="24"/>
                <w:szCs w:val="24"/>
                <w:lang w:val="en-US"/>
              </w:rPr>
              <m:t>,</m:t>
            </m:r>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r>
              <m:rPr>
                <m:sty m:val="p"/>
              </m:rPr>
              <w:rPr>
                <w:rFonts w:ascii="Cambria Math" w:hAnsi="Times New Roman" w:cs="Times New Roman"/>
                <w:sz w:val="24"/>
                <w:szCs w:val="24"/>
                <w:lang w:val="en-US"/>
              </w:rPr>
              <m:t>]</m:t>
            </m:r>
          </m:num>
          <m:den>
            <m:d>
              <m:dPr>
                <m:begChr m:val="["/>
                <m:endChr m:val="]"/>
                <m:ctrlPr>
                  <w:rPr>
                    <w:rFonts w:ascii="Cambria Math" w:eastAsiaTheme="minorEastAsia" w:hAnsi="Times New Roman" w:cs="Times New Roman"/>
                    <w:i/>
                    <w:sz w:val="24"/>
                    <w:szCs w:val="24"/>
                    <w:lang w:val="en-US"/>
                  </w:rPr>
                </m:ctrlPr>
              </m:dPr>
              <m:e>
                <m:d>
                  <m:dPr>
                    <m:ctrlPr>
                      <w:rPr>
                        <w:rFonts w:ascii="Cambria Math" w:hAnsi="Times New Roman" w:cs="Times New Roman"/>
                        <w:sz w:val="24"/>
                        <w:szCs w:val="24"/>
                        <w:vertAlign w:val="superscript"/>
                        <w:lang w:val="en-US"/>
                      </w:rPr>
                    </m:ctrlPr>
                  </m:dPr>
                  <m:e>
                    <m:r>
                      <m:rPr>
                        <m:sty m:val="p"/>
                      </m:rPr>
                      <w:rPr>
                        <w:rFonts w:ascii="Cambria Math" w:hAnsi="Times New Roman" w:cs="Times New Roman"/>
                        <w:sz w:val="24"/>
                        <w:szCs w:val="24"/>
                        <w:vertAlign w:val="superscript"/>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ctrlPr>
                      <w:rPr>
                        <w:rFonts w:ascii="Cambria Math" w:hAnsi="Times New Roman" w:cs="Times New Roman"/>
                        <w:sz w:val="24"/>
                        <w:szCs w:val="24"/>
                        <w:lang w:val="en-US"/>
                      </w:rPr>
                    </m:ctrlPr>
                  </m:e>
                </m:d>
                <m:r>
                  <m:rPr>
                    <m:sty m:val="p"/>
                  </m:rPr>
                  <w:rPr>
                    <w:rFonts w:ascii="Cambria Math" w:hAnsi="Times New Roman" w:cs="Times New Roman"/>
                    <w:sz w:val="24"/>
                    <w:szCs w:val="24"/>
                    <w:lang w:val="en-US"/>
                  </w:rPr>
                  <m:t>,</m:t>
                </m:r>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ctrlPr>
                  <w:rPr>
                    <w:rFonts w:ascii="Cambria Math" w:hAnsi="Times New Roman" w:cs="Times New Roman"/>
                    <w:sz w:val="24"/>
                    <w:szCs w:val="24"/>
                    <w:lang w:val="en-US"/>
                  </w:rPr>
                </m:ctrlPr>
              </m:e>
            </m:d>
            <m:r>
              <m:rPr>
                <m:sty m:val="p"/>
              </m:rPr>
              <w:rPr>
                <w:rFonts w:ascii="Times New Roman" w:hAnsi="Times New Roman" w:cs="Times New Roman"/>
                <w:sz w:val="24"/>
                <w:szCs w:val="24"/>
                <w:lang w:val="en-US"/>
              </w:rPr>
              <m:t>-</m:t>
            </m:r>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1,1</m:t>
                </m:r>
              </m:e>
            </m:d>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lang w:val="en-US"/>
              </w:rPr>
            </m:ctrlPr>
          </m:fPr>
          <m:num>
            <m:d>
              <m:dPr>
                <m:begChr m:val="["/>
                <m:endChr m:val="]"/>
                <m:ctrlPr>
                  <w:rPr>
                    <w:rFonts w:ascii="Cambria Math" w:hAnsi="Times New Roman" w:cs="Times New Roman"/>
                    <w:sz w:val="24"/>
                    <w:szCs w:val="24"/>
                    <w:vertAlign w:val="superscript"/>
                    <w:lang w:val="en-US"/>
                  </w:rPr>
                </m:ctrlPr>
              </m:dPr>
              <m:e>
                <m:d>
                  <m:dPr>
                    <m:ctrlPr>
                      <w:rPr>
                        <w:rFonts w:ascii="Cambria Math" w:hAnsi="Times New Roman" w:cs="Times New Roman"/>
                        <w:sz w:val="24"/>
                        <w:szCs w:val="24"/>
                        <w:vertAlign w:val="superscript"/>
                        <w:lang w:val="en-US"/>
                      </w:rPr>
                    </m:ctrlPr>
                  </m:dPr>
                  <m:e>
                    <m:r>
                      <m:rPr>
                        <m:sty m:val="p"/>
                      </m:rPr>
                      <w:rPr>
                        <w:rFonts w:ascii="Cambria Math" w:hAnsi="Times New Roman" w:cs="Times New Roman"/>
                        <w:sz w:val="24"/>
                        <w:szCs w:val="24"/>
                        <w:vertAlign w:val="superscript"/>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ctrlPr>
                      <w:rPr>
                        <w:rFonts w:ascii="Cambria Math" w:hAnsi="Times New Roman" w:cs="Times New Roman"/>
                        <w:sz w:val="24"/>
                        <w:szCs w:val="24"/>
                        <w:lang w:val="en-US"/>
                      </w:rPr>
                    </m:ctrlPr>
                  </m:e>
                </m:d>
                <m:r>
                  <m:rPr>
                    <m:sty m:val="p"/>
                  </m:rPr>
                  <w:rPr>
                    <w:rFonts w:ascii="Cambria Math" w:hAnsi="Times New Roman" w:cs="Times New Roman"/>
                    <w:sz w:val="24"/>
                    <w:szCs w:val="24"/>
                    <w:lang w:val="en-US"/>
                  </w:rPr>
                  <m:t>,</m:t>
                </m:r>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ctrlPr>
                  <w:rPr>
                    <w:rFonts w:ascii="Cambria Math" w:hAnsi="Times New Roman" w:cs="Times New Roman"/>
                    <w:sz w:val="24"/>
                    <w:szCs w:val="24"/>
                    <w:lang w:val="en-US"/>
                  </w:rPr>
                </m:ctrlPr>
              </m:e>
            </m:d>
            <m:r>
              <m:rPr>
                <m:sty m:val="p"/>
              </m:rPr>
              <w:rPr>
                <w:rFonts w:ascii="Times New Roman" w:hAnsi="Cambria Math" w:cs="Times New Roman"/>
                <w:sz w:val="24"/>
                <w:szCs w:val="24"/>
                <w:lang w:val="en-US"/>
              </w:rPr>
              <m:t>*</m:t>
            </m:r>
            <m:d>
              <m:dPr>
                <m:begChr m:val="{"/>
                <m:endChr m:val="]"/>
                <m:ctrlPr>
                  <w:rPr>
                    <w:rFonts w:ascii="Cambria Math" w:hAnsi="Times New Roman" w:cs="Times New Roman"/>
                    <w:sz w:val="24"/>
                    <w:szCs w:val="24"/>
                    <w:lang w:val="en-US"/>
                  </w:rPr>
                </m:ctrlPr>
              </m:dPr>
              <m:e>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r>
                      <m:rPr>
                        <m:sty m:val="p"/>
                      </m:rPr>
                      <w:rPr>
                        <w:rFonts w:ascii="Cambria Math" w:hAnsi="Times New Roman" w:cs="Times New Roman"/>
                        <w:sz w:val="24"/>
                        <w:szCs w:val="24"/>
                        <w:lang w:val="en-US"/>
                      </w:rPr>
                      <m:t>)</m:t>
                    </m:r>
                  </m:e>
                  <m:sup>
                    <m:r>
                      <m:rPr>
                        <m:sty m:val="p"/>
                      </m:rPr>
                      <w:rPr>
                        <w:rFonts w:ascii="Cambria Math" w:hAnsi="Times New Roman" w:cs="Times New Roman"/>
                        <w:sz w:val="24"/>
                        <w:szCs w:val="24"/>
                        <w:vertAlign w:val="superscript"/>
                        <w:lang w:val="en-US"/>
                      </w:rPr>
                      <m:t>n</m:t>
                    </m:r>
                  </m:sup>
                </m:sSup>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e>
                  <m:sup>
                    <m:r>
                      <m:rPr>
                        <m:sty m:val="p"/>
                      </m:rPr>
                      <w:rPr>
                        <w:rFonts w:ascii="Cambria Math" w:hAnsi="Times New Roman" w:cs="Times New Roman"/>
                        <w:sz w:val="24"/>
                        <w:szCs w:val="24"/>
                        <w:vertAlign w:val="superscript"/>
                        <w:lang w:val="en-US"/>
                      </w:rPr>
                      <m:t>n</m:t>
                    </m:r>
                  </m:sup>
                </m:sSup>
                <m:ctrlPr>
                  <w:rPr>
                    <w:rFonts w:ascii="Cambria Math" w:hAnsi="Times New Roman" w:cs="Times New Roman"/>
                    <w:sz w:val="24"/>
                    <w:szCs w:val="24"/>
                    <w:vertAlign w:val="superscript"/>
                    <w:lang w:val="en-US"/>
                  </w:rPr>
                </m:ctrlPr>
              </m:e>
            </m:d>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(1,1,)}</m:t>
            </m:r>
          </m:num>
          <m:den>
            <m:r>
              <w:rPr>
                <w:rFonts w:ascii="Cambria Math" w:eastAsiaTheme="minorEastAsia" w:hAnsi="Times New Roman" w:cs="Times New Roman"/>
                <w:sz w:val="24"/>
                <w:szCs w:val="24"/>
                <w:lang w:val="en-US"/>
              </w:rPr>
              <m:t>[</m:t>
            </m:r>
            <m:d>
              <m:dPr>
                <m:ctrlPr>
                  <w:rPr>
                    <w:rFonts w:ascii="Cambria Math" w:hAnsi="Times New Roman" w:cs="Times New Roman"/>
                    <w:sz w:val="24"/>
                    <w:szCs w:val="24"/>
                    <w:vertAlign w:val="superscript"/>
                    <w:lang w:val="en-US"/>
                  </w:rPr>
                </m:ctrlPr>
              </m:dPr>
              <m:e>
                <m:r>
                  <m:rPr>
                    <m:sty m:val="p"/>
                  </m:rPr>
                  <w:rPr>
                    <w:rFonts w:ascii="Cambria Math" w:hAnsi="Times New Roman" w:cs="Times New Roman"/>
                    <w:sz w:val="24"/>
                    <w:szCs w:val="24"/>
                    <w:vertAlign w:val="superscript"/>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r>
                  <m:rPr>
                    <m:sty m:val="p"/>
                  </m:rPr>
                  <w:rPr>
                    <w:rFonts w:ascii="Times New Roman" w:hAnsi="Times New Roman" w:cs="Times New Roman"/>
                    <w:sz w:val="24"/>
                    <w:szCs w:val="24"/>
                    <w:lang w:val="en-US"/>
                  </w:rPr>
                  <m:t>-</m:t>
                </m:r>
                <m:r>
                  <m:rPr>
                    <m:sty m:val="p"/>
                  </m:rPr>
                  <w:rPr>
                    <w:rFonts w:ascii="Cambria Math" w:hAnsi="Times New Roman" w:cs="Times New Roman"/>
                    <w:sz w:val="24"/>
                    <w:szCs w:val="24"/>
                    <w:lang w:val="en-US"/>
                  </w:rPr>
                  <m:t>1</m:t>
                </m:r>
                <m:ctrlPr>
                  <w:rPr>
                    <w:rFonts w:ascii="Cambria Math" w:hAnsi="Times New Roman" w:cs="Times New Roman"/>
                    <w:sz w:val="24"/>
                    <w:szCs w:val="24"/>
                    <w:lang w:val="en-US"/>
                  </w:rPr>
                </m:ctrlPr>
              </m:e>
            </m:d>
            <m:r>
              <m:rPr>
                <m:sty m:val="p"/>
              </m:rPr>
              <w:rPr>
                <w:rFonts w:ascii="Cambria Math" w:hAnsi="Times New Roman" w:cs="Times New Roman"/>
                <w:sz w:val="24"/>
                <w:szCs w:val="24"/>
                <w:lang w:val="en-US"/>
              </w:rPr>
              <m:t>,</m:t>
            </m:r>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r>
                  <m:rPr>
                    <m:sty m:val="p"/>
                  </m:rPr>
                  <w:rPr>
                    <w:rFonts w:ascii="Cambria Math" w:hAnsi="Times New Roman" w:cs="Times New Roman"/>
                    <w:sz w:val="24"/>
                    <w:szCs w:val="24"/>
                    <w:lang w:val="en-US"/>
                  </w:rPr>
                  <m:t>-</m:t>
                </m:r>
                <m:r>
                  <m:rPr>
                    <m:sty m:val="p"/>
                  </m:rPr>
                  <w:rPr>
                    <w:rFonts w:ascii="Cambria Math" w:hAnsi="Times New Roman" w:cs="Times New Roman"/>
                    <w:sz w:val="24"/>
                    <w:szCs w:val="24"/>
                    <w:lang w:val="en-US"/>
                  </w:rPr>
                  <m:t>1</m:t>
                </m:r>
              </m:e>
            </m:d>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lang w:val="en-US"/>
              </w:rPr>
            </m:ctrlPr>
          </m:fPr>
          <m:num>
            <m:d>
              <m:dPr>
                <m:begChr m:val="["/>
                <m:endChr m:val="]"/>
                <m:ctrlPr>
                  <w:rPr>
                    <w:rFonts w:ascii="Cambria Math" w:hAnsi="Times New Roman" w:cs="Times New Roman"/>
                    <w:sz w:val="24"/>
                    <w:szCs w:val="24"/>
                    <w:vertAlign w:val="superscript"/>
                    <w:lang w:val="en-US"/>
                  </w:rPr>
                </m:ctrlPr>
              </m:dPr>
              <m:e>
                <m:d>
                  <m:dPr>
                    <m:ctrlPr>
                      <w:rPr>
                        <w:rFonts w:ascii="Cambria Math" w:hAnsi="Times New Roman" w:cs="Times New Roman"/>
                        <w:sz w:val="24"/>
                        <w:szCs w:val="24"/>
                        <w:vertAlign w:val="superscript"/>
                        <w:lang w:val="en-US"/>
                      </w:rPr>
                    </m:ctrlPr>
                  </m:dPr>
                  <m:e>
                    <m:r>
                      <m:rPr>
                        <m:sty m:val="p"/>
                      </m:rPr>
                      <w:rPr>
                        <w:rFonts w:ascii="Cambria Math" w:hAnsi="Times New Roman" w:cs="Times New Roman"/>
                        <w:sz w:val="24"/>
                        <w:szCs w:val="24"/>
                        <w:vertAlign w:val="superscript"/>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ctrlPr>
                      <w:rPr>
                        <w:rFonts w:ascii="Cambria Math" w:hAnsi="Times New Roman" w:cs="Times New Roman"/>
                        <w:sz w:val="24"/>
                        <w:szCs w:val="24"/>
                        <w:lang w:val="en-US"/>
                      </w:rPr>
                    </m:ctrlPr>
                  </m:e>
                </m:d>
                <m:r>
                  <m:rPr>
                    <m:sty m:val="p"/>
                  </m:rPr>
                  <w:rPr>
                    <w:rFonts w:ascii="Cambria Math" w:hAnsi="Times New Roman" w:cs="Times New Roman"/>
                    <w:sz w:val="24"/>
                    <w:szCs w:val="24"/>
                    <w:lang w:val="en-US"/>
                  </w:rPr>
                  <m:t>,</m:t>
                </m:r>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ctrlPr>
                  <w:rPr>
                    <w:rFonts w:ascii="Cambria Math" w:hAnsi="Times New Roman" w:cs="Times New Roman"/>
                    <w:sz w:val="24"/>
                    <w:szCs w:val="24"/>
                    <w:lang w:val="en-US"/>
                  </w:rPr>
                </m:ctrlPr>
              </m:e>
            </m:d>
            <m:r>
              <m:rPr>
                <m:sty m:val="p"/>
              </m:rPr>
              <w:rPr>
                <w:rFonts w:ascii="Times New Roman" w:hAnsi="Cambria Math" w:cs="Times New Roman"/>
                <w:sz w:val="24"/>
                <w:szCs w:val="24"/>
                <w:lang w:val="en-US"/>
              </w:rPr>
              <m:t>*</m:t>
            </m:r>
            <m:d>
              <m:dPr>
                <m:begChr m:val="{"/>
                <m:endChr m:val="]"/>
                <m:ctrlPr>
                  <w:rPr>
                    <w:rFonts w:ascii="Cambria Math" w:hAnsi="Times New Roman" w:cs="Times New Roman"/>
                    <w:sz w:val="24"/>
                    <w:szCs w:val="24"/>
                    <w:lang w:val="en-US"/>
                  </w:rPr>
                </m:ctrlPr>
              </m:dPr>
              <m:e>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r>
                      <m:rPr>
                        <m:sty m:val="p"/>
                      </m:rPr>
                      <w:rPr>
                        <w:rFonts w:ascii="Cambria Math" w:hAnsi="Times New Roman" w:cs="Times New Roman"/>
                        <w:sz w:val="24"/>
                        <w:szCs w:val="24"/>
                        <w:lang w:val="en-US"/>
                      </w:rPr>
                      <m:t>)</m:t>
                    </m:r>
                  </m:e>
                  <m:sup>
                    <m:r>
                      <m:rPr>
                        <m:sty m:val="p"/>
                      </m:rPr>
                      <w:rPr>
                        <w:rFonts w:ascii="Cambria Math" w:hAnsi="Times New Roman" w:cs="Times New Roman"/>
                        <w:sz w:val="24"/>
                        <w:szCs w:val="24"/>
                        <w:vertAlign w:val="superscript"/>
                        <w:lang w:val="en-US"/>
                      </w:rPr>
                      <m:t>n</m:t>
                    </m:r>
                  </m:sup>
                </m:sSup>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e>
                  <m:sup>
                    <m:r>
                      <m:rPr>
                        <m:sty m:val="p"/>
                      </m:rPr>
                      <w:rPr>
                        <w:rFonts w:ascii="Cambria Math" w:hAnsi="Times New Roman" w:cs="Times New Roman"/>
                        <w:sz w:val="24"/>
                        <w:szCs w:val="24"/>
                        <w:vertAlign w:val="superscript"/>
                        <w:lang w:val="en-US"/>
                      </w:rPr>
                      <m:t>n</m:t>
                    </m:r>
                  </m:sup>
                </m:sSup>
                <m:ctrlPr>
                  <w:rPr>
                    <w:rFonts w:ascii="Cambria Math" w:hAnsi="Times New Roman" w:cs="Times New Roman"/>
                    <w:sz w:val="24"/>
                    <w:szCs w:val="24"/>
                    <w:vertAlign w:val="superscript"/>
                    <w:lang w:val="en-US"/>
                  </w:rPr>
                </m:ctrlPr>
              </m:e>
            </m:d>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(1,1,)}</m:t>
            </m:r>
          </m:num>
          <m:den>
            <m:r>
              <w:rPr>
                <w:rFonts w:ascii="Cambria Math" w:eastAsiaTheme="minorEastAsia" w:hAnsi="Times New Roman" w:cs="Times New Roman"/>
                <w:sz w:val="24"/>
                <w:szCs w:val="24"/>
                <w:lang w:val="en-US"/>
              </w:rPr>
              <m:t>(</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r>
              <m:rPr>
                <m:sty m:val="p"/>
              </m:rPr>
              <w:rPr>
                <w:rFonts w:ascii="Cambria Math" w:hAnsi="Times New Roman" w:cs="Times New Roman"/>
                <w:sz w:val="24"/>
                <w:szCs w:val="24"/>
                <w:lang w:val="en-US"/>
              </w:rPr>
              <m:t>,i)</m:t>
            </m:r>
          </m:den>
        </m:f>
        <m:r>
          <w:rPr>
            <w:rFonts w:ascii="Cambria Math" w:eastAsiaTheme="minorEastAsia" w:hAnsi="Times New Roman" w:cs="Times New Roman"/>
            <w:sz w:val="24"/>
            <w:szCs w:val="24"/>
            <w:lang w:val="en-US"/>
          </w:rPr>
          <m:t>=</m:t>
        </m:r>
        <m:d>
          <m:dPr>
            <m:begChr m:val="["/>
            <m:endChr m:val="]"/>
            <m:ctrlPr>
              <w:rPr>
                <w:rFonts w:ascii="Cambria Math" w:eastAsiaTheme="minorEastAsia" w:hAnsi="Times New Roman" w:cs="Times New Roman"/>
                <w:i/>
                <w:sz w:val="24"/>
                <w:szCs w:val="24"/>
              </w:rPr>
            </m:ctrlPr>
          </m:dPr>
          <m:e>
            <m:f>
              <m:fPr>
                <m:ctrlPr>
                  <w:rPr>
                    <w:rFonts w:ascii="Cambria Math" w:eastAsiaTheme="minorEastAsia" w:hAnsi="Times New Roman" w:cs="Times New Roman"/>
                    <w:i/>
                    <w:sz w:val="24"/>
                    <w:szCs w:val="24"/>
                  </w:rPr>
                </m:ctrlPr>
              </m:fPr>
              <m:num>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e>
                    </m:d>
                  </m:e>
                  <m:sup>
                    <m:r>
                      <m:rPr>
                        <m:sty m:val="p"/>
                      </m:rPr>
                      <w:rPr>
                        <w:rFonts w:ascii="Cambria Math" w:hAnsi="Times New Roman" w:cs="Times New Roman"/>
                        <w:sz w:val="24"/>
                        <w:szCs w:val="24"/>
                        <w:vertAlign w:val="superscript"/>
                        <w:lang w:val="en-US"/>
                      </w:rPr>
                      <m:t>n+1</m:t>
                    </m:r>
                  </m:sup>
                </m:sSup>
                <m:r>
                  <m:rPr>
                    <m:sty m:val="p"/>
                  </m:rPr>
                  <w:rPr>
                    <w:rFonts w:ascii="Times New Roman" w:hAnsi="Times New Roman" w:cs="Times New Roman"/>
                    <w:sz w:val="24"/>
                    <w:szCs w:val="24"/>
                    <w:vertAlign w:val="superscript"/>
                    <w:lang w:val="en-US"/>
                  </w:rPr>
                  <m:t>-</m:t>
                </m:r>
                <m:d>
                  <m:dPr>
                    <m:ctrlPr>
                      <w:rPr>
                        <w:rFonts w:ascii="Cambria Math" w:hAnsi="Times New Roman" w:cs="Times New Roman"/>
                        <w:sz w:val="24"/>
                        <w:szCs w:val="24"/>
                        <w:vertAlign w:val="superscript"/>
                        <w:lang w:val="en-US"/>
                      </w:rPr>
                    </m:ctrlPr>
                  </m:dPr>
                  <m:e>
                    <m:r>
                      <m:rPr>
                        <m:sty m:val="p"/>
                      </m:rPr>
                      <w:rPr>
                        <w:rFonts w:ascii="Cambria Math" w:hAnsi="Times New Roman" w:cs="Times New Roman"/>
                        <w:sz w:val="24"/>
                        <w:szCs w:val="24"/>
                        <w:vertAlign w:val="superscript"/>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ctrlPr>
                      <w:rPr>
                        <w:rFonts w:ascii="Cambria Math" w:hAnsi="Times New Roman" w:cs="Times New Roman"/>
                        <w:sz w:val="24"/>
                        <w:szCs w:val="24"/>
                        <w:lang w:val="en-US"/>
                      </w:rPr>
                    </m:ctrlPr>
                  </m:e>
                </m:d>
              </m:num>
              <m:den>
                <m:r>
                  <w:rPr>
                    <w:rFonts w:ascii="Cambria Math" w:eastAsiaTheme="minorEastAsia" w:hAnsi="Cambria Math" w:cs="Times New Roman"/>
                    <w:sz w:val="24"/>
                    <w:szCs w:val="24"/>
                  </w:rPr>
                  <m:t>i</m:t>
                </m:r>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rPr>
                </m:ctrlPr>
              </m:fPr>
              <m:num>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e>
                  <m:sup>
                    <m:r>
                      <m:rPr>
                        <m:sty m:val="p"/>
                      </m:rPr>
                      <w:rPr>
                        <w:rFonts w:ascii="Cambria Math" w:hAnsi="Times New Roman" w:cs="Times New Roman"/>
                        <w:sz w:val="24"/>
                        <w:szCs w:val="24"/>
                        <w:vertAlign w:val="superscript"/>
                        <w:lang w:val="en-US"/>
                      </w:rPr>
                      <m:t>n+1</m:t>
                    </m:r>
                  </m:sup>
                </m:sSup>
                <m:r>
                  <m:rPr>
                    <m:sty m:val="p"/>
                  </m:rPr>
                  <w:rPr>
                    <w:rFonts w:ascii="Times New Roman" w:hAnsi="Times New Roman" w:cs="Times New Roman"/>
                    <w:sz w:val="24"/>
                    <w:szCs w:val="24"/>
                    <w:vertAlign w:val="superscript"/>
                    <w:lang w:val="en-US"/>
                  </w:rPr>
                  <m:t>-</m:t>
                </m:r>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r>
                  <m:rPr>
                    <m:sty m:val="p"/>
                  </m:rPr>
                  <w:rPr>
                    <w:rFonts w:ascii="Cambria Math" w:hAnsi="Times New Roman" w:cs="Times New Roman"/>
                    <w:sz w:val="24"/>
                    <w:szCs w:val="24"/>
                    <w:vertAlign w:val="superscript"/>
                    <w:lang w:val="en-US"/>
                  </w:rPr>
                  <m:t>)</m:t>
                </m:r>
              </m:num>
              <m:den>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den>
            </m:f>
          </m:e>
        </m:d>
      </m:oMath>
      <w:r w:rsidR="0092272C" w:rsidRPr="00EE1CE5">
        <w:rPr>
          <w:rFonts w:ascii="Times New Roman" w:eastAsiaTheme="minorEastAsia" w:hAnsi="Times New Roman" w:cs="Times New Roman"/>
          <w:sz w:val="24"/>
          <w:szCs w:val="24"/>
          <w:lang w:val="en-US"/>
        </w:rPr>
        <w:t>=</w:t>
      </w:r>
      <m:oMath>
        <m:r>
          <w:rPr>
            <w:rFonts w:ascii="Cambria Math" w:eastAsiaTheme="minorEastAsia" w:hAnsi="Times New Roman" w:cs="Times New Roman"/>
            <w:sz w:val="24"/>
            <w:szCs w:val="24"/>
            <w:lang w:val="en-US"/>
          </w:rPr>
          <m:t xml:space="preserve"> [</m:t>
        </m:r>
        <m:d>
          <m:dPr>
            <m:ctrlPr>
              <w:rPr>
                <w:rFonts w:ascii="Cambria Math" w:hAnsi="Times New Roman" w:cs="Times New Roman"/>
                <w:sz w:val="24"/>
                <w:szCs w:val="24"/>
                <w:vertAlign w:val="superscript"/>
                <w:lang w:val="en-US"/>
              </w:rPr>
            </m:ctrlPr>
          </m:dPr>
          <m:e>
            <m:r>
              <m:rPr>
                <m:sty m:val="p"/>
              </m:rPr>
              <w:rPr>
                <w:rFonts w:ascii="Cambria Math" w:hAnsi="Times New Roman" w:cs="Times New Roman"/>
                <w:sz w:val="24"/>
                <w:szCs w:val="24"/>
                <w:vertAlign w:val="superscript"/>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ctrlPr>
              <w:rPr>
                <w:rFonts w:ascii="Cambria Math" w:hAnsi="Times New Roman" w:cs="Times New Roman"/>
                <w:sz w:val="24"/>
                <w:szCs w:val="24"/>
                <w:lang w:val="en-US"/>
              </w:rPr>
            </m:ctrlPr>
          </m:e>
        </m:d>
        <m:r>
          <w:rPr>
            <w:rFonts w:ascii="Times New Roman" w:eastAsiaTheme="minorEastAsia" w:hAnsi="Cambria Math" w:cs="Times New Roman"/>
            <w:sz w:val="24"/>
            <w:szCs w:val="24"/>
            <w:lang w:val="en-US"/>
          </w:rPr>
          <m:t>*</m:t>
        </m:r>
        <m:f>
          <m:fPr>
            <m:ctrlPr>
              <w:rPr>
                <w:rFonts w:ascii="Cambria Math" w:eastAsiaTheme="minorEastAsia" w:hAnsi="Times New Roman" w:cs="Times New Roman"/>
                <w:i/>
                <w:sz w:val="24"/>
                <w:szCs w:val="24"/>
              </w:rPr>
            </m:ctrlPr>
          </m:fPr>
          <m:num>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e>
                </m:d>
              </m:e>
              <m:sup>
                <m:r>
                  <m:rPr>
                    <m:sty m:val="p"/>
                  </m:rPr>
                  <w:rPr>
                    <w:rFonts w:ascii="Cambria Math" w:hAnsi="Times New Roman" w:cs="Times New Roman"/>
                    <w:sz w:val="24"/>
                    <w:szCs w:val="24"/>
                    <w:vertAlign w:val="superscript"/>
                    <w:lang w:val="en-US"/>
                  </w:rPr>
                  <m:t>n</m:t>
                </m:r>
              </m:sup>
            </m:s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1</m:t>
            </m:r>
          </m:num>
          <m:den>
            <m:r>
              <w:rPr>
                <w:rFonts w:ascii="Cambria Math" w:eastAsiaTheme="minorEastAsia" w:hAnsi="Cambria Math" w:cs="Times New Roman"/>
                <w:sz w:val="24"/>
                <w:szCs w:val="24"/>
              </w:rPr>
              <m:t>i</m:t>
            </m:r>
          </m:den>
        </m:f>
        <m:r>
          <w:rPr>
            <w:rFonts w:ascii="Cambria Math" w:eastAsiaTheme="minorEastAsia" w:hAnsi="Times New Roman" w:cs="Times New Roman"/>
            <w:sz w:val="24"/>
            <w:szCs w:val="24"/>
            <w:lang w:val="en-US"/>
          </w:rPr>
          <m:t>,</m:t>
        </m:r>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r>
          <w:rPr>
            <w:rFonts w:ascii="Times New Roman" w:eastAsiaTheme="minorEastAsia" w:hAnsi="Cambria Math" w:cs="Times New Roman"/>
            <w:sz w:val="24"/>
            <w:szCs w:val="24"/>
            <w:lang w:val="en-US"/>
          </w:rPr>
          <m:t>*</m:t>
        </m:r>
        <m:f>
          <m:fPr>
            <m:ctrlPr>
              <w:rPr>
                <w:rFonts w:ascii="Cambria Math" w:eastAsiaTheme="minorEastAsia" w:hAnsi="Times New Roman" w:cs="Times New Roman"/>
                <w:i/>
                <w:sz w:val="24"/>
                <w:szCs w:val="24"/>
              </w:rPr>
            </m:ctrlPr>
          </m:fPr>
          <m:num>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e>
              <m:sup>
                <m:r>
                  <m:rPr>
                    <m:sty m:val="p"/>
                  </m:rPr>
                  <w:rPr>
                    <w:rFonts w:ascii="Cambria Math" w:hAnsi="Times New Roman" w:cs="Times New Roman"/>
                    <w:sz w:val="24"/>
                    <w:szCs w:val="24"/>
                    <w:vertAlign w:val="superscript"/>
                    <w:lang w:val="en-US"/>
                  </w:rPr>
                  <m:t>n</m:t>
                </m:r>
              </m:sup>
            </m:s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lang w:val="en-US"/>
              </w:rPr>
              <m:t>1</m:t>
            </m:r>
            <m:r>
              <m:rPr>
                <m:sty m:val="p"/>
              </m:rPr>
              <w:rPr>
                <w:rFonts w:ascii="Cambria Math" w:hAnsi="Times New Roman" w:cs="Times New Roman"/>
                <w:sz w:val="24"/>
                <w:szCs w:val="24"/>
                <w:vertAlign w:val="superscript"/>
                <w:lang w:val="en-US"/>
              </w:rPr>
              <m:t>)</m:t>
            </m:r>
          </m:num>
          <m:den>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den>
        </m:f>
        <m:r>
          <w:rPr>
            <w:rFonts w:ascii="Cambria Math" w:eastAsiaTheme="minorEastAsia" w:hAnsi="Times New Roman" w:cs="Times New Roman"/>
            <w:sz w:val="24"/>
            <w:szCs w:val="24"/>
            <w:lang w:val="en-US"/>
          </w:rPr>
          <m:t>]=(</m:t>
        </m:r>
      </m:oMath>
      <w:r w:rsidR="00137210" w:rsidRPr="00EE1CE5">
        <w:rPr>
          <w:rFonts w:ascii="Times New Roman" w:eastAsiaTheme="minorEastAsia" w:hAnsi="Times New Roman" w:cs="Times New Roman"/>
          <w:sz w:val="24"/>
          <w:szCs w:val="24"/>
          <w:lang w:val="en-US"/>
        </w:rPr>
        <w:t>1+I)*</w:t>
      </w:r>
      <w:r w:rsidR="00137210" w:rsidRPr="00EE1CE5">
        <w:rPr>
          <w:rFonts w:ascii="Times New Roman" w:hAnsi="Times New Roman" w:cs="Times New Roman"/>
          <w:sz w:val="24"/>
          <w:szCs w:val="24"/>
          <w:lang w:val="en-US"/>
        </w:rPr>
        <w:t xml:space="preserve"> S</w:t>
      </w:r>
      <w:r w:rsidR="00137210" w:rsidRPr="00EE1CE5">
        <w:rPr>
          <w:rFonts w:ascii="Times New Roman" w:hAnsi="Times New Roman" w:cs="Times New Roman"/>
          <w:sz w:val="24"/>
          <w:szCs w:val="24"/>
          <w:vertAlign w:val="subscript"/>
          <w:lang w:val="en-US"/>
        </w:rPr>
        <w:t>n]I</w:t>
      </w:r>
    </w:p>
    <w:p w:rsidR="0092272C" w:rsidRPr="00EE1CE5" w:rsidRDefault="0092272C" w:rsidP="00377DDA">
      <w:pPr>
        <w:jc w:val="both"/>
        <w:rPr>
          <w:rFonts w:ascii="Times New Roman" w:hAnsi="Times New Roman" w:cs="Times New Roman"/>
          <w:sz w:val="24"/>
          <w:szCs w:val="24"/>
        </w:rPr>
      </w:pPr>
      <w:r w:rsidRPr="00EE1CE5">
        <w:rPr>
          <w:rFonts w:ascii="Times New Roman" w:hAnsi="Times New Roman" w:cs="Times New Roman"/>
          <w:sz w:val="24"/>
          <w:szCs w:val="24"/>
        </w:rPr>
        <w:t>Al realizar esta demostración se pone de manifiesto la equivalencia entre pospagable y prepagable, es decir:</w:t>
      </w:r>
    </w:p>
    <w:p w:rsidR="00E94E3B" w:rsidRPr="00EE1CE5" w:rsidRDefault="006C1132" w:rsidP="000E4051">
      <w:pPr>
        <w:jc w:val="center"/>
        <w:rPr>
          <w:rFonts w:ascii="Times New Roman" w:hAnsi="Times New Roman" w:cs="Times New Roman"/>
          <w:sz w:val="24"/>
          <w:szCs w:val="24"/>
          <w:vertAlign w:val="subscript"/>
          <w:lang w:val="en-US"/>
        </w:rPr>
      </w:pPr>
      <m:oMath>
        <m:acc>
          <m:accPr>
            <m:chr m:val="̈"/>
            <m:ctrlPr>
              <w:rPr>
                <w:rFonts w:ascii="Cambria Math" w:eastAsiaTheme="minorEastAsia" w:hAnsi="Times New Roman" w:cs="Times New Roman"/>
                <w:i/>
                <w:sz w:val="24"/>
                <w:szCs w:val="24"/>
              </w:rPr>
            </m:ctrlPr>
          </m:acc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S</m:t>
                </m:r>
              </m:e>
              <m:sub>
                <m:eqArr>
                  <m:eqArrPr>
                    <m:ctrlPr>
                      <w:rPr>
                        <w:rFonts w:ascii="Cambria Math" w:eastAsiaTheme="minorEastAsia" w:hAnsi="Times New Roman" w:cs="Times New Roman"/>
                        <w:i/>
                        <w:sz w:val="24"/>
                        <w:szCs w:val="24"/>
                      </w:rPr>
                    </m:ctrlPr>
                  </m:eqArrPr>
                  <m:e>
                    <m:r>
                      <w:rPr>
                        <w:rFonts w:ascii="Cambria Math" w:eastAsiaTheme="minorEastAsia" w:hAnsi="Cambria Math" w:cs="Times New Roman"/>
                        <w:sz w:val="24"/>
                        <w:szCs w:val="24"/>
                      </w:rPr>
                      <m:t>n</m:t>
                    </m:r>
                    <m:r>
                      <w:rPr>
                        <w:rFonts w:ascii="Cambria Math" w:eastAsiaTheme="minorEastAsia" w:hAnsi="Times New Roman" w:cs="Times New Roman"/>
                        <w:sz w:val="24"/>
                        <w:szCs w:val="24"/>
                        <w:lang w:val="en-US"/>
                      </w:rPr>
                      <m:t>]</m:t>
                    </m:r>
                    <m:r>
                      <w:rPr>
                        <w:rFonts w:ascii="Cambria Math" w:eastAsiaTheme="minorEastAsia" w:hAnsi="Cambria Math" w:cs="Times New Roman"/>
                        <w:sz w:val="24"/>
                        <w:szCs w:val="24"/>
                      </w:rPr>
                      <m:t>I</m:t>
                    </m:r>
                  </m:e>
                </m:eqArr>
              </m:sub>
            </m:sSub>
          </m:e>
        </m:acc>
      </m:oMath>
      <w:r w:rsidR="0092272C" w:rsidRPr="00EE1CE5">
        <w:rPr>
          <w:rFonts w:ascii="Times New Roman" w:hAnsi="Times New Roman" w:cs="Times New Roman"/>
          <w:sz w:val="24"/>
          <w:szCs w:val="24"/>
          <w:lang w:val="en-US"/>
        </w:rPr>
        <w:t>=(</w:t>
      </w:r>
      <w:r w:rsidR="0092272C" w:rsidRPr="00EE1CE5">
        <w:rPr>
          <w:rFonts w:ascii="Times New Roman" w:eastAsiaTheme="minorEastAsia" w:hAnsi="Times New Roman" w:cs="Times New Roman"/>
          <w:sz w:val="24"/>
          <w:szCs w:val="24"/>
          <w:lang w:val="en-US"/>
        </w:rPr>
        <w:t>1+I)*</w:t>
      </w:r>
      <w:r w:rsidR="0092272C" w:rsidRPr="00EE1CE5">
        <w:rPr>
          <w:rFonts w:ascii="Times New Roman" w:hAnsi="Times New Roman" w:cs="Times New Roman"/>
          <w:sz w:val="24"/>
          <w:szCs w:val="24"/>
          <w:lang w:val="en-US"/>
        </w:rPr>
        <w:t xml:space="preserve"> S</w:t>
      </w:r>
      <w:r w:rsidR="0092272C" w:rsidRPr="00EE1CE5">
        <w:rPr>
          <w:rFonts w:ascii="Times New Roman" w:hAnsi="Times New Roman" w:cs="Times New Roman"/>
          <w:sz w:val="24"/>
          <w:szCs w:val="24"/>
          <w:vertAlign w:val="subscript"/>
          <w:lang w:val="en-US"/>
        </w:rPr>
        <w:t>n]I</w:t>
      </w:r>
    </w:p>
    <w:p w:rsidR="00E94E3B" w:rsidRDefault="00E94E3B" w:rsidP="00377DDA">
      <w:pPr>
        <w:jc w:val="both"/>
        <w:rPr>
          <w:sz w:val="24"/>
          <w:szCs w:val="24"/>
          <w:vertAlign w:val="subscript"/>
          <w:lang w:val="en-US"/>
        </w:rPr>
      </w:pPr>
    </w:p>
    <w:p w:rsidR="00063125" w:rsidRPr="00EE1CE5" w:rsidRDefault="00E42E80" w:rsidP="00377DDA">
      <w:pPr>
        <w:jc w:val="both"/>
        <w:rPr>
          <w:rFonts w:ascii="Times New Roman" w:hAnsi="Times New Roman" w:cs="Times New Roman"/>
          <w:sz w:val="24"/>
          <w:szCs w:val="24"/>
          <w:vertAlign w:val="subscript"/>
          <w:lang w:val="en-US"/>
        </w:rPr>
      </w:pPr>
      <w:r>
        <w:rPr>
          <w:rFonts w:ascii="Times New Roman" w:hAnsi="Times New Roman" w:cs="Times New Roman"/>
          <w:b/>
          <w:sz w:val="24"/>
          <w:szCs w:val="24"/>
          <w:lang w:val="en-US"/>
        </w:rPr>
        <w:t>5</w:t>
      </w:r>
      <w:r w:rsidR="006060F5" w:rsidRPr="00EE1CE5">
        <w:rPr>
          <w:rFonts w:ascii="Times New Roman" w:hAnsi="Times New Roman" w:cs="Times New Roman"/>
          <w:b/>
          <w:sz w:val="24"/>
          <w:szCs w:val="24"/>
          <w:lang w:val="en-US"/>
        </w:rPr>
        <w:t>.2.3</w:t>
      </w:r>
      <w:r w:rsidR="00E94E3B" w:rsidRPr="00EE1CE5">
        <w:rPr>
          <w:rFonts w:ascii="Times New Roman" w:hAnsi="Times New Roman" w:cs="Times New Roman"/>
          <w:b/>
          <w:sz w:val="24"/>
          <w:szCs w:val="24"/>
          <w:lang w:val="en-US"/>
        </w:rPr>
        <w:t>. EJEMPLO 1.</w:t>
      </w:r>
    </w:p>
    <w:p w:rsidR="00C53509" w:rsidRPr="00EE1CE5" w:rsidRDefault="00063125" w:rsidP="00377DDA">
      <w:pPr>
        <w:jc w:val="both"/>
        <w:rPr>
          <w:rFonts w:ascii="Times New Roman" w:hAnsi="Times New Roman" w:cs="Times New Roman"/>
          <w:b/>
          <w:sz w:val="24"/>
          <w:szCs w:val="24"/>
        </w:rPr>
      </w:pPr>
      <w:r w:rsidRPr="00EE1CE5">
        <w:rPr>
          <w:rFonts w:ascii="Times New Roman" w:hAnsi="Times New Roman" w:cs="Times New Roman"/>
          <w:b/>
          <w:sz w:val="24"/>
          <w:szCs w:val="24"/>
        </w:rPr>
        <w:t xml:space="preserve">Calcular el valor actual y el valor final de una renta temporal </w:t>
      </w:r>
      <w:r w:rsidR="00C53509" w:rsidRPr="00EE1CE5">
        <w:rPr>
          <w:rFonts w:ascii="Times New Roman" w:hAnsi="Times New Roman" w:cs="Times New Roman"/>
          <w:b/>
          <w:sz w:val="24"/>
          <w:szCs w:val="24"/>
        </w:rPr>
        <w:t>inmediata y unitaria de 3</w:t>
      </w:r>
      <w:r w:rsidRPr="00EE1CE5">
        <w:rPr>
          <w:rFonts w:ascii="Times New Roman" w:hAnsi="Times New Roman" w:cs="Times New Roman"/>
          <w:b/>
          <w:sz w:val="24"/>
          <w:szCs w:val="24"/>
        </w:rPr>
        <w:t xml:space="preserve"> términos anuales, para un tipo de interés efectivo que oscilará entre el 5% y el 8%.</w:t>
      </w:r>
      <w:r w:rsidR="00C53509" w:rsidRPr="00EE1CE5">
        <w:rPr>
          <w:rFonts w:ascii="Times New Roman" w:hAnsi="Times New Roman" w:cs="Times New Roman"/>
          <w:b/>
          <w:sz w:val="24"/>
          <w:szCs w:val="24"/>
        </w:rPr>
        <w:t xml:space="preserve"> </w:t>
      </w:r>
    </w:p>
    <w:p w:rsidR="00342917" w:rsidRPr="00EE1CE5" w:rsidRDefault="00C53509" w:rsidP="00377DDA">
      <w:pPr>
        <w:pStyle w:val="Prrafodelista"/>
        <w:numPr>
          <w:ilvl w:val="0"/>
          <w:numId w:val="4"/>
        </w:numPr>
        <w:jc w:val="both"/>
        <w:rPr>
          <w:rFonts w:ascii="Times New Roman" w:hAnsi="Times New Roman" w:cs="Times New Roman"/>
          <w:b/>
          <w:sz w:val="24"/>
          <w:szCs w:val="24"/>
        </w:rPr>
      </w:pPr>
      <w:r w:rsidRPr="00EE1CE5">
        <w:rPr>
          <w:rFonts w:ascii="Times New Roman" w:hAnsi="Times New Roman" w:cs="Times New Roman"/>
          <w:b/>
          <w:sz w:val="24"/>
          <w:szCs w:val="24"/>
        </w:rPr>
        <w:t>En el caso de que los términos de la renta sean pospagables.</w:t>
      </w:r>
    </w:p>
    <w:p w:rsidR="00C53509" w:rsidRPr="00EE1CE5" w:rsidRDefault="00C53509" w:rsidP="00377DDA">
      <w:pPr>
        <w:ind w:left="360"/>
        <w:jc w:val="both"/>
        <w:rPr>
          <w:rFonts w:ascii="Times New Roman" w:hAnsi="Times New Roman" w:cs="Times New Roman"/>
          <w:b/>
          <w:sz w:val="24"/>
          <w:szCs w:val="24"/>
        </w:rPr>
      </w:pPr>
      <w:r w:rsidRPr="00EE1CE5">
        <w:rPr>
          <w:rFonts w:ascii="Times New Roman" w:hAnsi="Times New Roman" w:cs="Times New Roman"/>
          <w:b/>
          <w:sz w:val="24"/>
          <w:szCs w:val="24"/>
        </w:rPr>
        <w:t>Solución.</w:t>
      </w:r>
    </w:p>
    <w:p w:rsidR="00C53509" w:rsidRPr="00EE1CE5" w:rsidRDefault="00C53509" w:rsidP="00377DDA">
      <w:pPr>
        <w:tabs>
          <w:tab w:val="left" w:pos="5835"/>
        </w:tabs>
        <w:ind w:left="360"/>
        <w:jc w:val="both"/>
        <w:rPr>
          <w:rFonts w:ascii="Times New Roman" w:hAnsi="Times New Roman" w:cs="Times New Roman"/>
          <w:sz w:val="24"/>
          <w:szCs w:val="24"/>
        </w:rPr>
      </w:pPr>
      <w:r w:rsidRPr="00EE1CE5">
        <w:rPr>
          <w:rFonts w:ascii="Times New Roman" w:hAnsi="Times New Roman" w:cs="Times New Roman"/>
          <w:sz w:val="24"/>
          <w:szCs w:val="24"/>
        </w:rPr>
        <w:t>El intervalo del interés queda definido</w:t>
      </w:r>
      <w:r w:rsidRPr="00EE1CE5">
        <w:rPr>
          <w:rFonts w:ascii="Times New Roman" w:hAnsi="Times New Roman" w:cs="Times New Roman"/>
          <w:b/>
          <w:sz w:val="24"/>
          <w:szCs w:val="24"/>
        </w:rPr>
        <w:t xml:space="preserve">,   </w:t>
      </w:r>
      <w:r w:rsidRPr="00EE1CE5">
        <w:rPr>
          <w:rFonts w:ascii="Times New Roman" w:hAnsi="Times New Roman" w:cs="Times New Roman"/>
          <w:sz w:val="24"/>
          <w:szCs w:val="24"/>
        </w:rPr>
        <w:t>iϵI  ∕  I=[5,8</w:t>
      </w:r>
      <w:r w:rsidR="00E23064" w:rsidRPr="00EE1CE5">
        <w:rPr>
          <w:rFonts w:ascii="Times New Roman" w:hAnsi="Times New Roman" w:cs="Times New Roman"/>
          <w:sz w:val="24"/>
          <w:szCs w:val="24"/>
        </w:rPr>
        <w:t>] .</w:t>
      </w:r>
    </w:p>
    <w:p w:rsidR="00E23064" w:rsidRPr="00EE1CE5" w:rsidRDefault="00E23064" w:rsidP="00377DDA">
      <w:pPr>
        <w:tabs>
          <w:tab w:val="left" w:pos="5835"/>
        </w:tabs>
        <w:ind w:left="360"/>
        <w:jc w:val="both"/>
        <w:rPr>
          <w:rFonts w:ascii="Times New Roman" w:hAnsi="Times New Roman" w:cs="Times New Roman"/>
          <w:sz w:val="24"/>
          <w:szCs w:val="24"/>
        </w:rPr>
      </w:pPr>
      <w:r w:rsidRPr="00EE1CE5">
        <w:rPr>
          <w:rFonts w:ascii="Times New Roman" w:hAnsi="Times New Roman" w:cs="Times New Roman"/>
          <w:sz w:val="24"/>
          <w:szCs w:val="24"/>
        </w:rPr>
        <w:t>Recordemos que I venía expresado en tantos por ciento.</w:t>
      </w:r>
    </w:p>
    <w:p w:rsidR="00E23064" w:rsidRPr="00EE1CE5" w:rsidRDefault="00E23064" w:rsidP="00377DDA">
      <w:pPr>
        <w:tabs>
          <w:tab w:val="left" w:pos="5835"/>
        </w:tabs>
        <w:ind w:left="360"/>
        <w:jc w:val="both"/>
        <w:rPr>
          <w:rFonts w:ascii="Times New Roman" w:hAnsi="Times New Roman" w:cs="Times New Roman"/>
          <w:sz w:val="24"/>
          <w:szCs w:val="24"/>
        </w:rPr>
      </w:pPr>
      <w:r w:rsidRPr="00EE1CE5">
        <w:rPr>
          <w:rFonts w:ascii="Times New Roman" w:hAnsi="Times New Roman" w:cs="Times New Roman"/>
          <w:sz w:val="24"/>
          <w:szCs w:val="24"/>
        </w:rPr>
        <w:t>Aplicando las operaciones de lo</w:t>
      </w:r>
      <w:r w:rsidR="00706CD2">
        <w:rPr>
          <w:rFonts w:ascii="Times New Roman" w:hAnsi="Times New Roman" w:cs="Times New Roman"/>
          <w:sz w:val="24"/>
          <w:szCs w:val="24"/>
        </w:rPr>
        <w:t>s intervalos, (Véase  el punto 4</w:t>
      </w:r>
      <w:r w:rsidRPr="00EE1CE5">
        <w:rPr>
          <w:rFonts w:ascii="Times New Roman" w:hAnsi="Times New Roman" w:cs="Times New Roman"/>
          <w:sz w:val="24"/>
          <w:szCs w:val="24"/>
        </w:rPr>
        <w:t>.2)</w:t>
      </w:r>
    </w:p>
    <w:p w:rsidR="00464EE9" w:rsidRPr="00EE1CE5" w:rsidRDefault="00464EE9" w:rsidP="00377DDA">
      <w:pPr>
        <w:tabs>
          <w:tab w:val="left" w:pos="5835"/>
        </w:tabs>
        <w:ind w:left="360"/>
        <w:jc w:val="both"/>
        <w:rPr>
          <w:rFonts w:ascii="Times New Roman" w:hAnsi="Times New Roman" w:cs="Times New Roman"/>
          <w:b/>
          <w:i/>
          <w:sz w:val="24"/>
          <w:szCs w:val="24"/>
        </w:rPr>
      </w:pPr>
    </w:p>
    <w:p w:rsidR="005E6C37" w:rsidRDefault="005E6C37" w:rsidP="00377DDA">
      <w:pPr>
        <w:tabs>
          <w:tab w:val="left" w:pos="5835"/>
        </w:tabs>
        <w:ind w:left="360"/>
        <w:jc w:val="both"/>
        <w:rPr>
          <w:rFonts w:ascii="Times New Roman" w:hAnsi="Times New Roman" w:cs="Times New Roman"/>
          <w:b/>
          <w:i/>
          <w:sz w:val="24"/>
          <w:szCs w:val="24"/>
        </w:rPr>
      </w:pPr>
    </w:p>
    <w:p w:rsidR="00464EE9" w:rsidRPr="00EE1CE5" w:rsidRDefault="00445CAE" w:rsidP="00377DDA">
      <w:pPr>
        <w:tabs>
          <w:tab w:val="left" w:pos="5835"/>
        </w:tabs>
        <w:ind w:left="360"/>
        <w:jc w:val="both"/>
        <w:rPr>
          <w:rFonts w:ascii="Times New Roman" w:hAnsi="Times New Roman" w:cs="Times New Roman"/>
          <w:b/>
          <w:i/>
          <w:sz w:val="24"/>
          <w:szCs w:val="24"/>
        </w:rPr>
      </w:pPr>
      <w:r w:rsidRPr="00EE1CE5">
        <w:rPr>
          <w:rFonts w:ascii="Times New Roman" w:hAnsi="Times New Roman" w:cs="Times New Roman"/>
          <w:b/>
          <w:i/>
          <w:sz w:val="24"/>
          <w:szCs w:val="24"/>
        </w:rPr>
        <w:t>Valor inicial.</w:t>
      </w:r>
    </w:p>
    <w:p w:rsidR="0019014E" w:rsidRPr="00EE1CE5" w:rsidRDefault="006C1132" w:rsidP="000E4051">
      <w:pPr>
        <w:tabs>
          <w:tab w:val="left" w:pos="5835"/>
        </w:tabs>
        <w:ind w:left="360"/>
        <w:jc w:val="center"/>
        <w:rPr>
          <w:rFonts w:ascii="Times New Roman" w:hAnsi="Times New Roman" w:cs="Times New Roman"/>
          <w:b/>
          <w:sz w:val="24"/>
          <w:szCs w:val="24"/>
        </w:rPr>
      </w:pPr>
      <m:oMath>
        <m:sSub>
          <m:sSubPr>
            <m:ctrlPr>
              <w:rPr>
                <w:rFonts w:ascii="Cambria Math" w:hAnsi="Times New Roman" w:cs="Times New Roman"/>
                <w:i/>
                <w:sz w:val="24"/>
                <w:szCs w:val="24"/>
              </w:rPr>
            </m:ctrlPr>
          </m:sSubPr>
          <m:e>
            <m:r>
              <w:rPr>
                <w:rFonts w:ascii="Cambria Math" w:hAnsi="Cambria Math" w:cs="Times New Roman"/>
                <w:sz w:val="24"/>
                <w:szCs w:val="24"/>
              </w:rPr>
              <m:t>a</m:t>
            </m:r>
          </m:e>
          <m:sub>
            <m:eqArr>
              <m:eqArrPr>
                <m:ctrlPr>
                  <w:rPr>
                    <w:rFonts w:ascii="Cambria Math" w:hAnsi="Times New Roman" w:cs="Times New Roman"/>
                    <w:i/>
                    <w:sz w:val="24"/>
                    <w:szCs w:val="24"/>
                  </w:rPr>
                </m:ctrlPr>
              </m:eqArrPr>
              <m:e>
                <m:r>
                  <w:rPr>
                    <w:rFonts w:ascii="Cambria Math" w:hAnsi="Times New Roman" w:cs="Times New Roman"/>
                    <w:sz w:val="24"/>
                    <w:szCs w:val="24"/>
                  </w:rPr>
                  <m:t xml:space="preserve">3] </m:t>
                </m:r>
                <m:d>
                  <m:dPr>
                    <m:ctrlPr>
                      <w:rPr>
                        <w:rFonts w:ascii="Cambria Math" w:hAnsi="Times New Roman" w:cs="Times New Roman"/>
                        <w:i/>
                        <w:sz w:val="24"/>
                        <w:szCs w:val="24"/>
                      </w:rPr>
                    </m:ctrlPr>
                  </m:dPr>
                  <m:e>
                    <m:r>
                      <w:rPr>
                        <w:rFonts w:ascii="Cambria Math" w:hAnsi="Times New Roman" w:cs="Times New Roman"/>
                        <w:sz w:val="24"/>
                        <w:szCs w:val="24"/>
                      </w:rPr>
                      <m:t>5,8</m:t>
                    </m:r>
                  </m:e>
                </m:d>
                <m:ctrlPr>
                  <w:rPr>
                    <w:rFonts w:ascii="Cambria Math" w:hAnsi="Times New Roman" w:cs="Times New Roman"/>
                    <w:i/>
                    <w:sz w:val="24"/>
                    <w:szCs w:val="24"/>
                    <w:lang w:val="en-US"/>
                  </w:rPr>
                </m:ctrlPr>
              </m:e>
            </m:eqArr>
          </m:sub>
        </m:sSub>
      </m:oMath>
      <w:r w:rsidR="00445CAE" w:rsidRPr="00EE1CE5">
        <w:rPr>
          <w:rFonts w:ascii="Times New Roman" w:hAnsi="Times New Roman" w:cs="Times New Roman"/>
          <w:b/>
          <w:i/>
          <w:sz w:val="24"/>
          <w:szCs w:val="24"/>
        </w:rPr>
        <w:t xml:space="preserve"> </w:t>
      </w:r>
      <w:r w:rsidR="00445CAE" w:rsidRPr="00EE1CE5">
        <w:rPr>
          <w:rFonts w:ascii="Times New Roman" w:eastAsiaTheme="minorEastAsia" w:hAnsi="Times New Roman" w:cs="Times New Roman"/>
          <w:i/>
          <w:sz w:val="24"/>
          <w:szCs w:val="24"/>
        </w:rPr>
        <w:t>=</w:t>
      </w:r>
      <m:oMath>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rPr>
              <m:t>1</m:t>
            </m:r>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m:t>
                    </m:r>
                    <m:r>
                      <m:rPr>
                        <m:sty m:val="p"/>
                      </m:rPr>
                      <w:rPr>
                        <w:rFonts w:ascii="Cambria Math" w:hAnsi="Times New Roman" w:cs="Times New Roman"/>
                        <w:sz w:val="24"/>
                        <w:szCs w:val="24"/>
                        <w:u w:val="single"/>
                      </w:rPr>
                      <m:t>5</m:t>
                    </m: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3</m:t>
                </m:r>
              </m:sup>
            </m:sSup>
          </m:num>
          <m:den>
            <m:r>
              <w:rPr>
                <w:rFonts w:ascii="Cambria Math" w:eastAsiaTheme="minorEastAsia" w:hAnsi="Times New Roman" w:cs="Times New Roman"/>
                <w:sz w:val="24"/>
                <w:szCs w:val="24"/>
              </w:rPr>
              <m:t>8</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rPr>
              <m:t>1</m:t>
            </m:r>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m:t>
                    </m:r>
                    <m:r>
                      <m:rPr>
                        <m:sty m:val="p"/>
                      </m:rPr>
                      <w:rPr>
                        <w:rFonts w:ascii="Cambria Math" w:hAnsi="Times New Roman" w:cs="Times New Roman"/>
                        <w:sz w:val="24"/>
                        <w:szCs w:val="24"/>
                        <w:u w:val="single"/>
                      </w:rPr>
                      <m:t>8</m:t>
                    </m: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3</m:t>
                </m:r>
              </m:sup>
            </m:sSup>
          </m:num>
          <m:den>
            <m:r>
              <m:rPr>
                <m:sty m:val="p"/>
              </m:rPr>
              <w:rPr>
                <w:rFonts w:ascii="Cambria Math" w:hAnsi="Times New Roman" w:cs="Times New Roman"/>
                <w:sz w:val="24"/>
                <w:szCs w:val="24"/>
                <w:u w:val="single"/>
              </w:rPr>
              <m:t>5</m:t>
            </m:r>
          </m:den>
        </m:f>
        <m:r>
          <w:rPr>
            <w:rFonts w:ascii="Cambria Math" w:eastAsiaTheme="minorEastAsia" w:hAnsi="Times New Roman" w:cs="Times New Roman"/>
            <w:sz w:val="24"/>
            <w:szCs w:val="24"/>
          </w:rPr>
          <m:t>]</m:t>
        </m:r>
      </m:oMath>
      <w:r w:rsidR="000D1027" w:rsidRPr="00EE1CE5">
        <w:rPr>
          <w:rFonts w:ascii="Times New Roman" w:eastAsiaTheme="minorEastAsia" w:hAnsi="Times New Roman" w:cs="Times New Roman"/>
          <w:sz w:val="24"/>
          <w:szCs w:val="24"/>
        </w:rPr>
        <w:t xml:space="preserve"> </w:t>
      </w:r>
      <w:r w:rsidR="00F86149">
        <w:rPr>
          <w:rFonts w:ascii="Times New Roman" w:eastAsiaTheme="minorEastAsia" w:hAnsi="Times New Roman" w:cs="Times New Roman"/>
          <w:sz w:val="24"/>
          <w:szCs w:val="24"/>
        </w:rPr>
        <w:t>=</w:t>
      </w:r>
      <w:r w:rsidR="00E409EA">
        <w:rPr>
          <w:rFonts w:ascii="Times New Roman" w:eastAsiaTheme="minorEastAsia" w:hAnsi="Times New Roman" w:cs="Times New Roman"/>
          <w:sz w:val="24"/>
          <w:szCs w:val="24"/>
        </w:rPr>
        <w:t>[</w:t>
      </w:r>
      <w:r w:rsidR="000D1027" w:rsidRPr="00EE1CE5">
        <w:rPr>
          <w:rFonts w:ascii="Times New Roman" w:eastAsiaTheme="minorEastAsia" w:hAnsi="Times New Roman" w:cs="Times New Roman"/>
          <w:sz w:val="24"/>
          <w:szCs w:val="24"/>
        </w:rPr>
        <w:t>1.70,4.12</w:t>
      </w:r>
      <w:r w:rsidR="00E409EA">
        <w:rPr>
          <w:rFonts w:ascii="Times New Roman" w:eastAsiaTheme="minorEastAsia" w:hAnsi="Times New Roman" w:cs="Times New Roman"/>
          <w:sz w:val="24"/>
          <w:szCs w:val="24"/>
        </w:rPr>
        <w:t>]</w:t>
      </w:r>
    </w:p>
    <w:p w:rsidR="00A914A0" w:rsidRPr="005E6C37" w:rsidRDefault="00A914A0" w:rsidP="00377DDA">
      <w:pPr>
        <w:jc w:val="both"/>
        <w:rPr>
          <w:rFonts w:eastAsiaTheme="minorEastAsia"/>
          <w:i/>
          <w:szCs w:val="22"/>
        </w:rPr>
      </w:pPr>
      <w:r w:rsidRPr="00EE1CE5">
        <w:rPr>
          <w:rFonts w:ascii="Times New Roman" w:eastAsiaTheme="minorEastAsia" w:hAnsi="Times New Roman" w:cs="Times New Roman"/>
          <w:i/>
          <w:sz w:val="24"/>
          <w:szCs w:val="24"/>
        </w:rPr>
        <w:t xml:space="preserve"> </w:t>
      </w:r>
      <w:r w:rsidRPr="00EE1CE5">
        <w:rPr>
          <w:rFonts w:ascii="Times New Roman" w:eastAsiaTheme="minorEastAsia" w:hAnsi="Times New Roman" w:cs="Times New Roman"/>
          <w:b/>
          <w:i/>
          <w:sz w:val="24"/>
          <w:szCs w:val="24"/>
        </w:rPr>
        <w:t>Valor final</w:t>
      </w:r>
    </w:p>
    <w:p w:rsidR="000D1027" w:rsidRPr="00EE1CE5" w:rsidRDefault="00A914A0" w:rsidP="000E4051">
      <w:pPr>
        <w:tabs>
          <w:tab w:val="center" w:pos="4252"/>
        </w:tabs>
        <w:jc w:val="center"/>
        <w:rPr>
          <w:rFonts w:ascii="Times New Roman" w:eastAsiaTheme="minorEastAsia" w:hAnsi="Times New Roman" w:cs="Times New Roman"/>
          <w:sz w:val="24"/>
          <w:szCs w:val="24"/>
        </w:rPr>
      </w:pPr>
      <w:r w:rsidRPr="00EE1CE5">
        <w:rPr>
          <w:rFonts w:ascii="Times New Roman" w:hAnsi="Times New Roman" w:cs="Times New Roman"/>
          <w:sz w:val="24"/>
          <w:szCs w:val="24"/>
        </w:rPr>
        <w:t>S</w:t>
      </w:r>
      <w:r w:rsidR="0041118E" w:rsidRPr="00EE1CE5">
        <w:rPr>
          <w:rFonts w:ascii="Times New Roman" w:hAnsi="Times New Roman" w:cs="Times New Roman"/>
          <w:sz w:val="24"/>
          <w:szCs w:val="24"/>
          <w:vertAlign w:val="subscript"/>
        </w:rPr>
        <w:t>3</w:t>
      </w:r>
      <w:r w:rsidRPr="00EE1CE5">
        <w:rPr>
          <w:rFonts w:ascii="Times New Roman" w:hAnsi="Times New Roman" w:cs="Times New Roman"/>
          <w:sz w:val="24"/>
          <w:szCs w:val="24"/>
          <w:vertAlign w:val="subscript"/>
        </w:rPr>
        <w:t xml:space="preserve"> </w:t>
      </w:r>
      <w:r w:rsidR="0041118E" w:rsidRPr="00EE1CE5">
        <w:rPr>
          <w:rFonts w:ascii="Times New Roman" w:hAnsi="Times New Roman" w:cs="Times New Roman"/>
          <w:sz w:val="24"/>
          <w:szCs w:val="24"/>
          <w:vertAlign w:val="subscript"/>
        </w:rPr>
        <w:t>](5,8)</w:t>
      </w:r>
      <w:r w:rsidR="000D1027" w:rsidRPr="00EE1CE5">
        <w:rPr>
          <w:rFonts w:ascii="Times New Roman" w:eastAsiaTheme="minorEastAsia" w:hAnsi="Times New Roman" w:cs="Times New Roman"/>
          <w:sz w:val="24"/>
          <w:szCs w:val="24"/>
        </w:rPr>
        <w:t>=[</w:t>
      </w:r>
      <m:oMath>
        <m:r>
          <w:rPr>
            <w:rFonts w:ascii="Cambria Math" w:eastAsiaTheme="minorEastAsia" w:hAnsi="Times New Roman" w:cs="Times New Roman"/>
            <w:sz w:val="24"/>
            <w:szCs w:val="24"/>
          </w:rPr>
          <m:t xml:space="preserve"> </m:t>
        </m:r>
        <m:f>
          <m:fPr>
            <m:ctrlPr>
              <w:rPr>
                <w:rFonts w:ascii="Cambria Math" w:eastAsiaTheme="minorEastAsia" w:hAnsi="Times New Roman" w:cs="Times New Roman"/>
                <w:i/>
                <w:sz w:val="24"/>
                <w:szCs w:val="24"/>
              </w:rPr>
            </m:ctrlPr>
          </m:fPr>
          <m:num>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rPr>
                      <m:t>1+</m:t>
                    </m:r>
                    <m:r>
                      <m:rPr>
                        <m:sty m:val="p"/>
                      </m:rPr>
                      <w:rPr>
                        <w:rFonts w:ascii="Cambria Math" w:hAnsi="Times New Roman" w:cs="Times New Roman"/>
                        <w:sz w:val="24"/>
                        <w:szCs w:val="24"/>
                        <w:u w:val="single"/>
                      </w:rPr>
                      <m:t>5</m:t>
                    </m:r>
                    <m:ctrlPr>
                      <w:rPr>
                        <w:rFonts w:ascii="Cambria Math" w:hAnsi="Times New Roman" w:cs="Times New Roman"/>
                        <w:sz w:val="24"/>
                        <w:szCs w:val="24"/>
                        <w:u w:val="single"/>
                        <w:lang w:val="en-US"/>
                      </w:rPr>
                    </m:ctrlPr>
                  </m:e>
                </m:d>
              </m:e>
              <m:sup>
                <m:r>
                  <w:rPr>
                    <w:rFonts w:ascii="Cambria Math" w:eastAsiaTheme="minorEastAsia" w:hAnsi="Times New Roman" w:cs="Times New Roman"/>
                    <w:sz w:val="24"/>
                    <w:szCs w:val="24"/>
                  </w:rPr>
                  <m:t>3</m:t>
                </m:r>
              </m:sup>
            </m:s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1</m:t>
            </m:r>
          </m:num>
          <m:den>
            <m:r>
              <m:rPr>
                <m:sty m:val="p"/>
              </m:rPr>
              <w:rPr>
                <w:rFonts w:ascii="Cambria Math" w:hAnsi="Times New Roman" w:cs="Times New Roman"/>
                <w:sz w:val="24"/>
                <w:szCs w:val="24"/>
                <w:u w:val="single"/>
              </w:rPr>
              <m:t>8</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m:t>
                    </m:r>
                    <m:r>
                      <m:rPr>
                        <m:sty m:val="p"/>
                      </m:rPr>
                      <w:rPr>
                        <w:rFonts w:ascii="Cambria Math" w:hAnsi="Times New Roman" w:cs="Times New Roman"/>
                        <w:sz w:val="24"/>
                        <w:szCs w:val="24"/>
                        <w:u w:val="single"/>
                      </w:rPr>
                      <m:t>8</m:t>
                    </m:r>
                  </m:e>
                </m:d>
              </m:e>
              <m:sup>
                <m:r>
                  <m:rPr>
                    <m:sty m:val="p"/>
                  </m:rPr>
                  <w:rPr>
                    <w:rFonts w:ascii="Cambria Math" w:hAnsi="Times New Roman" w:cs="Times New Roman"/>
                    <w:sz w:val="24"/>
                    <w:szCs w:val="24"/>
                    <w:vertAlign w:val="superscript"/>
                  </w:rPr>
                  <m:t>3</m:t>
                </m:r>
              </m:sup>
            </m:s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1</m:t>
            </m:r>
          </m:num>
          <m:den>
            <m:r>
              <m:rPr>
                <m:sty m:val="p"/>
              </m:rPr>
              <w:rPr>
                <w:rFonts w:ascii="Cambria Math" w:hAnsi="Times New Roman" w:cs="Times New Roman"/>
                <w:sz w:val="24"/>
                <w:szCs w:val="24"/>
              </w:rPr>
              <m:t>5</m:t>
            </m:r>
          </m:den>
        </m:f>
      </m:oMath>
      <w:r w:rsidR="00E409EA">
        <w:rPr>
          <w:rFonts w:ascii="Times New Roman" w:eastAsiaTheme="minorEastAsia" w:hAnsi="Times New Roman" w:cs="Times New Roman"/>
          <w:sz w:val="24"/>
          <w:szCs w:val="24"/>
        </w:rPr>
        <w:t>]=[1.97,5.19]</w:t>
      </w:r>
    </w:p>
    <w:p w:rsidR="00445CAE" w:rsidRPr="00EE1CE5" w:rsidRDefault="00445CAE" w:rsidP="00377DDA">
      <w:pPr>
        <w:tabs>
          <w:tab w:val="center" w:pos="4252"/>
        </w:tabs>
        <w:jc w:val="both"/>
        <w:rPr>
          <w:rFonts w:ascii="Times New Roman" w:eastAsiaTheme="minorEastAsia" w:hAnsi="Times New Roman" w:cs="Times New Roman"/>
          <w:sz w:val="24"/>
          <w:szCs w:val="24"/>
        </w:rPr>
      </w:pPr>
    </w:p>
    <w:p w:rsidR="001E3121" w:rsidRPr="00EE1CE5" w:rsidRDefault="001E3121" w:rsidP="00377DDA">
      <w:pPr>
        <w:tabs>
          <w:tab w:val="center" w:pos="4252"/>
        </w:tabs>
        <w:jc w:val="both"/>
        <w:rPr>
          <w:rFonts w:ascii="Times New Roman" w:hAnsi="Times New Roman" w:cs="Times New Roman"/>
          <w:b/>
          <w:sz w:val="24"/>
          <w:szCs w:val="24"/>
        </w:rPr>
      </w:pPr>
    </w:p>
    <w:p w:rsidR="001E3121" w:rsidRPr="00EE1CE5" w:rsidRDefault="001E3121" w:rsidP="00377DDA">
      <w:pPr>
        <w:tabs>
          <w:tab w:val="center" w:pos="4252"/>
        </w:tabs>
        <w:jc w:val="both"/>
        <w:rPr>
          <w:rFonts w:ascii="Times New Roman" w:hAnsi="Times New Roman" w:cs="Times New Roman"/>
          <w:b/>
          <w:sz w:val="24"/>
          <w:szCs w:val="24"/>
        </w:rPr>
      </w:pPr>
      <w:r w:rsidRPr="00EE1CE5">
        <w:rPr>
          <w:rFonts w:ascii="Times New Roman" w:hAnsi="Times New Roman" w:cs="Times New Roman"/>
          <w:b/>
          <w:sz w:val="24"/>
          <w:szCs w:val="24"/>
        </w:rPr>
        <w:t>b)En el caso de que los términos de la renta sean prepagables.</w:t>
      </w:r>
    </w:p>
    <w:p w:rsidR="00411883" w:rsidRPr="00EE1CE5" w:rsidRDefault="00411883"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Obtendremos los valores actuales y finales prepagables a partir de los pospagables, es decir, con las siguientes fórmulas ya vistas:</w:t>
      </w:r>
    </w:p>
    <w:p w:rsidR="00411883" w:rsidRPr="00EE1CE5" w:rsidRDefault="006C1132" w:rsidP="000E4051">
      <w:pPr>
        <w:tabs>
          <w:tab w:val="center" w:pos="4252"/>
        </w:tabs>
        <w:jc w:val="center"/>
        <w:rPr>
          <w:rFonts w:ascii="Times New Roman" w:eastAsiaTheme="minorEastAsia" w:hAnsi="Times New Roman" w:cs="Times New Roman"/>
          <w:sz w:val="24"/>
          <w:szCs w:val="24"/>
        </w:rPr>
      </w:pPr>
      <m:oMath>
        <m:acc>
          <m:accPr>
            <m:chr m:val="̈"/>
            <m:ctrlPr>
              <w:rPr>
                <w:rFonts w:ascii="Cambria Math" w:hAnsi="Times New Roman" w:cs="Times New Roman"/>
                <w:i/>
                <w:sz w:val="24"/>
                <w:szCs w:val="24"/>
                <w:lang w:val="en-US"/>
              </w:rPr>
            </m:ctrlPr>
          </m:accPr>
          <m:e>
            <m:r>
              <w:rPr>
                <w:rFonts w:ascii="Cambria Math" w:hAnsi="Cambria Math" w:cs="Times New Roman"/>
                <w:sz w:val="24"/>
                <w:szCs w:val="24"/>
                <w:lang w:val="en-US"/>
              </w:rPr>
              <m:t>a</m:t>
            </m:r>
          </m:e>
        </m:acc>
      </m:oMath>
      <w:r w:rsidR="00411883" w:rsidRPr="00EE1CE5">
        <w:rPr>
          <w:rFonts w:ascii="Times New Roman" w:eastAsiaTheme="minorEastAsia" w:hAnsi="Times New Roman" w:cs="Times New Roman"/>
          <w:sz w:val="24"/>
          <w:szCs w:val="24"/>
          <w:vertAlign w:val="subscript"/>
        </w:rPr>
        <w:t>n I</w:t>
      </w:r>
      <w:r w:rsidR="00411883" w:rsidRPr="00EE1CE5">
        <w:rPr>
          <w:rFonts w:ascii="Times New Roman" w:hAnsi="Times New Roman" w:cs="Times New Roman"/>
          <w:sz w:val="24"/>
          <w:szCs w:val="24"/>
        </w:rPr>
        <w:t xml:space="preserve"> =(1+I)* </w:t>
      </w:r>
      <m:oMath>
        <m:sSub>
          <m:sSubPr>
            <m:ctrlPr>
              <w:rPr>
                <w:rFonts w:ascii="Cambria Math" w:hAnsi="Times New Roman" w:cs="Times New Roman"/>
                <w:i/>
                <w:sz w:val="24"/>
                <w:szCs w:val="24"/>
              </w:rPr>
            </m:ctrlPr>
          </m:sSubPr>
          <m:e>
            <m:r>
              <w:rPr>
                <w:rFonts w:ascii="Cambria Math" w:hAnsi="Cambria Math" w:cs="Times New Roman"/>
                <w:sz w:val="24"/>
                <w:szCs w:val="24"/>
              </w:rPr>
              <m:t>a</m:t>
            </m:r>
          </m:e>
          <m:sub>
            <m:eqArr>
              <m:eqArrPr>
                <m:ctrlPr>
                  <w:rPr>
                    <w:rFonts w:ascii="Cambria Math" w:hAnsi="Times New Roman" w:cs="Times New Roman"/>
                    <w:i/>
                    <w:sz w:val="24"/>
                    <w:szCs w:val="24"/>
                  </w:rPr>
                </m:ctrlPr>
              </m:eqArrPr>
              <m:e>
                <m:r>
                  <w:rPr>
                    <w:rFonts w:ascii="Cambria Math" w:hAnsi="Cambria Math" w:cs="Times New Roman"/>
                    <w:sz w:val="24"/>
                    <w:szCs w:val="24"/>
                  </w:rPr>
                  <m:t>n</m:t>
                </m:r>
                <m:r>
                  <w:rPr>
                    <w:rFonts w:ascii="Cambria Math" w:hAnsi="Times New Roman" w:cs="Times New Roman"/>
                    <w:sz w:val="24"/>
                    <w:szCs w:val="24"/>
                  </w:rPr>
                  <m:t>]</m:t>
                </m:r>
                <m:r>
                  <w:rPr>
                    <w:rFonts w:ascii="Cambria Math" w:hAnsi="Cambria Math" w:cs="Times New Roman"/>
                    <w:sz w:val="24"/>
                    <w:szCs w:val="24"/>
                    <w:lang w:val="en-US"/>
                  </w:rPr>
                  <m:t>I</m:t>
                </m:r>
                <m:ctrlPr>
                  <w:rPr>
                    <w:rFonts w:ascii="Cambria Math" w:hAnsi="Times New Roman" w:cs="Times New Roman"/>
                    <w:i/>
                    <w:sz w:val="24"/>
                    <w:szCs w:val="24"/>
                    <w:lang w:val="en-US"/>
                  </w:rPr>
                </m:ctrlPr>
              </m:e>
            </m:eqArr>
          </m:sub>
        </m:sSub>
      </m:oMath>
      <w:r w:rsidR="00411883" w:rsidRPr="00EE1CE5">
        <w:rPr>
          <w:rFonts w:ascii="Times New Roman" w:eastAsiaTheme="minorEastAsia" w:hAnsi="Times New Roman" w:cs="Times New Roman"/>
          <w:sz w:val="24"/>
          <w:szCs w:val="24"/>
        </w:rPr>
        <w:t xml:space="preserve"> (para el valor actual)</w:t>
      </w:r>
    </w:p>
    <w:p w:rsidR="00EE1CE5" w:rsidRDefault="006C1132" w:rsidP="000E4051">
      <w:pPr>
        <w:tabs>
          <w:tab w:val="center" w:pos="4252"/>
        </w:tabs>
        <w:jc w:val="center"/>
        <w:rPr>
          <w:rFonts w:ascii="Times New Roman" w:eastAsiaTheme="minorEastAsia" w:hAnsi="Times New Roman" w:cs="Times New Roman"/>
          <w:sz w:val="24"/>
          <w:szCs w:val="24"/>
        </w:rPr>
      </w:pPr>
      <m:oMath>
        <m:acc>
          <m:accPr>
            <m:chr m:val="̈"/>
            <m:ctrlPr>
              <w:rPr>
                <w:rFonts w:ascii="Cambria Math" w:eastAsiaTheme="minorEastAsia" w:hAnsi="Times New Roman" w:cs="Times New Roman"/>
                <w:i/>
                <w:sz w:val="24"/>
                <w:szCs w:val="24"/>
              </w:rPr>
            </m:ctrlPr>
          </m:acc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S</m:t>
                </m:r>
              </m:e>
              <m:sub>
                <m:eqArr>
                  <m:eqArrPr>
                    <m:ctrlPr>
                      <w:rPr>
                        <w:rFonts w:ascii="Cambria Math" w:eastAsiaTheme="minorEastAsia" w:hAnsi="Times New Roman" w:cs="Times New Roman"/>
                        <w:i/>
                        <w:sz w:val="24"/>
                        <w:szCs w:val="24"/>
                      </w:rPr>
                    </m:ctrlPr>
                  </m:eqArrPr>
                  <m:e>
                    <m:r>
                      <w:rPr>
                        <w:rFonts w:ascii="Cambria Math" w:eastAsiaTheme="minorEastAsia" w:hAnsi="Cambria Math" w:cs="Times New Roman"/>
                        <w:sz w:val="24"/>
                        <w:szCs w:val="24"/>
                      </w:rPr>
                      <m:t>n</m:t>
                    </m:r>
                    <m:r>
                      <w:rPr>
                        <w:rFonts w:ascii="Cambria Math" w:eastAsiaTheme="minorEastAsia" w:hAnsi="Times New Roman" w:cs="Times New Roman"/>
                        <w:sz w:val="24"/>
                        <w:szCs w:val="24"/>
                      </w:rPr>
                      <m:t>]</m:t>
                    </m:r>
                    <m:r>
                      <w:rPr>
                        <w:rFonts w:ascii="Cambria Math" w:eastAsiaTheme="minorEastAsia" w:hAnsi="Cambria Math" w:cs="Times New Roman"/>
                        <w:sz w:val="24"/>
                        <w:szCs w:val="24"/>
                      </w:rPr>
                      <m:t>I</m:t>
                    </m:r>
                  </m:e>
                </m:eqArr>
              </m:sub>
            </m:sSub>
          </m:e>
        </m:acc>
      </m:oMath>
      <w:r w:rsidR="00411883" w:rsidRPr="00EE1CE5">
        <w:rPr>
          <w:rFonts w:ascii="Times New Roman" w:eastAsiaTheme="minorEastAsia" w:hAnsi="Times New Roman" w:cs="Times New Roman"/>
          <w:sz w:val="24"/>
          <w:szCs w:val="24"/>
        </w:rPr>
        <w:t>=</w:t>
      </w:r>
      <w:r w:rsidR="00411883" w:rsidRPr="00EE1CE5">
        <w:rPr>
          <w:rFonts w:ascii="Times New Roman" w:hAnsi="Times New Roman" w:cs="Times New Roman"/>
          <w:sz w:val="24"/>
          <w:szCs w:val="24"/>
        </w:rPr>
        <w:t>=(1+I)* S</w:t>
      </w:r>
      <w:r w:rsidR="00411883" w:rsidRPr="00EE1CE5">
        <w:rPr>
          <w:rFonts w:ascii="Times New Roman" w:hAnsi="Times New Roman" w:cs="Times New Roman"/>
          <w:sz w:val="24"/>
          <w:szCs w:val="24"/>
          <w:vertAlign w:val="subscript"/>
        </w:rPr>
        <w:t>n]I</w:t>
      </w:r>
      <w:r w:rsidR="0018701D" w:rsidRPr="00EE1CE5">
        <w:rPr>
          <w:rFonts w:ascii="Times New Roman" w:hAnsi="Times New Roman" w:cs="Times New Roman"/>
          <w:sz w:val="24"/>
          <w:szCs w:val="24"/>
        </w:rPr>
        <w:t xml:space="preserve"> (para el valor final)</w:t>
      </w:r>
    </w:p>
    <w:p w:rsidR="001E3121" w:rsidRPr="00EE1CE5" w:rsidRDefault="00EE1CE5" w:rsidP="00377DDA">
      <w:pPr>
        <w:tabs>
          <w:tab w:val="center" w:pos="4252"/>
        </w:tabs>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sidR="001E3121" w:rsidRPr="00EE1CE5">
        <w:rPr>
          <w:rFonts w:ascii="Times New Roman" w:hAnsi="Times New Roman" w:cs="Times New Roman"/>
          <w:b/>
          <w:sz w:val="24"/>
          <w:szCs w:val="24"/>
        </w:rPr>
        <w:t xml:space="preserve">    Valor actual.</w:t>
      </w:r>
    </w:p>
    <w:p w:rsidR="00992102" w:rsidRPr="00EE1CE5" w:rsidRDefault="006C1132" w:rsidP="000E4051">
      <w:pPr>
        <w:tabs>
          <w:tab w:val="left" w:pos="5835"/>
        </w:tabs>
        <w:ind w:left="360"/>
        <w:jc w:val="center"/>
        <w:rPr>
          <w:rFonts w:ascii="Times New Roman" w:hAnsi="Times New Roman" w:cs="Times New Roman"/>
          <w:b/>
          <w:sz w:val="24"/>
          <w:szCs w:val="24"/>
        </w:rPr>
      </w:pPr>
      <m:oMath>
        <m:acc>
          <m:accPr>
            <m:chr m:val="̈"/>
            <m:ctrlPr>
              <w:rPr>
                <w:rFonts w:ascii="Cambria Math" w:hAnsi="Times New Roman" w:cs="Times New Roman"/>
                <w:i/>
                <w:sz w:val="24"/>
                <w:szCs w:val="24"/>
                <w:lang w:val="en-US"/>
              </w:rPr>
            </m:ctrlPr>
          </m:accPr>
          <m:e>
            <m:r>
              <w:rPr>
                <w:rFonts w:ascii="Cambria Math" w:hAnsi="Cambria Math" w:cs="Times New Roman"/>
                <w:sz w:val="24"/>
                <w:szCs w:val="24"/>
                <w:lang w:val="en-US"/>
              </w:rPr>
              <m:t>a</m:t>
            </m:r>
          </m:e>
        </m:acc>
      </m:oMath>
      <w:r w:rsidR="0041118E" w:rsidRPr="00EE1CE5">
        <w:rPr>
          <w:rFonts w:ascii="Times New Roman" w:eastAsiaTheme="minorEastAsia" w:hAnsi="Times New Roman" w:cs="Times New Roman"/>
          <w:sz w:val="24"/>
          <w:szCs w:val="24"/>
          <w:vertAlign w:val="subscript"/>
        </w:rPr>
        <w:t>3</w:t>
      </w:r>
      <w:r w:rsidR="001E3121" w:rsidRPr="00EE1CE5">
        <w:rPr>
          <w:rFonts w:ascii="Times New Roman" w:eastAsiaTheme="minorEastAsia" w:hAnsi="Times New Roman" w:cs="Times New Roman"/>
          <w:sz w:val="24"/>
          <w:szCs w:val="24"/>
          <w:vertAlign w:val="subscript"/>
        </w:rPr>
        <w:t>I</w:t>
      </w:r>
      <w:r w:rsidR="0041118E" w:rsidRPr="00EE1CE5">
        <w:rPr>
          <w:rFonts w:ascii="Times New Roman" w:eastAsiaTheme="minorEastAsia" w:hAnsi="Times New Roman" w:cs="Times New Roman"/>
          <w:sz w:val="24"/>
          <w:szCs w:val="24"/>
          <w:vertAlign w:val="subscript"/>
        </w:rPr>
        <w:t>(5,8)</w:t>
      </w:r>
      <w:r w:rsidR="00B272BA" w:rsidRPr="00EE1CE5">
        <w:rPr>
          <w:rFonts w:ascii="Times New Roman" w:eastAsiaTheme="minorEastAsia" w:hAnsi="Times New Roman" w:cs="Times New Roman"/>
          <w:sz w:val="24"/>
          <w:szCs w:val="24"/>
        </w:rPr>
        <w:t xml:space="preserve">= </w:t>
      </w:r>
      <m:oMath>
        <m:r>
          <w:rPr>
            <w:rFonts w:ascii="Cambria Math" w:eastAsiaTheme="minorEastAsia" w:hAnsi="Times New Roman" w:cs="Times New Roman"/>
            <w:sz w:val="24"/>
            <w:szCs w:val="24"/>
          </w:rPr>
          <m:t>[</m:t>
        </m:r>
        <m:d>
          <m:dPr>
            <m:ctrlPr>
              <w:rPr>
                <w:rFonts w:ascii="Cambria Math" w:hAnsi="Times New Roman" w:cs="Times New Roman"/>
                <w:sz w:val="24"/>
                <w:szCs w:val="24"/>
              </w:rPr>
            </m:ctrlPr>
          </m:dPr>
          <m:e>
            <m:r>
              <m:rPr>
                <m:sty m:val="p"/>
              </m:rPr>
              <w:rPr>
                <w:rFonts w:ascii="Cambria Math" w:hAnsi="Times New Roman" w:cs="Times New Roman"/>
                <w:sz w:val="24"/>
                <w:szCs w:val="24"/>
              </w:rPr>
              <m:t>1+8</m:t>
            </m:r>
          </m:e>
        </m:d>
        <m:r>
          <m:rPr>
            <m:sty m:val="p"/>
          </m:rPr>
          <w:rPr>
            <w:rFonts w:ascii="Times New Roman" w:hAnsi="Cambria Math" w:cs="Times New Roman"/>
            <w:sz w:val="24"/>
            <w:szCs w:val="24"/>
          </w:rPr>
          <m:t>*</m:t>
        </m:r>
        <m:r>
          <m:rPr>
            <m:sty m:val="p"/>
          </m:rPr>
          <w:rPr>
            <w:rFonts w:ascii="Cambria Math" w:hAnsi="Times New Roman" w:cs="Times New Roman"/>
            <w:sz w:val="24"/>
            <w:szCs w:val="24"/>
          </w:rPr>
          <m:t xml:space="preserve"> </m:t>
        </m:r>
        <m:f>
          <m:fPr>
            <m:ctrlPr>
              <w:rPr>
                <w:rFonts w:ascii="Cambria Math" w:hAnsi="Times New Roman" w:cs="Times New Roman"/>
                <w:sz w:val="24"/>
                <w:szCs w:val="24"/>
              </w:rPr>
            </m:ctrlPr>
          </m:fPr>
          <m:num>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rPr>
                      <m:t>1+</m:t>
                    </m:r>
                    <m:r>
                      <m:rPr>
                        <m:sty m:val="p"/>
                      </m:rPr>
                      <w:rPr>
                        <w:rFonts w:ascii="Cambria Math" w:hAnsi="Times New Roman" w:cs="Times New Roman"/>
                        <w:sz w:val="24"/>
                        <w:szCs w:val="24"/>
                      </w:rPr>
                      <m:t>5</m:t>
                    </m:r>
                  </m:e>
                </m:d>
              </m:e>
              <m:sup>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3</m:t>
                </m:r>
              </m:sup>
            </m:sSup>
          </m:num>
          <m:den>
            <m:r>
              <m:rPr>
                <m:sty m:val="p"/>
              </m:rPr>
              <w:rPr>
                <w:rFonts w:ascii="Cambria Math" w:hAnsi="Times New Roman" w:cs="Times New Roman"/>
                <w:sz w:val="24"/>
                <w:szCs w:val="24"/>
              </w:rPr>
              <m:t>8</m:t>
            </m:r>
          </m:den>
        </m:f>
        <m:r>
          <m:rPr>
            <m:sty m:val="p"/>
          </m:rPr>
          <w:rPr>
            <w:rFonts w:ascii="Cambria Math" w:hAnsi="Times New Roman" w:cs="Times New Roman"/>
            <w:sz w:val="24"/>
            <w:szCs w:val="24"/>
          </w:rPr>
          <m:t>,</m:t>
        </m:r>
        <m:r>
          <m:rPr>
            <m:sty m:val="p"/>
          </m:rPr>
          <w:rPr>
            <w:rFonts w:ascii="Cambria Math" w:hAnsi="Times New Roman" w:cs="Times New Roman"/>
            <w:sz w:val="24"/>
            <w:szCs w:val="24"/>
            <w:vertAlign w:val="superscript"/>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1+5</m:t>
            </m:r>
          </m:e>
        </m:d>
        <m:r>
          <m:rPr>
            <m:sty m:val="p"/>
          </m:rPr>
          <w:rPr>
            <w:rFonts w:ascii="Times New Roman" w:hAnsi="Cambria Math" w:cs="Times New Roman"/>
            <w:sz w:val="24"/>
            <w:szCs w:val="24"/>
            <w:vertAlign w:val="superscript"/>
          </w:rPr>
          <m:t>*</m:t>
        </m:r>
        <m:f>
          <m:fPr>
            <m:ctrlPr>
              <w:rPr>
                <w:rFonts w:ascii="Cambria Math" w:hAnsi="Times New Roman" w:cs="Times New Roman"/>
                <w:sz w:val="24"/>
                <w:szCs w:val="24"/>
                <w:vertAlign w:val="superscript"/>
                <w:lang w:val="en-US"/>
              </w:rPr>
            </m:ctrlPr>
          </m:fPr>
          <m:num>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vertAlign w:val="superscript"/>
                  </w:rPr>
                  <m:t>1</m:t>
                </m:r>
                <m:r>
                  <m:rPr>
                    <m:sty m:val="p"/>
                  </m:rPr>
                  <w:rPr>
                    <w:rFonts w:ascii="Cambria Math" w:hAnsi="Times New Roman" w:cs="Times New Roman"/>
                    <w:sz w:val="24"/>
                    <w:szCs w:val="24"/>
                    <w:vertAlign w:val="superscript"/>
                  </w:rPr>
                  <m:t>-</m:t>
                </m:r>
                <m:d>
                  <m:dPr>
                    <m:ctrlPr>
                      <w:rPr>
                        <w:rFonts w:ascii="Cambria Math" w:hAnsi="Times New Roman" w:cs="Times New Roman"/>
                        <w:sz w:val="24"/>
                        <w:szCs w:val="24"/>
                        <w:lang w:val="en-US"/>
                      </w:rPr>
                    </m:ctrlPr>
                  </m:dPr>
                  <m:e>
                    <m:r>
                      <m:rPr>
                        <m:sty m:val="p"/>
                      </m:rPr>
                      <w:rPr>
                        <w:rFonts w:ascii="Cambria Math" w:hAnsi="Times New Roman" w:cs="Times New Roman"/>
                        <w:sz w:val="24"/>
                        <w:szCs w:val="24"/>
                      </w:rPr>
                      <m:t>1+8</m:t>
                    </m: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3</m:t>
                </m:r>
              </m:sup>
            </m:sSup>
          </m:num>
          <m:den>
            <m:r>
              <m:rPr>
                <m:sty m:val="p"/>
              </m:rPr>
              <w:rPr>
                <w:rFonts w:ascii="Cambria Math" w:hAnsi="Times New Roman" w:cs="Times New Roman"/>
                <w:sz w:val="24"/>
                <w:szCs w:val="24"/>
              </w:rPr>
              <m:t>5</m:t>
            </m:r>
          </m:den>
        </m:f>
        <m:r>
          <m:rPr>
            <m:sty m:val="p"/>
          </m:rPr>
          <w:rPr>
            <w:rFonts w:ascii="Cambria Math" w:hAnsi="Times New Roman" w:cs="Times New Roman"/>
            <w:sz w:val="24"/>
            <w:szCs w:val="24"/>
            <w:vertAlign w:val="superscript"/>
          </w:rPr>
          <m:t>]</m:t>
        </m:r>
      </m:oMath>
      <w:r w:rsidR="00F86149">
        <w:rPr>
          <w:rFonts w:ascii="Times New Roman" w:eastAsiaTheme="minorEastAsia" w:hAnsi="Times New Roman" w:cs="Times New Roman"/>
          <w:sz w:val="24"/>
          <w:szCs w:val="24"/>
        </w:rPr>
        <w:t>=</w:t>
      </w:r>
      <w:r w:rsidR="00E409EA">
        <w:rPr>
          <w:rFonts w:ascii="Times New Roman" w:eastAsiaTheme="minorEastAsia" w:hAnsi="Times New Roman" w:cs="Times New Roman"/>
          <w:sz w:val="24"/>
          <w:szCs w:val="24"/>
        </w:rPr>
        <w:t>[</w:t>
      </w:r>
      <w:r w:rsidR="000D1027" w:rsidRPr="00EE1CE5">
        <w:rPr>
          <w:rFonts w:ascii="Times New Roman" w:eastAsiaTheme="minorEastAsia" w:hAnsi="Times New Roman" w:cs="Times New Roman"/>
          <w:sz w:val="24"/>
          <w:szCs w:val="24"/>
        </w:rPr>
        <w:t>1.83,4.32</w:t>
      </w:r>
      <w:r w:rsidR="00E409EA">
        <w:rPr>
          <w:rFonts w:ascii="Times New Roman" w:eastAsiaTheme="minorEastAsia" w:hAnsi="Times New Roman" w:cs="Times New Roman"/>
          <w:sz w:val="24"/>
          <w:szCs w:val="24"/>
        </w:rPr>
        <w:t>]</w:t>
      </w:r>
    </w:p>
    <w:p w:rsidR="0041118E" w:rsidRPr="00EE1CE5" w:rsidRDefault="00B272BA" w:rsidP="00377DDA">
      <w:pPr>
        <w:tabs>
          <w:tab w:val="center" w:pos="4252"/>
        </w:tabs>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 xml:space="preserve"> </w:t>
      </w:r>
      <w:r w:rsidR="00DA7510" w:rsidRPr="00EE1CE5">
        <w:rPr>
          <w:rFonts w:ascii="Times New Roman" w:eastAsiaTheme="minorEastAsia" w:hAnsi="Times New Roman" w:cs="Times New Roman"/>
          <w:sz w:val="24"/>
          <w:szCs w:val="24"/>
        </w:rPr>
        <w:t xml:space="preserve">      </w:t>
      </w:r>
      <w:r w:rsidR="00992102" w:rsidRPr="00EE1CE5">
        <w:rPr>
          <w:rFonts w:ascii="Times New Roman" w:eastAsiaTheme="minorEastAsia" w:hAnsi="Times New Roman" w:cs="Times New Roman"/>
          <w:sz w:val="24"/>
          <w:szCs w:val="24"/>
        </w:rPr>
        <w:t xml:space="preserve">   </w:t>
      </w:r>
      <w:r w:rsidR="0041118E" w:rsidRPr="00EE1CE5">
        <w:rPr>
          <w:rFonts w:ascii="Times New Roman" w:eastAsiaTheme="minorEastAsia" w:hAnsi="Times New Roman" w:cs="Times New Roman"/>
          <w:sz w:val="24"/>
          <w:szCs w:val="24"/>
        </w:rPr>
        <w:t xml:space="preserve">      </w:t>
      </w:r>
      <w:r w:rsidR="0041118E" w:rsidRPr="00EE1CE5">
        <w:rPr>
          <w:rFonts w:ascii="Times New Roman" w:eastAsiaTheme="minorEastAsia" w:hAnsi="Times New Roman" w:cs="Times New Roman"/>
          <w:b/>
          <w:sz w:val="24"/>
          <w:szCs w:val="24"/>
        </w:rPr>
        <w:t>Valor final.</w:t>
      </w:r>
    </w:p>
    <w:p w:rsidR="001E3121" w:rsidRPr="00EE1CE5" w:rsidRDefault="006C1132" w:rsidP="000E4051">
      <w:pPr>
        <w:tabs>
          <w:tab w:val="center" w:pos="4252"/>
        </w:tabs>
        <w:jc w:val="center"/>
        <w:rPr>
          <w:rFonts w:ascii="Times New Roman" w:eastAsiaTheme="minorEastAsia" w:hAnsi="Times New Roman" w:cs="Times New Roman"/>
          <w:sz w:val="24"/>
          <w:szCs w:val="24"/>
        </w:rPr>
      </w:pPr>
      <m:oMath>
        <m:acc>
          <m:accPr>
            <m:chr m:val="̈"/>
            <m:ctrlPr>
              <w:rPr>
                <w:rFonts w:ascii="Cambria Math" w:eastAsiaTheme="minorEastAsia" w:hAnsi="Times New Roman" w:cs="Times New Roman"/>
                <w:i/>
                <w:sz w:val="24"/>
                <w:szCs w:val="24"/>
                <w:lang w:val="en-US"/>
              </w:rPr>
            </m:ctrlPr>
          </m:accPr>
          <m:e>
            <m:sSub>
              <m:sSubPr>
                <m:ctrlPr>
                  <w:rPr>
                    <w:rFonts w:ascii="Cambria Math" w:eastAsiaTheme="minorEastAsia" w:hAnsi="Times New Roman" w:cs="Times New Roman"/>
                    <w:i/>
                    <w:sz w:val="24"/>
                    <w:szCs w:val="24"/>
                    <w:lang w:val="en-US"/>
                  </w:rPr>
                </m:ctrlPr>
              </m:sSubPr>
              <m:e>
                <m:r>
                  <w:rPr>
                    <w:rFonts w:ascii="Cambria Math" w:eastAsiaTheme="minorEastAsia" w:hAnsi="Cambria Math" w:cs="Times New Roman"/>
                    <w:sz w:val="24"/>
                    <w:szCs w:val="24"/>
                    <w:lang w:val="en-US"/>
                  </w:rPr>
                  <m:t>S</m:t>
                </m:r>
              </m:e>
              <m:sub>
                <m:r>
                  <w:rPr>
                    <w:rFonts w:ascii="Cambria Math" w:eastAsiaTheme="minorEastAsia" w:hAnsi="Times New Roman" w:cs="Times New Roman"/>
                    <w:sz w:val="24"/>
                    <w:szCs w:val="24"/>
                  </w:rPr>
                  <m:t>3](5,8)</m:t>
                </m:r>
              </m:sub>
            </m:sSub>
          </m:e>
        </m:acc>
      </m:oMath>
      <w:r w:rsidR="0041118E" w:rsidRPr="00EE1CE5">
        <w:rPr>
          <w:rFonts w:ascii="Times New Roman" w:hAnsi="Times New Roman" w:cs="Times New Roman"/>
          <w:sz w:val="24"/>
          <w:szCs w:val="24"/>
        </w:rPr>
        <w:t>=</w:t>
      </w:r>
      <w:r w:rsidR="00411883" w:rsidRPr="00EE1CE5">
        <w:rPr>
          <w:rFonts w:ascii="Times New Roman" w:eastAsiaTheme="minorEastAsia" w:hAnsi="Times New Roman" w:cs="Times New Roman"/>
          <w:sz w:val="24"/>
          <w:szCs w:val="24"/>
        </w:rPr>
        <w:t xml:space="preserve"> </w:t>
      </w:r>
      <m:oMath>
        <m:d>
          <m:dPr>
            <m:begChr m:val="["/>
            <m:endChr m:val="]"/>
            <m:ctrlPr>
              <w:rPr>
                <w:rFonts w:ascii="Cambria Math" w:eastAsiaTheme="minorEastAsia" w:hAnsi="Times New Roman" w:cs="Times New Roman"/>
                <w:i/>
                <w:sz w:val="24"/>
                <w:szCs w:val="24"/>
              </w:rPr>
            </m:ctrlPr>
          </m:dPr>
          <m:e>
            <m:d>
              <m:dPr>
                <m:ctrlPr>
                  <w:rPr>
                    <w:rFonts w:ascii="Cambria Math" w:hAnsi="Times New Roman" w:cs="Times New Roman"/>
                    <w:sz w:val="24"/>
                    <w:szCs w:val="24"/>
                    <w:vertAlign w:val="superscript"/>
                    <w:lang w:val="en-US"/>
                  </w:rPr>
                </m:ctrlPr>
              </m:dPr>
              <m:e>
                <m:r>
                  <m:rPr>
                    <m:sty m:val="p"/>
                  </m:rPr>
                  <w:rPr>
                    <w:rFonts w:ascii="Cambria Math" w:hAnsi="Times New Roman" w:cs="Times New Roman"/>
                    <w:sz w:val="24"/>
                    <w:szCs w:val="24"/>
                    <w:vertAlign w:val="superscript"/>
                  </w:rPr>
                  <m:t>1+</m:t>
                </m:r>
                <m:r>
                  <m:rPr>
                    <m:sty m:val="p"/>
                  </m:rPr>
                  <w:rPr>
                    <w:rFonts w:ascii="Cambria Math" w:hAnsi="Times New Roman" w:cs="Times New Roman"/>
                    <w:sz w:val="24"/>
                    <w:szCs w:val="24"/>
                  </w:rPr>
                  <m:t>5</m:t>
                </m:r>
                <m:ctrlPr>
                  <w:rPr>
                    <w:rFonts w:ascii="Cambria Math" w:hAnsi="Times New Roman" w:cs="Times New Roman"/>
                    <w:sz w:val="24"/>
                    <w:szCs w:val="24"/>
                    <w:lang w:val="en-US"/>
                  </w:rPr>
                </m:ctrlPr>
              </m:e>
            </m:d>
            <m:r>
              <w:rPr>
                <w:rFonts w:ascii="Times New Roman" w:eastAsiaTheme="minorEastAsia" w:hAnsi="Cambria Math" w:cs="Times New Roman"/>
                <w:sz w:val="24"/>
                <w:szCs w:val="24"/>
              </w:rPr>
              <m:t>*</m:t>
            </m:r>
            <m:f>
              <m:fPr>
                <m:ctrlPr>
                  <w:rPr>
                    <w:rFonts w:ascii="Cambria Math" w:eastAsiaTheme="minorEastAsia" w:hAnsi="Times New Roman" w:cs="Times New Roman"/>
                    <w:i/>
                    <w:sz w:val="24"/>
                    <w:szCs w:val="24"/>
                  </w:rPr>
                </m:ctrlPr>
              </m:fPr>
              <m:num>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rPr>
                        </m:ctrlPr>
                      </m:dPr>
                      <m:e>
                        <m:r>
                          <m:rPr>
                            <m:sty m:val="p"/>
                          </m:rPr>
                          <w:rPr>
                            <w:rFonts w:ascii="Cambria Math" w:hAnsi="Times New Roman" w:cs="Times New Roman"/>
                            <w:sz w:val="24"/>
                            <w:szCs w:val="24"/>
                          </w:rPr>
                          <m:t>1+5</m:t>
                        </m:r>
                      </m:e>
                    </m:d>
                  </m:e>
                  <m:sup>
                    <m:r>
                      <m:rPr>
                        <m:sty m:val="p"/>
                      </m:rPr>
                      <w:rPr>
                        <w:rFonts w:ascii="Cambria Math" w:hAnsi="Times New Roman" w:cs="Times New Roman"/>
                        <w:sz w:val="24"/>
                        <w:szCs w:val="24"/>
                        <w:vertAlign w:val="superscript"/>
                      </w:rPr>
                      <m:t>3</m:t>
                    </m:r>
                  </m:sup>
                </m:s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1</m:t>
                </m:r>
              </m:num>
              <m:den>
                <m:r>
                  <w:rPr>
                    <w:rFonts w:ascii="Cambria Math" w:eastAsiaTheme="minorEastAsia" w:hAnsi="Times New Roman" w:cs="Times New Roman"/>
                    <w:sz w:val="24"/>
                    <w:szCs w:val="24"/>
                  </w:rPr>
                  <m:t>8</m:t>
                </m:r>
              </m:den>
            </m:f>
            <m:r>
              <w:rPr>
                <w:rFonts w:ascii="Cambria Math" w:eastAsiaTheme="minorEastAsia" w:hAnsi="Times New Roman" w:cs="Times New Roman"/>
                <w:sz w:val="24"/>
                <w:szCs w:val="24"/>
              </w:rPr>
              <m:t>,</m:t>
            </m:r>
            <m:d>
              <m:dPr>
                <m:ctrlPr>
                  <w:rPr>
                    <w:rFonts w:ascii="Cambria Math" w:hAnsi="Times New Roman" w:cs="Times New Roman"/>
                    <w:sz w:val="24"/>
                    <w:szCs w:val="24"/>
                    <w:lang w:val="en-US"/>
                  </w:rPr>
                </m:ctrlPr>
              </m:dPr>
              <m:e>
                <m:r>
                  <m:rPr>
                    <m:sty m:val="p"/>
                  </m:rPr>
                  <w:rPr>
                    <w:rFonts w:ascii="Cambria Math" w:hAnsi="Times New Roman" w:cs="Times New Roman"/>
                    <w:sz w:val="24"/>
                    <w:szCs w:val="24"/>
                  </w:rPr>
                  <m:t>1+8</m:t>
                </m:r>
              </m:e>
            </m:d>
            <m:r>
              <w:rPr>
                <w:rFonts w:ascii="Times New Roman" w:eastAsiaTheme="minorEastAsia" w:hAnsi="Cambria Math" w:cs="Times New Roman"/>
                <w:sz w:val="24"/>
                <w:szCs w:val="24"/>
              </w:rPr>
              <m:t>*</m:t>
            </m:r>
            <m:f>
              <m:fPr>
                <m:ctrlPr>
                  <w:rPr>
                    <w:rFonts w:ascii="Cambria Math" w:eastAsiaTheme="minorEastAsia" w:hAnsi="Times New Roman" w:cs="Times New Roman"/>
                    <w:i/>
                    <w:sz w:val="24"/>
                    <w:szCs w:val="24"/>
                  </w:rPr>
                </m:ctrlPr>
              </m:fPr>
              <m:num>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lang w:val="en-US"/>
                          </w:rPr>
                        </m:ctrlPr>
                      </m:dPr>
                      <m:e>
                        <m:r>
                          <m:rPr>
                            <m:sty m:val="p"/>
                          </m:rPr>
                          <w:rPr>
                            <w:rFonts w:ascii="Cambria Math" w:hAnsi="Times New Roman" w:cs="Times New Roman"/>
                            <w:sz w:val="24"/>
                            <w:szCs w:val="24"/>
                          </w:rPr>
                          <m:t>1+8</m:t>
                        </m:r>
                      </m:e>
                    </m:d>
                  </m:e>
                  <m:sup>
                    <m:r>
                      <m:rPr>
                        <m:sty m:val="p"/>
                      </m:rPr>
                      <w:rPr>
                        <w:rFonts w:ascii="Cambria Math" w:hAnsi="Times New Roman" w:cs="Times New Roman"/>
                        <w:sz w:val="24"/>
                        <w:szCs w:val="24"/>
                        <w:vertAlign w:val="superscript"/>
                      </w:rPr>
                      <m:t>3</m:t>
                    </m:r>
                  </m:sup>
                </m:s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rPr>
                  <m:t>1</m:t>
                </m:r>
                <m:r>
                  <m:rPr>
                    <m:sty m:val="p"/>
                  </m:rPr>
                  <w:rPr>
                    <w:rFonts w:ascii="Cambria Math" w:hAnsi="Times New Roman" w:cs="Times New Roman"/>
                    <w:sz w:val="24"/>
                    <w:szCs w:val="24"/>
                    <w:vertAlign w:val="superscript"/>
                  </w:rPr>
                  <m:t>)</m:t>
                </m:r>
              </m:num>
              <m:den>
                <m:r>
                  <m:rPr>
                    <m:sty m:val="p"/>
                  </m:rPr>
                  <w:rPr>
                    <w:rFonts w:ascii="Cambria Math" w:hAnsi="Times New Roman" w:cs="Times New Roman"/>
                    <w:sz w:val="24"/>
                    <w:szCs w:val="24"/>
                  </w:rPr>
                  <m:t>5</m:t>
                </m:r>
              </m:den>
            </m:f>
          </m:e>
        </m:d>
        <m:r>
          <w:rPr>
            <w:rFonts w:ascii="Cambria Math" w:eastAsiaTheme="minorEastAsia" w:hAnsi="Times New Roman" w:cs="Times New Roman"/>
            <w:sz w:val="24"/>
            <w:szCs w:val="24"/>
          </w:rPr>
          <m:t>=[2.06,5.60]</m:t>
        </m:r>
      </m:oMath>
    </w:p>
    <w:p w:rsidR="00EE1CE5" w:rsidRDefault="00EE1CE5" w:rsidP="00377DDA">
      <w:pPr>
        <w:jc w:val="both"/>
        <w:rPr>
          <w:b/>
        </w:rPr>
      </w:pPr>
    </w:p>
    <w:p w:rsidR="00BF5CE3" w:rsidRPr="00EE1CE5" w:rsidRDefault="00E42E80" w:rsidP="00377DDA">
      <w:pPr>
        <w:jc w:val="both"/>
        <w:rPr>
          <w:rFonts w:ascii="Times New Roman" w:hAnsi="Times New Roman" w:cs="Times New Roman"/>
          <w:b/>
          <w:sz w:val="24"/>
          <w:szCs w:val="24"/>
        </w:rPr>
      </w:pPr>
      <w:r>
        <w:rPr>
          <w:rFonts w:ascii="Times New Roman" w:hAnsi="Times New Roman" w:cs="Times New Roman"/>
          <w:b/>
          <w:sz w:val="24"/>
          <w:szCs w:val="24"/>
        </w:rPr>
        <w:t>5</w:t>
      </w:r>
      <w:r w:rsidR="00BF5CE3" w:rsidRPr="00EE1CE5">
        <w:rPr>
          <w:rFonts w:ascii="Times New Roman" w:hAnsi="Times New Roman" w:cs="Times New Roman"/>
          <w:b/>
          <w:sz w:val="24"/>
          <w:szCs w:val="24"/>
        </w:rPr>
        <w:t>.3.</w:t>
      </w:r>
      <w:r w:rsidR="000E4051">
        <w:rPr>
          <w:rFonts w:ascii="Times New Roman" w:hAnsi="Times New Roman" w:cs="Times New Roman"/>
          <w:b/>
          <w:sz w:val="24"/>
          <w:szCs w:val="24"/>
        </w:rPr>
        <w:t xml:space="preserve"> </w:t>
      </w:r>
      <w:r w:rsidR="00BF5CE3" w:rsidRPr="00EE1CE5">
        <w:rPr>
          <w:rFonts w:ascii="Times New Roman" w:hAnsi="Times New Roman" w:cs="Times New Roman"/>
          <w:b/>
          <w:sz w:val="24"/>
          <w:szCs w:val="24"/>
        </w:rPr>
        <w:t>RENTAS DIFERIDAS.</w:t>
      </w:r>
    </w:p>
    <w:p w:rsidR="00BF5CE3" w:rsidRPr="00EE1CE5" w:rsidRDefault="00BF5CE3" w:rsidP="00377DDA">
      <w:pPr>
        <w:jc w:val="both"/>
        <w:rPr>
          <w:rFonts w:ascii="Times New Roman" w:hAnsi="Times New Roman" w:cs="Times New Roman"/>
          <w:sz w:val="24"/>
          <w:szCs w:val="24"/>
        </w:rPr>
      </w:pPr>
      <w:r w:rsidRPr="00EE1CE5">
        <w:rPr>
          <w:rFonts w:ascii="Times New Roman" w:hAnsi="Times New Roman" w:cs="Times New Roman"/>
          <w:sz w:val="24"/>
          <w:szCs w:val="24"/>
        </w:rPr>
        <w:t>Recordemos que las rentas diferidas son aquellas cuyo punto de valoración es anterior al origen de la renta.</w:t>
      </w:r>
    </w:p>
    <w:p w:rsidR="00384494" w:rsidRDefault="00384494" w:rsidP="00377DDA">
      <w:pPr>
        <w:jc w:val="both"/>
        <w:rPr>
          <w:rFonts w:ascii="Times New Roman" w:hAnsi="Times New Roman" w:cs="Times New Roman"/>
          <w:b/>
          <w:sz w:val="24"/>
          <w:szCs w:val="24"/>
        </w:rPr>
      </w:pPr>
    </w:p>
    <w:p w:rsidR="00BF5CE3" w:rsidRPr="00EE1CE5" w:rsidRDefault="00E42E80" w:rsidP="00377DDA">
      <w:pPr>
        <w:jc w:val="both"/>
        <w:rPr>
          <w:rFonts w:ascii="Times New Roman" w:hAnsi="Times New Roman" w:cs="Times New Roman"/>
          <w:b/>
          <w:sz w:val="24"/>
          <w:szCs w:val="24"/>
        </w:rPr>
      </w:pPr>
      <w:r>
        <w:rPr>
          <w:rFonts w:ascii="Times New Roman" w:hAnsi="Times New Roman" w:cs="Times New Roman"/>
          <w:b/>
          <w:sz w:val="24"/>
          <w:szCs w:val="24"/>
        </w:rPr>
        <w:t>5</w:t>
      </w:r>
      <w:r w:rsidR="00BF5CE3" w:rsidRPr="00EE1CE5">
        <w:rPr>
          <w:rFonts w:ascii="Times New Roman" w:hAnsi="Times New Roman" w:cs="Times New Roman"/>
          <w:b/>
          <w:sz w:val="24"/>
          <w:szCs w:val="24"/>
        </w:rPr>
        <w:t>.3.1.</w:t>
      </w:r>
      <w:r w:rsidR="000E4051">
        <w:rPr>
          <w:rFonts w:ascii="Times New Roman" w:hAnsi="Times New Roman" w:cs="Times New Roman"/>
          <w:b/>
          <w:sz w:val="24"/>
          <w:szCs w:val="24"/>
        </w:rPr>
        <w:t xml:space="preserve"> </w:t>
      </w:r>
      <w:r w:rsidR="00BF5CE3" w:rsidRPr="00EE1CE5">
        <w:rPr>
          <w:rFonts w:ascii="Times New Roman" w:hAnsi="Times New Roman" w:cs="Times New Roman"/>
          <w:b/>
          <w:sz w:val="24"/>
          <w:szCs w:val="24"/>
        </w:rPr>
        <w:t>RENTA DIFERIDA Y POSPAGABLE.</w:t>
      </w:r>
    </w:p>
    <w:p w:rsidR="00EC45F2" w:rsidRPr="00EE1CE5" w:rsidRDefault="00BF5CE3" w:rsidP="00377DDA">
      <w:pPr>
        <w:jc w:val="both"/>
        <w:rPr>
          <w:rFonts w:ascii="Times New Roman" w:hAnsi="Times New Roman" w:cs="Times New Roman"/>
          <w:sz w:val="24"/>
          <w:szCs w:val="24"/>
        </w:rPr>
      </w:pPr>
      <w:r w:rsidRPr="00EE1CE5">
        <w:rPr>
          <w:rFonts w:ascii="Times New Roman" w:hAnsi="Times New Roman" w:cs="Times New Roman"/>
          <w:sz w:val="24"/>
          <w:szCs w:val="24"/>
        </w:rPr>
        <w:t>Las rentas pospagables son aquellas en las que los términos vencen al final de cada intervalo.</w:t>
      </w:r>
    </w:p>
    <w:p w:rsidR="00384494" w:rsidRDefault="00384494" w:rsidP="00377DDA">
      <w:pPr>
        <w:jc w:val="both"/>
        <w:rPr>
          <w:rFonts w:ascii="Times New Roman" w:hAnsi="Times New Roman" w:cs="Times New Roman"/>
          <w:b/>
          <w:sz w:val="24"/>
          <w:szCs w:val="24"/>
        </w:rPr>
      </w:pPr>
    </w:p>
    <w:p w:rsidR="006060F5" w:rsidRPr="00EE1CE5" w:rsidRDefault="00E42E80" w:rsidP="00377DDA">
      <w:pPr>
        <w:jc w:val="both"/>
        <w:rPr>
          <w:rFonts w:ascii="Times New Roman" w:hAnsi="Times New Roman" w:cs="Times New Roman"/>
          <w:b/>
          <w:sz w:val="24"/>
          <w:szCs w:val="24"/>
        </w:rPr>
      </w:pPr>
      <w:r>
        <w:rPr>
          <w:rFonts w:ascii="Times New Roman" w:hAnsi="Times New Roman" w:cs="Times New Roman"/>
          <w:b/>
          <w:sz w:val="24"/>
          <w:szCs w:val="24"/>
        </w:rPr>
        <w:t>5</w:t>
      </w:r>
      <w:r w:rsidR="006060F5" w:rsidRPr="00EE1CE5">
        <w:rPr>
          <w:rFonts w:ascii="Times New Roman" w:hAnsi="Times New Roman" w:cs="Times New Roman"/>
          <w:b/>
          <w:sz w:val="24"/>
          <w:szCs w:val="24"/>
        </w:rPr>
        <w:t>.3.1.1. VALOR ACTUAL DE UNA RENTA TEMPORAL, UNITARIA, DIFERIDA Y POSPAGABLE.</w:t>
      </w:r>
    </w:p>
    <w:p w:rsidR="00240E71" w:rsidRPr="00EE1CE5" w:rsidRDefault="00F67EEC" w:rsidP="00377DDA">
      <w:pPr>
        <w:jc w:val="both"/>
        <w:rPr>
          <w:rFonts w:ascii="Times New Roman" w:hAnsi="Times New Roman" w:cs="Times New Roman"/>
          <w:sz w:val="24"/>
          <w:szCs w:val="24"/>
        </w:rPr>
      </w:pPr>
      <w:r w:rsidRPr="00EE1CE5">
        <w:rPr>
          <w:rFonts w:ascii="Times New Roman" w:hAnsi="Times New Roman" w:cs="Times New Roman"/>
          <w:sz w:val="24"/>
          <w:szCs w:val="24"/>
        </w:rPr>
        <w:t>Véase la siguiente representación gráfica:</w:t>
      </w:r>
    </w:p>
    <w:p w:rsidR="00EE1CE5" w:rsidRPr="00AB4569" w:rsidRDefault="00F67EEC" w:rsidP="00377DDA">
      <w:pPr>
        <w:jc w:val="both"/>
        <w:rPr>
          <w:rFonts w:ascii="Times New Roman" w:hAnsi="Times New Roman" w:cs="Times New Roman"/>
          <w:sz w:val="24"/>
          <w:szCs w:val="24"/>
        </w:rPr>
      </w:pPr>
      <w:r w:rsidRPr="00EE1CE5">
        <w:rPr>
          <w:rFonts w:ascii="Times New Roman" w:hAnsi="Times New Roman" w:cs="Times New Roman"/>
          <w:sz w:val="24"/>
          <w:szCs w:val="24"/>
        </w:rPr>
        <w:t xml:space="preserve"> </w:t>
      </w:r>
      <w:r w:rsidR="00E55EAE">
        <w:rPr>
          <w:rFonts w:ascii="Times New Roman" w:hAnsi="Times New Roman" w:cs="Times New Roman"/>
          <w:i/>
          <w:sz w:val="24"/>
          <w:szCs w:val="24"/>
        </w:rPr>
        <w:t>Figura 5</w:t>
      </w:r>
      <w:r w:rsidRPr="00EE1CE5">
        <w:rPr>
          <w:rFonts w:ascii="Times New Roman" w:hAnsi="Times New Roman" w:cs="Times New Roman"/>
          <w:i/>
          <w:sz w:val="24"/>
          <w:szCs w:val="24"/>
        </w:rPr>
        <w:t>.6.Valor actual de una renta temporal, unitaria, diferida y pospagable</w:t>
      </w:r>
    </w:p>
    <w:p w:rsidR="00EE1CE5" w:rsidRPr="00674100" w:rsidRDefault="00F67EEC" w:rsidP="00377DDA">
      <w:pPr>
        <w:jc w:val="both"/>
        <w:rPr>
          <w:rFonts w:ascii="Times New Roman" w:hAnsi="Times New Roman" w:cs="Times New Roman"/>
          <w:i/>
          <w:sz w:val="24"/>
          <w:szCs w:val="24"/>
          <w:lang w:val="en-US"/>
        </w:rPr>
      </w:pPr>
      <w:r w:rsidRPr="00674100">
        <w:rPr>
          <w:i/>
          <w:lang w:val="en-US"/>
        </w:rPr>
        <w:t>.</w:t>
      </w:r>
      <w:r w:rsidR="006C1132" w:rsidRPr="006C1132">
        <w:rPr>
          <w:noProof/>
          <w:lang w:eastAsia="es-ES"/>
        </w:rPr>
        <w:pict>
          <v:shape id="AutoShape 117" o:spid="_x0000_s1183" type="#_x0000_t32" style="position:absolute;left:0;text-align:left;margin-left:310.05pt;margin-top:18.3pt;width:.1pt;height:127.1pt;z-index:25163724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"/>
        </w:pict>
      </w:r>
      <w:r w:rsidR="006C1132" w:rsidRPr="006C1132">
        <w:rPr>
          <w:noProof/>
          <w:lang w:eastAsia="es-ES"/>
        </w:rPr>
        <w:pict>
          <v:shape id="AutoShape 113" o:spid="_x0000_s1182" type="#_x0000_t32" style="position:absolute;left:0;text-align:left;margin-left:81.6pt;margin-top:18.3pt;width:0;height:136.65pt;z-index:2516331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"/>
        </w:pict>
      </w:r>
      <w:r w:rsidR="006C1132" w:rsidRPr="006C1132">
        <w:rPr>
          <w:noProof/>
          <w:lang w:eastAsia="es-ES"/>
        </w:rPr>
        <w:pict>
          <v:shape id="AutoShape 121" o:spid="_x0000_s1181" type="#_x0000_t32" style="position:absolute;left:0;text-align:left;margin-left:81.6pt;margin-top:18.3pt;width:228.55pt;height:0;flip:x;z-index:25164134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">
            <v:stroke endarrow="block"/>
          </v:shape>
        </w:pict>
      </w:r>
      <w:r w:rsidR="00CB5E57" w:rsidRPr="00674100">
        <w:rPr>
          <w:lang w:val="en-US"/>
        </w:rPr>
        <w:t xml:space="preserve">    </w:t>
      </w:r>
      <w:r w:rsidR="00EE1CE5" w:rsidRPr="00674100">
        <w:rPr>
          <w:rFonts w:ascii="Times New Roman" w:hAnsi="Times New Roman" w:cs="Times New Roman"/>
          <w:sz w:val="24"/>
          <w:szCs w:val="24"/>
          <w:lang w:val="en-US"/>
        </w:rPr>
        <w:t>Valor actual</w:t>
      </w:r>
    </w:p>
    <w:p w:rsidR="00EE1CE5" w:rsidRPr="00674100" w:rsidRDefault="006C1132" w:rsidP="00377DDA">
      <w:pPr>
        <w:jc w:val="both"/>
        <w:rPr>
          <w:rFonts w:ascii="Times New Roman" w:hAnsi="Times New Roman" w:cs="Times New Roman"/>
          <w:sz w:val="24"/>
          <w:szCs w:val="24"/>
          <w:lang w:val="en-US"/>
        </w:rPr>
      </w:pPr>
      <w:r>
        <w:rPr>
          <w:rFonts w:ascii="Times New Roman" w:hAnsi="Times New Roman" w:cs="Times New Roman"/>
          <w:noProof/>
          <w:sz w:val="24"/>
          <w:szCs w:val="24"/>
          <w:lang w:eastAsia="es-ES"/>
        </w:rPr>
        <w:pict>
          <v:shape id="AutoShape 112" o:spid="_x0000_s1180" type="#_x0000_t32" style="position:absolute;left:0;text-align:left;margin-left:35.55pt;margin-top:4.6pt;width:.05pt;height:146pt;flip:y;z-index:25163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">
            <v:stroke endarrow="block"/>
          </v:shape>
        </w:pict>
      </w:r>
    </w:p>
    <w:p w:rsidR="00BF5CE3" w:rsidRPr="00674100" w:rsidRDefault="00EC45F2" w:rsidP="00377DDA">
      <w:pPr>
        <w:jc w:val="both"/>
        <w:rPr>
          <w:lang w:val="en-US"/>
        </w:rPr>
      </w:pPr>
      <w:r w:rsidRPr="00674100">
        <w:rPr>
          <w:lang w:val="en-US"/>
        </w:rPr>
        <w:t xml:space="preserve">                          </w:t>
      </w:r>
      <w:r w:rsidR="00CB5E57" w:rsidRPr="00674100">
        <w:rPr>
          <w:lang w:val="en-US"/>
        </w:rPr>
        <w:t xml:space="preserve">    (1+I)</w:t>
      </w:r>
      <w:r w:rsidR="00CB5E57" w:rsidRPr="00674100">
        <w:rPr>
          <w:vertAlign w:val="superscript"/>
          <w:lang w:val="en-US"/>
        </w:rPr>
        <w:t>-n</w:t>
      </w:r>
    </w:p>
    <w:p w:rsidR="00BF5CE3" w:rsidRPr="00674100" w:rsidRDefault="006C1132" w:rsidP="00377DDA">
      <w:pPr>
        <w:jc w:val="both"/>
        <w:rPr>
          <w:vertAlign w:val="superscript"/>
          <w:lang w:val="en-US"/>
        </w:rPr>
      </w:pPr>
      <w:r w:rsidRPr="006C1132">
        <w:rPr>
          <w:noProof/>
          <w:lang w:eastAsia="es-ES"/>
        </w:rPr>
        <w:pict>
          <v:shape id="AutoShape 116" o:spid="_x0000_s1179" type="#_x0000_t32" style="position:absolute;left:0;text-align:left;margin-left:270.5pt;margin-top:21.5pt;width:.05pt;height:50.25pt;flip:x;z-index:25163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"/>
        </w:pict>
      </w:r>
      <w:r w:rsidRPr="006C1132">
        <w:rPr>
          <w:noProof/>
          <w:lang w:eastAsia="es-ES"/>
        </w:rPr>
        <w:pict>
          <v:shape id="AutoShape 120" o:spid="_x0000_s1178" type="#_x0000_t32" style="position:absolute;left:0;text-align:left;margin-left:81.5pt;margin-top:21.5pt;width:189.05pt;height:0;flip:x;z-index:251640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">
            <v:stroke endarrow="block"/>
          </v:shape>
        </w:pict>
      </w:r>
      <w:r w:rsidR="00CB5E57" w:rsidRPr="00674100">
        <w:rPr>
          <w:lang w:val="en-US"/>
        </w:rPr>
        <w:t xml:space="preserve">                              (1+I)</w:t>
      </w:r>
      <w:r w:rsidR="00CB5E57" w:rsidRPr="00674100">
        <w:rPr>
          <w:vertAlign w:val="superscript"/>
          <w:lang w:val="en-US"/>
        </w:rPr>
        <w:t>-(n-1)</w:t>
      </w:r>
    </w:p>
    <w:p w:rsidR="00BF5CE3" w:rsidRPr="005D02B9" w:rsidRDefault="006C1132" w:rsidP="00377DDA">
      <w:pPr>
        <w:jc w:val="both"/>
        <w:rPr>
          <w:vertAlign w:val="superscript"/>
          <w:lang w:val="en-US"/>
        </w:rPr>
      </w:pPr>
      <w:r w:rsidRPr="006C1132">
        <w:rPr>
          <w:noProof/>
          <w:lang w:eastAsia="es-ES"/>
        </w:rPr>
        <w:pict>
          <v:shape id="AutoShape 122" o:spid="_x0000_s1177" type="#_x0000_t32" style="position:absolute;left:0;text-align:left;margin-left:35.7pt;margin-top:14.5pt;width:45.8pt;height:0;flip:x;z-index:251642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">
            <v:stroke endarrow="block"/>
          </v:shape>
        </w:pict>
      </w:r>
      <w:r w:rsidR="00CB5E57" w:rsidRPr="00674100">
        <w:rPr>
          <w:lang w:val="en-US"/>
        </w:rPr>
        <w:t xml:space="preserve">               </w:t>
      </w:r>
      <w:r w:rsidR="00CB5E57" w:rsidRPr="005D02B9">
        <w:rPr>
          <w:lang w:val="en-US"/>
        </w:rPr>
        <w:t>(1+I)</w:t>
      </w:r>
      <w:r w:rsidR="00CB5E57" w:rsidRPr="005D02B9">
        <w:rPr>
          <w:vertAlign w:val="superscript"/>
          <w:lang w:val="en-US"/>
        </w:rPr>
        <w:t>-h</w:t>
      </w:r>
      <w:r w:rsidR="00CB5E57" w:rsidRPr="005D02B9">
        <w:rPr>
          <w:lang w:val="en-US"/>
        </w:rPr>
        <w:t xml:space="preserve">      (1+I)</w:t>
      </w:r>
      <w:r w:rsidR="00CB5E57" w:rsidRPr="005D02B9">
        <w:rPr>
          <w:vertAlign w:val="superscript"/>
          <w:lang w:val="en-US"/>
        </w:rPr>
        <w:t>-2</w:t>
      </w:r>
    </w:p>
    <w:p w:rsidR="00BF5CE3" w:rsidRPr="00CB5E57" w:rsidRDefault="006C1132" w:rsidP="00377DDA">
      <w:pPr>
        <w:jc w:val="both"/>
        <w:rPr>
          <w:vertAlign w:val="superscript"/>
          <w:lang w:val="en-US"/>
        </w:rPr>
      </w:pPr>
      <w:r w:rsidRPr="006C1132">
        <w:rPr>
          <w:noProof/>
          <w:lang w:eastAsia="es-ES"/>
        </w:rPr>
        <w:pict>
          <v:shape id="AutoShape 115" o:spid="_x0000_s1176" type="#_x0000_t32" style="position:absolute;left:0;text-align:left;margin-left:161.65pt;margin-top:.9pt;width:.1pt;height:31.3pt;z-index:251635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"/>
        </w:pict>
      </w:r>
      <w:r w:rsidRPr="006C1132">
        <w:rPr>
          <w:noProof/>
          <w:lang w:eastAsia="es-ES"/>
        </w:rPr>
        <w:pict>
          <v:shape id="AutoShape 114" o:spid="_x0000_s1175" type="#_x0000_t32" style="position:absolute;left:0;text-align:left;margin-left:119.05pt;margin-top:19.65pt;width:.05pt;height:12.55pt;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"/>
        </w:pict>
      </w:r>
      <w:r w:rsidRPr="006C1132">
        <w:rPr>
          <w:noProof/>
          <w:lang w:eastAsia="es-ES"/>
        </w:rPr>
        <w:pict>
          <v:shape id="AutoShape 119" o:spid="_x0000_s1174" type="#_x0000_t32" style="position:absolute;left:0;text-align:left;margin-left:81.6pt;margin-top:.9pt;width:80.1pt;height:0;flip:x;z-index:251639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">
            <v:stroke endarrow="block"/>
          </v:shape>
        </w:pict>
      </w:r>
      <w:r w:rsidRPr="006C1132">
        <w:rPr>
          <w:noProof/>
          <w:lang w:eastAsia="es-ES"/>
        </w:rPr>
        <w:pict>
          <v:shape id="AutoShape 118" o:spid="_x0000_s1173" type="#_x0000_t32" style="position:absolute;left:0;text-align:left;margin-left:81.6pt;margin-top:19.65pt;width:37.35pt;height:0;flip:x;z-index:25163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">
            <v:stroke endarrow="block"/>
          </v:shape>
        </w:pict>
      </w:r>
      <w:r w:rsidR="00CB5E57" w:rsidRPr="005D02B9">
        <w:rPr>
          <w:lang w:val="en-US"/>
        </w:rPr>
        <w:t xml:space="preserve">                               (1+I</w:t>
      </w:r>
      <w:r w:rsidR="00CB5E57">
        <w:rPr>
          <w:lang w:val="en-US"/>
        </w:rPr>
        <w:t>)</w:t>
      </w:r>
      <w:r w:rsidR="00CB5E57">
        <w:rPr>
          <w:vertAlign w:val="superscript"/>
          <w:lang w:val="en-US"/>
        </w:rPr>
        <w:t>-1</w:t>
      </w:r>
    </w:p>
    <w:p w:rsidR="00F67EEC" w:rsidRPr="005D02B9" w:rsidRDefault="006C1132" w:rsidP="00377DDA">
      <w:pPr>
        <w:jc w:val="both"/>
        <w:rPr>
          <w:b/>
          <w:lang w:val="en-US"/>
        </w:rPr>
      </w:pPr>
      <w:r w:rsidRPr="006C1132">
        <w:rPr>
          <w:noProof/>
          <w:lang w:eastAsia="es-ES"/>
        </w:rPr>
        <w:pict>
          <v:shape id="AutoShape 111" o:spid="_x0000_s1172" type="#_x0000_t32" style="position:absolute;left:0;text-align:left;margin-left:270.45pt;margin-top:35pt;width:.05pt;height:30pt;z-index:251631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"/>
        </w:pict>
      </w:r>
      <w:r w:rsidRPr="006C1132">
        <w:rPr>
          <w:noProof/>
          <w:lang w:eastAsia="es-ES"/>
        </w:rPr>
        <w:pict>
          <v:shape id="AutoShape 110" o:spid="_x0000_s1171" type="#_x0000_t32" style="position:absolute;left:0;text-align:left;margin-left:310.1pt;margin-top:35pt;width:.05pt;height:30pt;z-index:251630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"/>
        </w:pict>
      </w:r>
      <w:r w:rsidRPr="006C1132">
        <w:rPr>
          <w:noProof/>
          <w:lang w:eastAsia="es-ES"/>
        </w:rPr>
        <w:pict>
          <v:shape id="AutoShape 105" o:spid="_x0000_s1170" type="#_x0000_t32" style="position:absolute;left:0;text-align:left;margin-left:35.6pt;margin-top:45.35pt;width:274.5pt;height:0;z-index:25162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"/>
        </w:pict>
      </w:r>
      <w:r w:rsidRPr="006C1132">
        <w:rPr>
          <w:noProof/>
          <w:lang w:eastAsia="es-ES"/>
        </w:rPr>
        <w:pict>
          <v:shape id="AutoShape 109" o:spid="_x0000_s1169" type="#_x0000_t32" style="position:absolute;left:0;text-align:left;margin-left:161.7pt;margin-top:35pt;width:.05pt;height:30pt;z-index:25162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"/>
        </w:pict>
      </w:r>
      <w:r w:rsidRPr="006C1132">
        <w:rPr>
          <w:noProof/>
          <w:lang w:eastAsia="es-ES"/>
        </w:rPr>
        <w:pict>
          <v:shape id="AutoShape 108" o:spid="_x0000_s1168" type="#_x0000_t32" style="position:absolute;left:0;text-align:left;margin-left:118.95pt;margin-top:35pt;width:.05pt;height:30pt;z-index:25162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"/>
        </w:pict>
      </w:r>
      <w:r w:rsidRPr="006C1132">
        <w:rPr>
          <w:noProof/>
          <w:lang w:eastAsia="es-ES"/>
        </w:rPr>
        <w:pict>
          <v:shape id="AutoShape 107" o:spid="_x0000_s1167" type="#_x0000_t32" style="position:absolute;left:0;text-align:left;margin-left:81.5pt;margin-top:35pt;width:.05pt;height:30pt;z-index:25162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"/>
        </w:pict>
      </w:r>
      <w:r w:rsidRPr="006C1132">
        <w:rPr>
          <w:noProof/>
          <w:lang w:eastAsia="es-ES"/>
        </w:rPr>
        <w:pict>
          <v:shape id="AutoShape 106" o:spid="_x0000_s1166" type="#_x0000_t32" style="position:absolute;left:0;text-align:left;margin-left:35.65pt;margin-top:35pt;width:.05pt;height:30pt;z-index:251625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"/>
        </w:pict>
      </w:r>
    </w:p>
    <w:p w:rsidR="00BF5CE3" w:rsidRPr="005D02B9" w:rsidRDefault="0046583D" w:rsidP="00377DDA">
      <w:pPr>
        <w:jc w:val="both"/>
        <w:rPr>
          <w:i/>
          <w:lang w:val="en-US"/>
        </w:rPr>
      </w:pPr>
      <w:r w:rsidRPr="005D02B9">
        <w:rPr>
          <w:b/>
          <w:lang w:val="en-US"/>
        </w:rPr>
        <w:t xml:space="preserve">          </w:t>
      </w:r>
      <w:r w:rsidR="00752BA7" w:rsidRPr="005D02B9">
        <w:rPr>
          <w:b/>
          <w:lang w:val="en-US"/>
        </w:rPr>
        <w:t xml:space="preserve">                           c1=1</w:t>
      </w:r>
      <w:r w:rsidR="00F67EEC" w:rsidRPr="005D02B9">
        <w:rPr>
          <w:b/>
          <w:lang w:val="en-US"/>
        </w:rPr>
        <w:t xml:space="preserve">      </w:t>
      </w:r>
      <w:r w:rsidR="00384494">
        <w:rPr>
          <w:b/>
          <w:lang w:val="en-US"/>
        </w:rPr>
        <w:t xml:space="preserve">                </w:t>
      </w:r>
      <w:r w:rsidR="00F67EEC" w:rsidRPr="005D02B9">
        <w:rPr>
          <w:b/>
          <w:lang w:val="en-US"/>
        </w:rPr>
        <w:t xml:space="preserve">                                </w:t>
      </w:r>
      <w:r w:rsidR="00C53509" w:rsidRPr="005D02B9">
        <w:rPr>
          <w:b/>
          <w:lang w:val="en-US"/>
        </w:rPr>
        <w:br/>
      </w:r>
    </w:p>
    <w:p w:rsidR="00BF5CE3" w:rsidRPr="005D02B9" w:rsidRDefault="00BF5CE3" w:rsidP="00377DDA">
      <w:pPr>
        <w:jc w:val="both"/>
        <w:rPr>
          <w:lang w:val="en-US"/>
        </w:rPr>
      </w:pPr>
    </w:p>
    <w:p w:rsidR="00BF5CE3" w:rsidRPr="005D02B9" w:rsidRDefault="00BF5CE3" w:rsidP="00377DDA">
      <w:pPr>
        <w:jc w:val="both"/>
        <w:rPr>
          <w:lang w:val="en-US"/>
        </w:rPr>
      </w:pPr>
      <w:r w:rsidRPr="005D02B9">
        <w:rPr>
          <w:lang w:val="en-US"/>
        </w:rPr>
        <w:t xml:space="preserve">           h            </w:t>
      </w:r>
      <w:r w:rsidR="00344F4C" w:rsidRPr="005D02B9">
        <w:rPr>
          <w:lang w:val="en-US"/>
        </w:rPr>
        <w:t xml:space="preserve">t= 0     t=  1       </w:t>
      </w:r>
      <w:r w:rsidRPr="005D02B9">
        <w:rPr>
          <w:lang w:val="en-US"/>
        </w:rPr>
        <w:t xml:space="preserve"> </w:t>
      </w:r>
      <w:r w:rsidR="00344F4C" w:rsidRPr="005D02B9">
        <w:rPr>
          <w:lang w:val="en-US"/>
        </w:rPr>
        <w:t xml:space="preserve">t= 2                           </w:t>
      </w:r>
      <w:r w:rsidRPr="005D02B9">
        <w:rPr>
          <w:lang w:val="en-US"/>
        </w:rPr>
        <w:t xml:space="preserve"> </w:t>
      </w:r>
      <w:r w:rsidR="00344F4C" w:rsidRPr="005D02B9">
        <w:rPr>
          <w:lang w:val="en-US"/>
        </w:rPr>
        <w:t xml:space="preserve">t=  n-1    </w:t>
      </w:r>
      <w:r w:rsidRPr="005D02B9">
        <w:rPr>
          <w:lang w:val="en-US"/>
        </w:rPr>
        <w:t xml:space="preserve"> </w:t>
      </w:r>
      <w:r w:rsidR="00344F4C" w:rsidRPr="005D02B9">
        <w:rPr>
          <w:lang w:val="en-US"/>
        </w:rPr>
        <w:t xml:space="preserve">t= </w:t>
      </w:r>
      <w:r w:rsidRPr="005D02B9">
        <w:rPr>
          <w:lang w:val="en-US"/>
        </w:rPr>
        <w:t>n</w:t>
      </w:r>
    </w:p>
    <w:p w:rsidR="00F67EEC" w:rsidRPr="00DA444D" w:rsidRDefault="00F67EEC" w:rsidP="00F67EEC">
      <w:pPr>
        <w:tabs>
          <w:tab w:val="center" w:pos="4252"/>
        </w:tabs>
        <w:jc w:val="both"/>
        <w:rPr>
          <w:i/>
          <w:szCs w:val="22"/>
        </w:rPr>
      </w:pPr>
      <w:r w:rsidRPr="00DA444D">
        <w:rPr>
          <w:i/>
          <w:szCs w:val="22"/>
        </w:rPr>
        <w:t>Análisis de las operaciones financieras.</w:t>
      </w:r>
      <w:r>
        <w:rPr>
          <w:i/>
          <w:szCs w:val="22"/>
        </w:rPr>
        <w:t xml:space="preserve"> </w:t>
      </w:r>
      <w:r w:rsidRPr="00DA444D">
        <w:rPr>
          <w:i/>
          <w:szCs w:val="22"/>
        </w:rPr>
        <w:t>Jos</w:t>
      </w:r>
      <w:r>
        <w:rPr>
          <w:i/>
          <w:szCs w:val="22"/>
        </w:rPr>
        <w:t>é Luis Fanjul Suárez,Ángel Almoguera Gómez , Mª del Carmen González Velasco</w:t>
      </w:r>
    </w:p>
    <w:p w:rsidR="00F67EEC" w:rsidRDefault="00F67EEC" w:rsidP="00377DDA">
      <w:pPr>
        <w:jc w:val="both"/>
        <w:rPr>
          <w:rStyle w:val="apple-converted-space"/>
          <w:rFonts w:eastAsiaTheme="minorEastAsia"/>
          <w:szCs w:val="22"/>
        </w:rPr>
      </w:pPr>
    </w:p>
    <w:p w:rsidR="0046583D" w:rsidRPr="00EE1CE5" w:rsidRDefault="0046583D" w:rsidP="00377DDA">
      <w:pPr>
        <w:jc w:val="both"/>
        <w:rPr>
          <w:rFonts w:ascii="Times New Roman" w:hAnsi="Times New Roman" w:cs="Times New Roman"/>
          <w:sz w:val="24"/>
          <w:szCs w:val="24"/>
        </w:rPr>
      </w:pPr>
      <w:r w:rsidRPr="00EE1CE5">
        <w:rPr>
          <w:rFonts w:ascii="Times New Roman" w:hAnsi="Times New Roman" w:cs="Times New Roman"/>
          <w:sz w:val="24"/>
          <w:szCs w:val="24"/>
        </w:rPr>
        <w:t>Donde:</w:t>
      </w:r>
    </w:p>
    <w:p w:rsidR="00344F4C" w:rsidRPr="00EE1CE5" w:rsidRDefault="00344F4C" w:rsidP="00377DDA">
      <w:pPr>
        <w:jc w:val="both"/>
        <w:rPr>
          <w:rFonts w:ascii="Times New Roman" w:hAnsi="Times New Roman" w:cs="Times New Roman"/>
          <w:sz w:val="24"/>
          <w:szCs w:val="24"/>
        </w:rPr>
      </w:pPr>
      <w:r w:rsidRPr="00EE1CE5">
        <w:rPr>
          <w:rFonts w:ascii="Times New Roman" w:hAnsi="Times New Roman" w:cs="Times New Roman"/>
          <w:sz w:val="24"/>
          <w:szCs w:val="24"/>
        </w:rPr>
        <w:t>I= intervalo del tipo de interés de la operación , expresado en porcentaje o en tanto por uno.</w:t>
      </w:r>
      <w:r w:rsidR="00732A74" w:rsidRPr="00EE1CE5">
        <w:rPr>
          <w:rFonts w:ascii="Times New Roman" w:hAnsi="Times New Roman" w:cs="Times New Roman"/>
          <w:sz w:val="24"/>
          <w:szCs w:val="24"/>
        </w:rPr>
        <w:t xml:space="preserve"> I=</w:t>
      </w:r>
      <w:r w:rsidR="00E409EA">
        <w:rPr>
          <w:rFonts w:ascii="Times New Roman" w:hAnsi="Times New Roman" w:cs="Times New Roman"/>
          <w:sz w:val="24"/>
          <w:szCs w:val="24"/>
        </w:rPr>
        <w:t>[</w:t>
      </w:r>
      <m:oMath>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r>
          <m:rPr>
            <m:sty m:val="p"/>
          </m:rPr>
          <w:rPr>
            <w:rFonts w:ascii="Cambria Math" w:hAnsi="Times New Roman" w:cs="Times New Roman"/>
            <w:sz w:val="24"/>
            <w:szCs w:val="24"/>
          </w:rPr>
          <m:t>,i]</m:t>
        </m:r>
      </m:oMath>
    </w:p>
    <w:p w:rsidR="00344F4C" w:rsidRPr="00EE1CE5" w:rsidRDefault="00344F4C" w:rsidP="00377DDA">
      <w:pPr>
        <w:jc w:val="both"/>
        <w:rPr>
          <w:rFonts w:ascii="Times New Roman" w:hAnsi="Times New Roman" w:cs="Times New Roman"/>
          <w:sz w:val="24"/>
          <w:szCs w:val="24"/>
        </w:rPr>
      </w:pPr>
      <w:r w:rsidRPr="00EE1CE5">
        <w:rPr>
          <w:rFonts w:ascii="Times New Roman" w:hAnsi="Times New Roman" w:cs="Times New Roman"/>
          <w:sz w:val="24"/>
          <w:szCs w:val="24"/>
        </w:rPr>
        <w:t>c1=c2=cn-1…..=cn= 1 =Cuantía de los términos que constituyen la renta unitaria.</w:t>
      </w:r>
    </w:p>
    <w:p w:rsidR="00344F4C" w:rsidRPr="00EE1CE5" w:rsidRDefault="00344F4C" w:rsidP="00377DDA">
      <w:pPr>
        <w:jc w:val="both"/>
        <w:rPr>
          <w:rFonts w:ascii="Times New Roman" w:hAnsi="Times New Roman" w:cs="Times New Roman"/>
          <w:sz w:val="24"/>
          <w:szCs w:val="24"/>
        </w:rPr>
      </w:pPr>
      <w:r w:rsidRPr="00EE1CE5">
        <w:rPr>
          <w:rFonts w:ascii="Times New Roman" w:hAnsi="Times New Roman" w:cs="Times New Roman"/>
          <w:sz w:val="24"/>
          <w:szCs w:val="24"/>
        </w:rPr>
        <w:lastRenderedPageBreak/>
        <w:t>Sea t, los instantes de tiempo en que se han de hacer efectivos los términos de la renta.</w:t>
      </w:r>
    </w:p>
    <w:p w:rsidR="00344F4C" w:rsidRPr="00EE1CE5" w:rsidRDefault="006C1132" w:rsidP="00377DDA">
      <w:pPr>
        <w:jc w:val="both"/>
        <w:rPr>
          <w:rFonts w:ascii="Times New Roman" w:hAnsi="Times New Roman" w:cs="Times New Roman"/>
          <w:sz w:val="24"/>
          <w:szCs w:val="24"/>
        </w:rPr>
      </w:pPr>
      <m:oMath>
        <m:sSub>
          <m:sSubPr>
            <m:ctrlPr>
              <w:rPr>
                <w:rFonts w:ascii="Cambria Math" w:hAnsi="Times New Roman" w:cs="Times New Roman"/>
                <w:i/>
                <w:sz w:val="24"/>
                <w:szCs w:val="24"/>
              </w:rPr>
            </m:ctrlPr>
          </m:sSubPr>
          <m:e>
            <m:r>
              <w:rPr>
                <w:rFonts w:ascii="Cambria Math" w:hAnsi="Cambria Math" w:cs="Times New Roman"/>
                <w:sz w:val="24"/>
                <w:szCs w:val="24"/>
              </w:rPr>
              <m:t>a</m:t>
            </m:r>
          </m:e>
          <m:sub>
            <m:eqArr>
              <m:eqArrPr>
                <m:ctrlPr>
                  <w:rPr>
                    <w:rFonts w:ascii="Cambria Math" w:hAnsi="Times New Roman" w:cs="Times New Roman"/>
                    <w:i/>
                    <w:sz w:val="24"/>
                    <w:szCs w:val="24"/>
                  </w:rPr>
                </m:ctrlPr>
              </m:eqArrPr>
              <m:e>
                <m:r>
                  <w:rPr>
                    <w:rFonts w:ascii="Cambria Math" w:hAnsi="Cambria Math" w:cs="Times New Roman"/>
                    <w:sz w:val="24"/>
                    <w:szCs w:val="24"/>
                  </w:rPr>
                  <m:t>n</m:t>
                </m:r>
                <m:r>
                  <w:rPr>
                    <w:rFonts w:ascii="Cambria Math" w:hAnsi="Times New Roman" w:cs="Times New Roman"/>
                    <w:sz w:val="24"/>
                    <w:szCs w:val="24"/>
                  </w:rPr>
                  <m:t>]</m:t>
                </m:r>
                <m:r>
                  <w:rPr>
                    <w:rFonts w:ascii="Cambria Math" w:hAnsi="Cambria Math" w:cs="Times New Roman"/>
                    <w:sz w:val="24"/>
                    <w:szCs w:val="24"/>
                    <w:lang w:val="en-US"/>
                  </w:rPr>
                  <m:t>I</m:t>
                </m:r>
                <m:ctrlPr>
                  <w:rPr>
                    <w:rFonts w:ascii="Cambria Math" w:hAnsi="Times New Roman" w:cs="Times New Roman"/>
                    <w:i/>
                    <w:sz w:val="24"/>
                    <w:szCs w:val="24"/>
                    <w:lang w:val="en-US"/>
                  </w:rPr>
                </m:ctrlPr>
              </m:e>
            </m:eqArr>
          </m:sub>
        </m:sSub>
      </m:oMath>
      <w:r w:rsidR="00344F4C" w:rsidRPr="00EE1CE5">
        <w:rPr>
          <w:rFonts w:ascii="Times New Roman" w:hAnsi="Times New Roman" w:cs="Times New Roman"/>
          <w:sz w:val="24"/>
          <w:szCs w:val="24"/>
        </w:rPr>
        <w:t>=Val</w:t>
      </w:r>
      <w:r w:rsidR="000E4051">
        <w:rPr>
          <w:rFonts w:ascii="Times New Roman" w:hAnsi="Times New Roman" w:cs="Times New Roman"/>
          <w:sz w:val="24"/>
          <w:szCs w:val="24"/>
        </w:rPr>
        <w:t>or actual de una renta temporal</w:t>
      </w:r>
      <w:r w:rsidR="00344F4C" w:rsidRPr="00EE1CE5">
        <w:rPr>
          <w:rFonts w:ascii="Times New Roman" w:hAnsi="Times New Roman" w:cs="Times New Roman"/>
          <w:sz w:val="24"/>
          <w:szCs w:val="24"/>
        </w:rPr>
        <w:t>, unitaria, inmediata y pospagable.</w:t>
      </w:r>
    </w:p>
    <w:p w:rsidR="00344F4C" w:rsidRPr="00EE1CE5" w:rsidRDefault="00344F4C" w:rsidP="00377DDA">
      <w:pPr>
        <w:jc w:val="both"/>
        <w:rPr>
          <w:rFonts w:ascii="Times New Roman" w:eastAsiaTheme="minorEastAsia" w:hAnsi="Times New Roman" w:cs="Times New Roman"/>
          <w:sz w:val="24"/>
          <w:szCs w:val="24"/>
        </w:rPr>
      </w:pPr>
      <w:r w:rsidRPr="00EE1CE5">
        <w:rPr>
          <w:rFonts w:ascii="Times New Roman" w:hAnsi="Times New Roman" w:cs="Times New Roman"/>
          <w:sz w:val="24"/>
          <w:szCs w:val="24"/>
        </w:rPr>
        <w:t>h /</w:t>
      </w:r>
      <m:oMath>
        <m:sSub>
          <m:sSubPr>
            <m:ctrlPr>
              <w:rPr>
                <w:rFonts w:ascii="Cambria Math" w:hAnsi="Times New Roman" w:cs="Times New Roman"/>
                <w:i/>
                <w:sz w:val="24"/>
                <w:szCs w:val="24"/>
              </w:rPr>
            </m:ctrlPr>
          </m:sSubPr>
          <m:e>
            <m:r>
              <w:rPr>
                <w:rFonts w:ascii="Cambria Math" w:hAnsi="Cambria Math" w:cs="Times New Roman"/>
                <w:sz w:val="24"/>
                <w:szCs w:val="24"/>
              </w:rPr>
              <m:t>a</m:t>
            </m:r>
          </m:e>
          <m:sub>
            <m:eqArr>
              <m:eqArrPr>
                <m:ctrlPr>
                  <w:rPr>
                    <w:rFonts w:ascii="Cambria Math" w:hAnsi="Times New Roman" w:cs="Times New Roman"/>
                    <w:i/>
                    <w:sz w:val="24"/>
                    <w:szCs w:val="24"/>
                  </w:rPr>
                </m:ctrlPr>
              </m:eqArrPr>
              <m:e>
                <m:r>
                  <w:rPr>
                    <w:rFonts w:ascii="Cambria Math" w:hAnsi="Cambria Math" w:cs="Times New Roman"/>
                    <w:sz w:val="24"/>
                    <w:szCs w:val="24"/>
                  </w:rPr>
                  <m:t>n</m:t>
                </m:r>
                <m:r>
                  <w:rPr>
                    <w:rFonts w:ascii="Cambria Math" w:hAnsi="Times New Roman" w:cs="Times New Roman"/>
                    <w:sz w:val="24"/>
                    <w:szCs w:val="24"/>
                  </w:rPr>
                  <m:t>]</m:t>
                </m:r>
                <m:r>
                  <w:rPr>
                    <w:rFonts w:ascii="Cambria Math" w:hAnsi="Cambria Math" w:cs="Times New Roman"/>
                    <w:sz w:val="24"/>
                    <w:szCs w:val="24"/>
                    <w:lang w:val="en-US"/>
                  </w:rPr>
                  <m:t>I</m:t>
                </m:r>
                <m:ctrlPr>
                  <w:rPr>
                    <w:rFonts w:ascii="Cambria Math" w:hAnsi="Times New Roman" w:cs="Times New Roman"/>
                    <w:i/>
                    <w:sz w:val="24"/>
                    <w:szCs w:val="24"/>
                    <w:lang w:val="en-US"/>
                  </w:rPr>
                </m:ctrlPr>
              </m:e>
            </m:eqArr>
          </m:sub>
        </m:sSub>
      </m:oMath>
      <w:r w:rsidRPr="00EE1CE5">
        <w:rPr>
          <w:rFonts w:ascii="Times New Roman" w:eastAsiaTheme="minorEastAsia" w:hAnsi="Times New Roman" w:cs="Times New Roman"/>
          <w:sz w:val="24"/>
          <w:szCs w:val="24"/>
        </w:rPr>
        <w:t>= Valor actual de una renta temporal, unitaria, diferida y pospagable.</w:t>
      </w:r>
    </w:p>
    <w:p w:rsidR="00344F4C" w:rsidRPr="00EE1CE5" w:rsidRDefault="00344F4C" w:rsidP="00377DDA">
      <w:pPr>
        <w:jc w:val="both"/>
        <w:rPr>
          <w:rFonts w:ascii="Times New Roman" w:hAnsi="Times New Roman" w:cs="Times New Roman"/>
          <w:sz w:val="24"/>
          <w:szCs w:val="24"/>
        </w:rPr>
      </w:pPr>
      <w:r w:rsidRPr="00EE1CE5">
        <w:rPr>
          <w:rFonts w:ascii="Times New Roman" w:hAnsi="Times New Roman" w:cs="Times New Roman"/>
          <w:sz w:val="24"/>
          <w:szCs w:val="24"/>
        </w:rPr>
        <w:t>h= período de diferimiento de la renta.</w:t>
      </w:r>
    </w:p>
    <w:p w:rsidR="00344F4C" w:rsidRPr="00EE1CE5" w:rsidRDefault="00344F4C" w:rsidP="00377DDA">
      <w:pPr>
        <w:jc w:val="both"/>
        <w:rPr>
          <w:rFonts w:ascii="Times New Roman" w:hAnsi="Times New Roman" w:cs="Times New Roman"/>
          <w:sz w:val="24"/>
          <w:szCs w:val="24"/>
        </w:rPr>
      </w:pPr>
    </w:p>
    <w:p w:rsidR="00344F4C" w:rsidRPr="00EE1CE5" w:rsidRDefault="00344F4C" w:rsidP="00377DDA">
      <w:pPr>
        <w:jc w:val="both"/>
        <w:rPr>
          <w:rFonts w:ascii="Times New Roman" w:hAnsi="Times New Roman" w:cs="Times New Roman"/>
          <w:sz w:val="24"/>
          <w:szCs w:val="24"/>
        </w:rPr>
      </w:pPr>
      <w:r w:rsidRPr="00EE1CE5">
        <w:rPr>
          <w:rFonts w:ascii="Times New Roman" w:hAnsi="Times New Roman" w:cs="Times New Roman"/>
          <w:sz w:val="24"/>
          <w:szCs w:val="24"/>
        </w:rPr>
        <w:t>El valor actual de la renta unitaria dada</w:t>
      </w:r>
      <w:r w:rsidR="000E4051">
        <w:rPr>
          <w:rFonts w:ascii="Times New Roman" w:hAnsi="Times New Roman" w:cs="Times New Roman"/>
          <w:sz w:val="24"/>
          <w:szCs w:val="24"/>
        </w:rPr>
        <w:t>, verifica que</w:t>
      </w:r>
      <w:r w:rsidRPr="00EE1CE5">
        <w:rPr>
          <w:rFonts w:ascii="Times New Roman" w:hAnsi="Times New Roman" w:cs="Times New Roman"/>
          <w:sz w:val="24"/>
          <w:szCs w:val="24"/>
        </w:rPr>
        <w:t>:</w:t>
      </w:r>
    </w:p>
    <w:p w:rsidR="002E5502" w:rsidRPr="00EE1CE5" w:rsidRDefault="00344F4C" w:rsidP="000E4051">
      <w:pPr>
        <w:jc w:val="center"/>
        <w:rPr>
          <w:rFonts w:ascii="Times New Roman" w:eastAsiaTheme="minorEastAsia" w:hAnsi="Times New Roman" w:cs="Times New Roman"/>
          <w:sz w:val="24"/>
          <w:szCs w:val="24"/>
          <w:lang w:val="en-US"/>
        </w:rPr>
      </w:pPr>
      <w:r w:rsidRPr="00EE1CE5">
        <w:rPr>
          <w:rFonts w:ascii="Times New Roman" w:hAnsi="Times New Roman" w:cs="Times New Roman"/>
          <w:sz w:val="24"/>
          <w:szCs w:val="24"/>
          <w:lang w:val="en-US"/>
        </w:rPr>
        <w:t>h/</w:t>
      </w:r>
      <m:oMath>
        <m:sSub>
          <m:sSubPr>
            <m:ctrlPr>
              <w:rPr>
                <w:rFonts w:ascii="Cambria Math" w:hAnsi="Times New Roman" w:cs="Times New Roman"/>
                <w:i/>
                <w:sz w:val="24"/>
                <w:szCs w:val="24"/>
              </w:rPr>
            </m:ctrlPr>
          </m:sSubPr>
          <m:e>
            <m:r>
              <w:rPr>
                <w:rFonts w:ascii="Cambria Math" w:hAnsi="Cambria Math" w:cs="Times New Roman"/>
                <w:sz w:val="24"/>
                <w:szCs w:val="24"/>
              </w:rPr>
              <m:t>a</m:t>
            </m:r>
          </m:e>
          <m:sub>
            <m:eqArr>
              <m:eqArrPr>
                <m:ctrlPr>
                  <w:rPr>
                    <w:rFonts w:ascii="Cambria Math" w:hAnsi="Times New Roman" w:cs="Times New Roman"/>
                    <w:i/>
                    <w:sz w:val="24"/>
                    <w:szCs w:val="24"/>
                  </w:rPr>
                </m:ctrlPr>
              </m:eqArrPr>
              <m:e>
                <m:r>
                  <w:rPr>
                    <w:rFonts w:ascii="Cambria Math" w:hAnsi="Cambria Math" w:cs="Times New Roman"/>
                    <w:sz w:val="24"/>
                    <w:szCs w:val="24"/>
                  </w:rPr>
                  <m:t>n</m:t>
                </m:r>
                <m:r>
                  <w:rPr>
                    <w:rFonts w:ascii="Cambria Math" w:hAnsi="Times New Roman" w:cs="Times New Roman"/>
                    <w:sz w:val="24"/>
                    <w:szCs w:val="24"/>
                    <w:lang w:val="en-US"/>
                  </w:rPr>
                  <m:t>]</m:t>
                </m:r>
                <m:r>
                  <w:rPr>
                    <w:rFonts w:ascii="Cambria Math" w:hAnsi="Cambria Math" w:cs="Times New Roman"/>
                    <w:sz w:val="24"/>
                    <w:szCs w:val="24"/>
                    <w:lang w:val="en-US"/>
                  </w:rPr>
                  <m:t>I</m:t>
                </m:r>
                <m:ctrlPr>
                  <w:rPr>
                    <w:rFonts w:ascii="Cambria Math" w:hAnsi="Times New Roman" w:cs="Times New Roman"/>
                    <w:i/>
                    <w:sz w:val="24"/>
                    <w:szCs w:val="24"/>
                    <w:lang w:val="en-US"/>
                  </w:rPr>
                </m:ctrlPr>
              </m:e>
            </m:eqArr>
          </m:sub>
        </m:sSub>
      </m:oMath>
      <w:r w:rsidRPr="00EE1CE5">
        <w:rPr>
          <w:rFonts w:ascii="Times New Roman" w:eastAsiaTheme="minorEastAsia" w:hAnsi="Times New Roman" w:cs="Times New Roman"/>
          <w:sz w:val="24"/>
          <w:szCs w:val="24"/>
          <w:lang w:val="en-US"/>
        </w:rPr>
        <w:t>=</w:t>
      </w:r>
      <m:oMath>
        <m:f>
          <m:fPr>
            <m:ctrlPr>
              <w:rPr>
                <w:rFonts w:ascii="Cambria Math" w:eastAsiaTheme="minorEastAsia" w:hAnsi="Times New Roman" w:cs="Times New Roman"/>
                <w:i/>
                <w:sz w:val="24"/>
                <w:szCs w:val="24"/>
              </w:rPr>
            </m:ctrlPr>
          </m:fPr>
          <m:num>
            <m:sSub>
              <m:sSubPr>
                <m:ctrlPr>
                  <w:rPr>
                    <w:rFonts w:ascii="Cambria Math" w:hAnsi="Times New Roman" w:cs="Times New Roman"/>
                    <w:i/>
                    <w:sz w:val="24"/>
                    <w:szCs w:val="24"/>
                  </w:rPr>
                </m:ctrlPr>
              </m:sSubPr>
              <m:e>
                <m:r>
                  <w:rPr>
                    <w:rFonts w:ascii="Cambria Math" w:hAnsi="Cambria Math" w:cs="Times New Roman"/>
                    <w:sz w:val="24"/>
                    <w:szCs w:val="24"/>
                  </w:rPr>
                  <m:t>a</m:t>
                </m:r>
              </m:e>
              <m:sub>
                <m:eqArr>
                  <m:eqArrPr>
                    <m:ctrlPr>
                      <w:rPr>
                        <w:rFonts w:ascii="Cambria Math" w:hAnsi="Times New Roman" w:cs="Times New Roman"/>
                        <w:i/>
                        <w:sz w:val="24"/>
                        <w:szCs w:val="24"/>
                      </w:rPr>
                    </m:ctrlPr>
                  </m:eqArrPr>
                  <m:e>
                    <m:r>
                      <w:rPr>
                        <w:rFonts w:ascii="Cambria Math" w:hAnsi="Cambria Math" w:cs="Times New Roman"/>
                        <w:sz w:val="24"/>
                        <w:szCs w:val="24"/>
                      </w:rPr>
                      <m:t>n</m:t>
                    </m:r>
                    <m:r>
                      <w:rPr>
                        <w:rFonts w:ascii="Cambria Math" w:hAnsi="Times New Roman" w:cs="Times New Roman"/>
                        <w:sz w:val="24"/>
                        <w:szCs w:val="24"/>
                        <w:lang w:val="en-US"/>
                      </w:rPr>
                      <m:t>]</m:t>
                    </m:r>
                    <m:r>
                      <w:rPr>
                        <w:rFonts w:ascii="Cambria Math" w:hAnsi="Cambria Math" w:cs="Times New Roman"/>
                        <w:sz w:val="24"/>
                        <w:szCs w:val="24"/>
                        <w:lang w:val="en-US"/>
                      </w:rPr>
                      <m:t>I</m:t>
                    </m:r>
                    <m:ctrlPr>
                      <w:rPr>
                        <w:rFonts w:ascii="Cambria Math" w:hAnsi="Times New Roman" w:cs="Times New Roman"/>
                        <w:i/>
                        <w:sz w:val="24"/>
                        <w:szCs w:val="24"/>
                        <w:lang w:val="en-US"/>
                      </w:rPr>
                    </m:ctrlPr>
                  </m:e>
                </m:eqArr>
              </m:sub>
            </m:sSub>
          </m:num>
          <m:den>
            <m:sSup>
              <m:sSupPr>
                <m:ctrlPr>
                  <w:rPr>
                    <w:rFonts w:ascii="Cambria Math" w:eastAsiaTheme="minorEastAsia" w:hAnsi="Times New Roman" w:cs="Times New Roman"/>
                    <w:i/>
                    <w:sz w:val="24"/>
                    <w:szCs w:val="24"/>
                  </w:rPr>
                </m:ctrlPr>
              </m:sSupPr>
              <m:e>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rPr>
                  <m:t>I</m:t>
                </m:r>
                <m:r>
                  <w:rPr>
                    <w:rFonts w:ascii="Cambria Math" w:eastAsiaTheme="minorEastAsia" w:hAnsi="Times New Roman" w:cs="Times New Roman"/>
                    <w:sz w:val="24"/>
                    <w:szCs w:val="24"/>
                    <w:lang w:val="en-US"/>
                  </w:rPr>
                  <m:t>)</m:t>
                </m:r>
              </m:e>
              <m:sup>
                <m:r>
                  <w:rPr>
                    <w:rFonts w:ascii="Times New Roman" w:eastAsiaTheme="minorEastAsia" w:hAnsi="Cambria Math" w:cs="Times New Roman"/>
                    <w:sz w:val="24"/>
                    <w:szCs w:val="24"/>
                    <w:lang w:val="en-US"/>
                  </w:rPr>
                  <m:t>h</m:t>
                </m:r>
              </m:sup>
            </m:sSup>
          </m:den>
        </m:f>
      </m:oMath>
      <w:r w:rsidR="009768D9" w:rsidRPr="00EE1CE5">
        <w:rPr>
          <w:rFonts w:ascii="Times New Roman" w:eastAsiaTheme="minorEastAsia" w:hAnsi="Times New Roman" w:cs="Times New Roman"/>
          <w:sz w:val="24"/>
          <w:szCs w:val="24"/>
          <w:lang w:val="en-US"/>
        </w:rPr>
        <w:t>=</w:t>
      </w:r>
      <m:oMath>
        <m:f>
          <m:fPr>
            <m:ctrlPr>
              <w:rPr>
                <w:rFonts w:ascii="Cambria Math" w:eastAsiaTheme="minorEastAsia" w:hAnsi="Times New Roman" w:cs="Times New Roman"/>
                <w:i/>
                <w:sz w:val="24"/>
                <w:szCs w:val="24"/>
              </w:rPr>
            </m:ctrlPr>
          </m:fPr>
          <m:num>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r>
                  <w:rPr>
                    <w:rFonts w:ascii="Cambria Math" w:eastAsiaTheme="minorEastAsia" w:hAnsi="Cambria Math" w:cs="Times New Roman"/>
                    <w:sz w:val="24"/>
                    <w:szCs w:val="24"/>
                  </w:rPr>
                  <m:t>i</m:t>
                </m:r>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r>
                          <m:rPr>
                            <m:sty m:val="p"/>
                          </m:rPr>
                          <w:rPr>
                            <w:rFonts w:ascii="Cambria Math" w:hAnsi="Times New Roman" w:cs="Times New Roman"/>
                            <w:sz w:val="24"/>
                            <w:szCs w:val="24"/>
                            <w:u w:val="single"/>
                            <w:lang w:val="en-US"/>
                          </w:rPr>
                          <m:t>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den>
            </m:f>
            <m:r>
              <w:rPr>
                <w:rFonts w:ascii="Cambria Math" w:eastAsiaTheme="minorEastAsia" w:hAnsi="Times New Roman" w:cs="Times New Roman"/>
                <w:sz w:val="24"/>
                <w:szCs w:val="24"/>
                <w:lang w:val="en-US"/>
              </w:rPr>
              <m:t>]</m:t>
            </m:r>
          </m:num>
          <m:den>
            <m:sSup>
              <m:sSupPr>
                <m:ctrlPr>
                  <w:rPr>
                    <w:rFonts w:ascii="Cambria Math" w:eastAsiaTheme="minorEastAsia" w:hAnsi="Times New Roman" w:cs="Times New Roman"/>
                    <w:i/>
                    <w:sz w:val="24"/>
                    <w:szCs w:val="24"/>
                  </w:rPr>
                </m:ctrlPr>
              </m:sSupPr>
              <m:e>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rPr>
                  <m:t>I</m:t>
                </m:r>
                <m:r>
                  <w:rPr>
                    <w:rFonts w:ascii="Cambria Math" w:eastAsiaTheme="minorEastAsia" w:hAnsi="Times New Roman" w:cs="Times New Roman"/>
                    <w:sz w:val="24"/>
                    <w:szCs w:val="24"/>
                    <w:lang w:val="en-US"/>
                  </w:rPr>
                  <m:t>)</m:t>
                </m:r>
              </m:e>
              <m:sup>
                <m:r>
                  <w:rPr>
                    <w:rFonts w:ascii="Times New Roman" w:eastAsiaTheme="minorEastAsia" w:hAnsi="Cambria Math" w:cs="Times New Roman"/>
                    <w:sz w:val="24"/>
                    <w:szCs w:val="24"/>
                    <w:lang w:val="en-US"/>
                  </w:rPr>
                  <m:t>h</m:t>
                </m:r>
              </m:sup>
            </m:sSup>
          </m:den>
        </m:f>
      </m:oMath>
      <w:r w:rsidR="00732A74" w:rsidRPr="00EE1CE5">
        <w:rPr>
          <w:rFonts w:ascii="Times New Roman" w:eastAsiaTheme="minorEastAsia" w:hAnsi="Times New Roman" w:cs="Times New Roman"/>
          <w:sz w:val="24"/>
          <w:szCs w:val="24"/>
          <w:lang w:val="en-US"/>
        </w:rPr>
        <w:t>=</w:t>
      </w:r>
      <m:oMath>
        <m:f>
          <m:fPr>
            <m:ctrlPr>
              <w:rPr>
                <w:rFonts w:ascii="Cambria Math" w:eastAsiaTheme="minorEastAsia" w:hAnsi="Times New Roman" w:cs="Times New Roman"/>
                <w:i/>
                <w:sz w:val="24"/>
                <w:szCs w:val="24"/>
                <w:lang w:val="en-US"/>
              </w:rPr>
            </m:ctrlPr>
          </m:fPr>
          <m:num>
            <m:d>
              <m:dPr>
                <m:begChr m:val="["/>
                <m:endChr m:val="]"/>
                <m:ctrlPr>
                  <w:rPr>
                    <w:rFonts w:ascii="Cambria Math" w:eastAsiaTheme="minorEastAsia" w:hAnsi="Times New Roman" w:cs="Times New Roman"/>
                    <w:i/>
                    <w:sz w:val="24"/>
                    <w:szCs w:val="24"/>
                  </w:rPr>
                </m:ctrlPr>
              </m:dPr>
              <m:e>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r>
                      <w:rPr>
                        <w:rFonts w:ascii="Cambria Math" w:eastAsiaTheme="minorEastAsia" w:hAnsi="Cambria Math" w:cs="Times New Roman"/>
                        <w:sz w:val="24"/>
                        <w:szCs w:val="24"/>
                      </w:rPr>
                      <m:t>i</m:t>
                    </m:r>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r>
                              <m:rPr>
                                <m:sty m:val="p"/>
                              </m:rPr>
                              <w:rPr>
                                <w:rFonts w:ascii="Cambria Math" w:hAnsi="Times New Roman" w:cs="Times New Roman"/>
                                <w:sz w:val="24"/>
                                <w:szCs w:val="24"/>
                                <w:u w:val="single"/>
                                <w:lang w:val="en-US"/>
                              </w:rPr>
                              <m:t>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den>
                </m:f>
              </m:e>
            </m:d>
          </m:num>
          <m:den>
            <m:sSup>
              <m:sSupPr>
                <m:ctrlPr>
                  <w:rPr>
                    <w:rFonts w:ascii="Cambria Math" w:hAnsi="Times New Roman" w:cs="Times New Roman"/>
                    <w:sz w:val="24"/>
                    <w:szCs w:val="24"/>
                    <w:lang w:val="en-US"/>
                  </w:rPr>
                </m:ctrlPr>
              </m:sSupPr>
              <m:e>
                <m:d>
                  <m:dPr>
                    <m:begChr m:val="["/>
                    <m:endChr m:val="]"/>
                    <m:ctrlPr>
                      <w:rPr>
                        <w:rFonts w:ascii="Cambria Math" w:eastAsiaTheme="minorEastAsia" w:hAnsi="Times New Roman" w:cs="Times New Roman"/>
                        <w:i/>
                        <w:sz w:val="24"/>
                        <w:szCs w:val="24"/>
                        <w:lang w:val="en-US"/>
                      </w:rPr>
                    </m:ctrlPr>
                  </m:d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1,1</m:t>
                        </m:r>
                      </m:e>
                    </m:d>
                    <m:r>
                      <w:rPr>
                        <w:rFonts w:ascii="Cambria Math" w:eastAsiaTheme="minorEastAsia" w:hAnsi="Times New Roman" w:cs="Times New Roman"/>
                        <w:sz w:val="24"/>
                        <w:szCs w:val="24"/>
                        <w:lang w:val="en-US"/>
                      </w:rPr>
                      <m:t>+</m:t>
                    </m:r>
                    <m:d>
                      <m:dPr>
                        <m:ctrlPr>
                          <w:rPr>
                            <w:rFonts w:ascii="Cambria Math" w:eastAsiaTheme="minorEastAsia" w:hAnsi="Times New Roman" w:cs="Times New Roman"/>
                            <w:i/>
                            <w:sz w:val="24"/>
                            <w:szCs w:val="24"/>
                            <w:lang w:val="en-US"/>
                          </w:rPr>
                        </m:ctrlPr>
                      </m:dPr>
                      <m:e>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r>
                          <m:rPr>
                            <m:sty m:val="p"/>
                          </m:rPr>
                          <w:rPr>
                            <w:rFonts w:ascii="Cambria Math" w:hAnsi="Times New Roman" w:cs="Times New Roman"/>
                            <w:sz w:val="24"/>
                            <w:szCs w:val="24"/>
                            <w:lang w:val="en-US"/>
                          </w:rPr>
                          <m:t>,i</m:t>
                        </m:r>
                        <m:ctrlPr>
                          <w:rPr>
                            <w:rFonts w:ascii="Cambria Math" w:hAnsi="Times New Roman" w:cs="Times New Roman"/>
                            <w:sz w:val="24"/>
                            <w:szCs w:val="24"/>
                            <w:lang w:val="en-US"/>
                          </w:rPr>
                        </m:ctrlPr>
                      </m:e>
                    </m:d>
                    <m:ctrlPr>
                      <w:rPr>
                        <w:rFonts w:ascii="Cambria Math" w:hAnsi="Times New Roman" w:cs="Times New Roman"/>
                        <w:sz w:val="24"/>
                        <w:szCs w:val="24"/>
                        <w:lang w:val="en-US"/>
                      </w:rPr>
                    </m:ctrlPr>
                  </m:e>
                </m:d>
              </m:e>
              <m:sup>
                <m:r>
                  <m:rPr>
                    <m:sty m:val="p"/>
                  </m:rPr>
                  <w:rPr>
                    <w:rFonts w:ascii="Cambria Math" w:hAnsi="Times New Roman" w:cs="Times New Roman"/>
                    <w:sz w:val="24"/>
                    <w:szCs w:val="24"/>
                    <w:lang w:val="en-US"/>
                  </w:rPr>
                  <m:t>h</m:t>
                </m:r>
              </m:sup>
            </m:sSup>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lang w:val="en-US"/>
              </w:rPr>
            </m:ctrlPr>
          </m:fPr>
          <m:num>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r>
              <m:rPr>
                <m:sty m:val="p"/>
              </m:rPr>
              <w:rPr>
                <w:rFonts w:ascii="Cambria Math" w:hAnsi="Times New Roman" w:cs="Times New Roman"/>
                <w:sz w:val="24"/>
                <w:szCs w:val="24"/>
                <w:u w:val="single"/>
                <w:lang w:val="en-US"/>
              </w:rPr>
              <m:t>i</m:t>
            </m:r>
            <m:r>
              <w:rPr>
                <w:rFonts w:ascii="Times New Roman" w:eastAsiaTheme="minorEastAsia" w:hAnsi="Cambria Math" w:cs="Times New Roman"/>
                <w:sz w:val="24"/>
                <w:szCs w:val="24"/>
                <w:lang w:val="en-US"/>
              </w:rPr>
              <m:t>*</m:t>
            </m:r>
            <m:r>
              <w:rPr>
                <w:rFonts w:ascii="Cambria Math" w:eastAsiaTheme="minorEastAsia" w:hAnsi="Times New Roman" w:cs="Times New Roman"/>
                <w:sz w:val="24"/>
                <w:szCs w:val="24"/>
                <w:lang w:val="en-US"/>
              </w:rPr>
              <m:t>(</m:t>
            </m:r>
            <m:sSup>
              <m:sSupPr>
                <m:ctrlPr>
                  <w:rPr>
                    <w:rFonts w:ascii="Cambria Math" w:eastAsiaTheme="minorEastAsia" w:hAnsi="Times New Roman" w:cs="Times New Roman"/>
                    <w:i/>
                    <w:sz w:val="24"/>
                    <w:szCs w:val="24"/>
                    <w:lang w:val="en-US"/>
                  </w:rPr>
                </m:ctrlPr>
              </m:sSupPr>
              <m:e>
                <m:r>
                  <w:rPr>
                    <w:rFonts w:ascii="Cambria Math" w:eastAsiaTheme="minorEastAsia" w:hAnsi="Times New Roman" w:cs="Times New Roman"/>
                    <w:sz w:val="24"/>
                    <w:szCs w:val="24"/>
                    <w:lang w:val="en-US"/>
                  </w:rPr>
                  <m:t>1+</m:t>
                </m:r>
                <m:r>
                  <m:rPr>
                    <m:sty m:val="p"/>
                  </m:rPr>
                  <w:rPr>
                    <w:rFonts w:ascii="Cambria Math" w:hAnsi="Times New Roman" w:cs="Times New Roman"/>
                    <w:sz w:val="24"/>
                    <w:szCs w:val="24"/>
                    <w:lang w:val="en-US"/>
                  </w:rPr>
                  <m:t>i)</m:t>
                </m:r>
              </m:e>
              <m:sup>
                <m:r>
                  <w:rPr>
                    <w:rFonts w:ascii="Times New Roman" w:eastAsiaTheme="minorEastAsia" w:hAnsi="Cambria Math" w:cs="Times New Roman"/>
                    <w:sz w:val="24"/>
                    <w:szCs w:val="24"/>
                    <w:lang w:val="en-US"/>
                  </w:rPr>
                  <m:t>h</m:t>
                </m:r>
              </m:sup>
            </m:sSup>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lang w:val="en-US"/>
              </w:rPr>
            </m:ctrlPr>
          </m:fPr>
          <m:num>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r>
                      <m:rPr>
                        <m:sty m:val="p"/>
                      </m:rPr>
                      <w:rPr>
                        <w:rFonts w:ascii="Cambria Math" w:hAnsi="Times New Roman" w:cs="Times New Roman"/>
                        <w:sz w:val="24"/>
                        <w:szCs w:val="24"/>
                        <w:u w:val="single"/>
                        <w:lang w:val="en-US"/>
                      </w:rPr>
                      <m:t>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r>
              <w:rPr>
                <w:rFonts w:ascii="Cambria Math" w:eastAsiaTheme="minorEastAsia" w:hAnsi="Times New Roman" w:cs="Times New Roman"/>
                <w:sz w:val="24"/>
                <w:szCs w:val="24"/>
                <w:lang w:val="en-US"/>
              </w:rPr>
              <m:t xml:space="preserve"> </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r>
              <w:rPr>
                <w:rFonts w:ascii="Times New Roman" w:eastAsiaTheme="minorEastAsia" w:hAnsi="Cambria Math" w:cs="Times New Roman"/>
                <w:sz w:val="24"/>
                <w:szCs w:val="24"/>
                <w:lang w:val="en-US"/>
              </w:rPr>
              <m:t>*</m:t>
            </m:r>
            <m:r>
              <w:rPr>
                <w:rFonts w:ascii="Cambria Math" w:eastAsiaTheme="minorEastAsia" w:hAnsi="Times New Roman" w:cs="Times New Roman"/>
                <w:sz w:val="24"/>
                <w:szCs w:val="24"/>
                <w:lang w:val="en-US"/>
              </w:rPr>
              <m:t>(</m:t>
            </m:r>
            <m:sSup>
              <m:sSupPr>
                <m:ctrlPr>
                  <w:rPr>
                    <w:rFonts w:ascii="Cambria Math" w:eastAsiaTheme="minorEastAsia" w:hAnsi="Times New Roman" w:cs="Times New Roman"/>
                    <w:i/>
                    <w:sz w:val="24"/>
                    <w:szCs w:val="24"/>
                    <w:lang w:val="en-US"/>
                  </w:rPr>
                </m:ctrlPr>
              </m:sSup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r>
                  <m:rPr>
                    <m:sty m:val="p"/>
                  </m:rPr>
                  <w:rPr>
                    <w:rFonts w:ascii="Cambria Math" w:hAnsi="Times New Roman" w:cs="Times New Roman"/>
                    <w:sz w:val="24"/>
                    <w:szCs w:val="24"/>
                    <w:lang w:val="en-US"/>
                  </w:rPr>
                  <m:t>)</m:t>
                </m:r>
              </m:e>
              <m:sup>
                <m:r>
                  <w:rPr>
                    <w:rFonts w:ascii="Times New Roman" w:eastAsiaTheme="minorEastAsia" w:hAnsi="Cambria Math" w:cs="Times New Roman"/>
                    <w:sz w:val="24"/>
                    <w:szCs w:val="24"/>
                    <w:lang w:val="en-US"/>
                  </w:rPr>
                  <m:t>h</m:t>
                </m:r>
              </m:sup>
            </m:sSup>
          </m:den>
        </m:f>
      </m:oMath>
      <w:r w:rsidR="00BC65C6" w:rsidRPr="00EE1CE5">
        <w:rPr>
          <w:rFonts w:ascii="Times New Roman" w:eastAsiaTheme="minorEastAsia" w:hAnsi="Times New Roman" w:cs="Times New Roman"/>
          <w:sz w:val="24"/>
          <w:szCs w:val="24"/>
          <w:lang w:val="en-US"/>
        </w:rPr>
        <w:t>]</w:t>
      </w:r>
      <w:r w:rsidR="002E5502" w:rsidRPr="00EE1CE5">
        <w:rPr>
          <w:rFonts w:ascii="Times New Roman" w:eastAsiaTheme="minorEastAsia" w:hAnsi="Times New Roman" w:cs="Times New Roman"/>
          <w:sz w:val="24"/>
          <w:szCs w:val="24"/>
          <w:lang w:val="en-US"/>
        </w:rPr>
        <w:t>=</w:t>
      </w:r>
    </w:p>
    <w:p w:rsidR="00936F1F" w:rsidRPr="00EE1CE5" w:rsidRDefault="009F35A1" w:rsidP="000E4051">
      <w:pPr>
        <w:jc w:val="center"/>
        <w:rPr>
          <w:rFonts w:ascii="Times New Roman" w:eastAsiaTheme="minorEastAsia" w:hAnsi="Times New Roman" w:cs="Times New Roman"/>
          <w:sz w:val="24"/>
          <w:szCs w:val="24"/>
          <w:lang w:val="en-US"/>
        </w:rPr>
      </w:pPr>
      <m:oMath>
        <m:r>
          <w:rPr>
            <w:rFonts w:ascii="Cambria Math" w:eastAsiaTheme="minorEastAsia" w:hAnsi="Times New Roman" w:cs="Times New Roman"/>
            <w:sz w:val="24"/>
            <w:szCs w:val="24"/>
            <w:lang w:val="en-US"/>
          </w:rPr>
          <m:t>=[(</m:t>
        </m:r>
        <m:sSup>
          <m:sSupPr>
            <m:ctrlPr>
              <w:rPr>
                <w:rFonts w:ascii="Cambria Math" w:eastAsiaTheme="minorEastAsia" w:hAnsi="Times New Roman" w:cs="Times New Roman"/>
                <w:i/>
                <w:sz w:val="24"/>
                <w:szCs w:val="24"/>
                <w:lang w:val="en-US"/>
              </w:rPr>
            </m:ctrlPr>
          </m:sSupPr>
          <m:e>
            <m:r>
              <w:rPr>
                <w:rFonts w:ascii="Cambria Math" w:eastAsiaTheme="minorEastAsia" w:hAnsi="Times New Roman" w:cs="Times New Roman"/>
                <w:sz w:val="24"/>
                <w:szCs w:val="24"/>
                <w:lang w:val="en-US"/>
              </w:rPr>
              <m:t>1+</m:t>
            </m:r>
            <m:r>
              <m:rPr>
                <m:sty m:val="p"/>
              </m:rPr>
              <w:rPr>
                <w:rFonts w:ascii="Cambria Math" w:hAnsi="Times New Roman" w:cs="Times New Roman"/>
                <w:sz w:val="24"/>
                <w:szCs w:val="24"/>
                <w:lang w:val="en-US"/>
              </w:rPr>
              <m:t>i)</m:t>
            </m:r>
          </m:e>
          <m:sup>
            <m:r>
              <w:rPr>
                <w:rFonts w:ascii="Times New Roman" w:eastAsiaTheme="minorEastAsia" w:hAnsi="Times New Roman" w:cs="Times New Roman"/>
                <w:sz w:val="24"/>
                <w:szCs w:val="24"/>
                <w:lang w:val="en-US"/>
              </w:rPr>
              <m:t>-</m:t>
            </m:r>
            <m:r>
              <w:rPr>
                <w:rFonts w:ascii="Times New Roman" w:eastAsiaTheme="minorEastAsia" w:hAnsi="Cambria Math" w:cs="Times New Roman"/>
                <w:sz w:val="24"/>
                <w:szCs w:val="24"/>
                <w:lang w:val="en-US"/>
              </w:rPr>
              <m:t>h</m:t>
            </m:r>
          </m:sup>
        </m:sSup>
        <m:r>
          <w:rPr>
            <w:rFonts w:ascii="Times New Roman" w:eastAsiaTheme="minorEastAsia" w:hAnsi="Cambria Math" w:cs="Times New Roman"/>
            <w:sz w:val="24"/>
            <w:szCs w:val="24"/>
            <w:lang w:val="en-US"/>
          </w:rPr>
          <m:t>*</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r>
              <w:rPr>
                <w:rFonts w:ascii="Cambria Math" w:eastAsiaTheme="minorEastAsia" w:hAnsi="Cambria Math" w:cs="Times New Roman"/>
                <w:sz w:val="24"/>
                <w:szCs w:val="24"/>
              </w:rPr>
              <m:t>i</m:t>
            </m:r>
          </m:den>
        </m:f>
        <m:r>
          <w:rPr>
            <w:rFonts w:ascii="Cambria Math" w:eastAsiaTheme="minorEastAsia" w:hAnsi="Times New Roman" w:cs="Times New Roman"/>
            <w:sz w:val="24"/>
            <w:szCs w:val="24"/>
            <w:lang w:val="en-US"/>
          </w:rPr>
          <m:t xml:space="preserve">, </m:t>
        </m:r>
        <m:sSup>
          <m:sSupPr>
            <m:ctrlPr>
              <w:rPr>
                <w:rFonts w:ascii="Cambria Math" w:eastAsiaTheme="minorEastAsia" w:hAnsi="Times New Roman" w:cs="Times New Roman"/>
                <w:i/>
                <w:sz w:val="24"/>
                <w:szCs w:val="24"/>
                <w:lang w:val="en-US"/>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ctrlPr>
                  <w:rPr>
                    <w:rFonts w:ascii="Cambria Math" w:hAnsi="Times New Roman" w:cs="Times New Roman"/>
                    <w:sz w:val="24"/>
                    <w:szCs w:val="24"/>
                    <w:lang w:val="en-US"/>
                  </w:rPr>
                </m:ctrlPr>
              </m:e>
            </m:d>
          </m:e>
          <m:sup>
            <m:r>
              <w:rPr>
                <w:rFonts w:ascii="Times New Roman" w:eastAsiaTheme="minorEastAsia" w:hAnsi="Times New Roman" w:cs="Times New Roman"/>
                <w:sz w:val="24"/>
                <w:szCs w:val="24"/>
                <w:lang w:val="en-US"/>
              </w:rPr>
              <m:t>-</m:t>
            </m:r>
            <m:r>
              <w:rPr>
                <w:rFonts w:ascii="Times New Roman" w:eastAsiaTheme="minorEastAsia" w:hAnsi="Cambria Math" w:cs="Times New Roman"/>
                <w:sz w:val="24"/>
                <w:szCs w:val="24"/>
                <w:lang w:val="en-US"/>
              </w:rPr>
              <m:t>h</m:t>
            </m:r>
          </m:sup>
        </m:sSup>
        <m:r>
          <w:rPr>
            <w:rFonts w:ascii="Cambria Math" w:eastAsiaTheme="minorEastAsia" w:hAnsi="Times New Roman" w:cs="Times New Roman"/>
            <w:sz w:val="24"/>
            <w:szCs w:val="24"/>
            <w:lang w:val="en-US"/>
          </w:rPr>
          <m:t xml:space="preserve"> </m:t>
        </m:r>
      </m:oMath>
      <w:r w:rsidR="002E5502" w:rsidRPr="00EE1CE5">
        <w:rPr>
          <w:rFonts w:ascii="Times New Roman" w:eastAsiaTheme="minorEastAsia" w:hAnsi="Times New Roman" w:cs="Times New Roman"/>
          <w:sz w:val="24"/>
          <w:szCs w:val="24"/>
          <w:lang w:val="en-US"/>
        </w:rPr>
        <w:t>*</w:t>
      </w:r>
      <w:r w:rsidR="00D123B2">
        <w:rPr>
          <w:rFonts w:ascii="Times New Roman" w:eastAsiaTheme="minorEastAsia" w:hAnsi="Times New Roman" w:cs="Times New Roman"/>
          <w:sz w:val="24"/>
          <w:szCs w:val="24"/>
          <w:lang w:val="en-US"/>
        </w:rPr>
        <w:t xml:space="preserve"> </w:t>
      </w:r>
      <m:oMath>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r>
                      <m:rPr>
                        <m:sty m:val="p"/>
                      </m:rPr>
                      <w:rPr>
                        <w:rFonts w:ascii="Cambria Math" w:hAnsi="Times New Roman" w:cs="Times New Roman"/>
                        <w:sz w:val="24"/>
                        <w:szCs w:val="24"/>
                        <w:u w:val="single"/>
                        <w:lang w:val="en-US"/>
                      </w:rPr>
                      <m:t>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den>
        </m:f>
      </m:oMath>
      <w:r w:rsidR="002E5502" w:rsidRPr="00EE1CE5">
        <w:rPr>
          <w:rFonts w:ascii="Times New Roman" w:eastAsiaTheme="minorEastAsia" w:hAnsi="Times New Roman" w:cs="Times New Roman"/>
          <w:sz w:val="24"/>
          <w:szCs w:val="24"/>
          <w:lang w:val="en-US"/>
        </w:rPr>
        <w:t>]</w:t>
      </w:r>
    </w:p>
    <w:p w:rsidR="006060F5" w:rsidRPr="00EE1CE5" w:rsidRDefault="00E42E80" w:rsidP="00377DDA">
      <w:pPr>
        <w:jc w:val="both"/>
        <w:rPr>
          <w:rFonts w:ascii="Times New Roman" w:hAnsi="Times New Roman" w:cs="Times New Roman"/>
          <w:b/>
          <w:sz w:val="24"/>
          <w:szCs w:val="24"/>
        </w:rPr>
      </w:pPr>
      <w:r>
        <w:rPr>
          <w:rFonts w:ascii="Times New Roman" w:hAnsi="Times New Roman" w:cs="Times New Roman"/>
          <w:b/>
          <w:sz w:val="24"/>
          <w:szCs w:val="24"/>
        </w:rPr>
        <w:t>5</w:t>
      </w:r>
      <w:r w:rsidR="006060F5" w:rsidRPr="00EE1CE5">
        <w:rPr>
          <w:rFonts w:ascii="Times New Roman" w:hAnsi="Times New Roman" w:cs="Times New Roman"/>
          <w:b/>
          <w:sz w:val="24"/>
          <w:szCs w:val="24"/>
        </w:rPr>
        <w:t>.3.1.2. VALOR FINAL DE UNA RENTA TEMPORAL, UNITARIA, DIFERIDA Y POSPAGABLE.</w:t>
      </w:r>
    </w:p>
    <w:p w:rsidR="00F15D14" w:rsidRPr="00EE1CE5" w:rsidRDefault="00F15D14" w:rsidP="00377DDA">
      <w:pPr>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El diferimiento se produce en los términos de la renta, respecto al momento de valoración inicial , que no coincide con el primer vencimiento, por lo que no afecta al cálculo del valor final.</w:t>
      </w:r>
    </w:p>
    <w:p w:rsidR="00F67EEC" w:rsidRPr="00EE1CE5" w:rsidRDefault="00F67EEC" w:rsidP="00377DDA">
      <w:pPr>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Véase la siguiente representación gráfica:</w:t>
      </w:r>
    </w:p>
    <w:p w:rsidR="00F67EEC" w:rsidRPr="005E6C37" w:rsidRDefault="00E55EAE" w:rsidP="00377DDA">
      <w:pPr>
        <w:jc w:val="both"/>
        <w:rPr>
          <w:rFonts w:eastAsiaTheme="minorEastAsia"/>
          <w:szCs w:val="22"/>
        </w:rPr>
      </w:pPr>
      <w:r>
        <w:rPr>
          <w:rFonts w:eastAsiaTheme="minorEastAsia"/>
          <w:i/>
          <w:szCs w:val="22"/>
        </w:rPr>
        <w:t>Figura 5</w:t>
      </w:r>
      <w:r w:rsidR="00F67EEC">
        <w:rPr>
          <w:rFonts w:eastAsiaTheme="minorEastAsia"/>
          <w:i/>
          <w:szCs w:val="22"/>
        </w:rPr>
        <w:t>.7. V</w:t>
      </w:r>
      <w:r w:rsidR="000E4051">
        <w:rPr>
          <w:rFonts w:eastAsiaTheme="minorEastAsia"/>
          <w:i/>
          <w:szCs w:val="22"/>
        </w:rPr>
        <w:t>alor final de una renta temporal</w:t>
      </w:r>
      <w:r w:rsidR="00F67EEC">
        <w:rPr>
          <w:rFonts w:eastAsiaTheme="minorEastAsia"/>
          <w:i/>
          <w:szCs w:val="22"/>
        </w:rPr>
        <w:t>, unitaria, diferida y pospagable.</w:t>
      </w:r>
    </w:p>
    <w:p w:rsidR="00F67EEC" w:rsidRPr="00F67EEC" w:rsidRDefault="00F67EEC" w:rsidP="00377DDA">
      <w:pPr>
        <w:jc w:val="both"/>
        <w:rPr>
          <w:rFonts w:eastAsiaTheme="minorEastAsia"/>
          <w:i/>
          <w:szCs w:val="22"/>
        </w:rPr>
      </w:pPr>
    </w:p>
    <w:p w:rsidR="00F15D14" w:rsidRPr="00EC45F2" w:rsidRDefault="006C1132" w:rsidP="00377DDA">
      <w:pPr>
        <w:tabs>
          <w:tab w:val="center" w:pos="4252"/>
        </w:tabs>
        <w:jc w:val="both"/>
        <w:rPr>
          <w:szCs w:val="22"/>
        </w:rPr>
      </w:pPr>
      <w:r>
        <w:rPr>
          <w:noProof/>
          <w:szCs w:val="22"/>
          <w:lang w:eastAsia="es-ES"/>
        </w:rPr>
        <w:pict>
          <v:shape id="AutoShape 136" o:spid="_x0000_s1165" type="#_x0000_t32" style="position:absolute;left:0;text-align:left;margin-left:7.2pt;margin-top:17.85pt;width:290.2pt;height:.05pt;z-index:251643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"/>
        </w:pict>
      </w:r>
      <w:r>
        <w:rPr>
          <w:noProof/>
          <w:szCs w:val="22"/>
          <w:lang w:eastAsia="es-ES"/>
        </w:rPr>
        <w:pict>
          <v:shape id="AutoShape 138" o:spid="_x0000_s1164" type="#_x0000_t32" style="position:absolute;left:0;text-align:left;margin-left:70.95pt;margin-top:7.25pt;width:.05pt;height:30pt;z-index:251645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"/>
        </w:pict>
      </w:r>
      <w:r>
        <w:rPr>
          <w:noProof/>
          <w:szCs w:val="22"/>
          <w:lang w:eastAsia="es-ES"/>
        </w:rPr>
        <w:pict>
          <v:shape id="AutoShape 148" o:spid="_x0000_s1163" type="#_x0000_t32" style="position:absolute;left:0;text-align:left;margin-left:7.15pt;margin-top:7.25pt;width:.05pt;height:30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"/>
        </w:pict>
      </w:r>
      <w:r>
        <w:rPr>
          <w:noProof/>
          <w:szCs w:val="22"/>
          <w:lang w:eastAsia="es-ES"/>
        </w:rPr>
        <w:pict>
          <v:shape id="AutoShape 137" o:spid="_x0000_s1162" type="#_x0000_t32" style="position:absolute;left:0;text-align:left;margin-left:38.65pt;margin-top:7.25pt;width:.05pt;height:30pt;z-index:251644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"/>
        </w:pict>
      </w:r>
      <w:r>
        <w:rPr>
          <w:noProof/>
          <w:szCs w:val="22"/>
          <w:lang w:eastAsia="es-ES"/>
        </w:rPr>
        <w:pict>
          <v:shape id="AutoShape 141" o:spid="_x0000_s1161" type="#_x0000_t32" style="position:absolute;left:0;text-align:left;margin-left:297.35pt;margin-top:7.25pt;width:.05pt;height:30pt;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"/>
        </w:pict>
      </w:r>
      <w:r>
        <w:rPr>
          <w:noProof/>
          <w:szCs w:val="22"/>
          <w:lang w:eastAsia="es-ES"/>
        </w:rPr>
        <w:pict>
          <v:shape id="AutoShape 140" o:spid="_x0000_s1160" type="#_x0000_t32" style="position:absolute;left:0;text-align:left;margin-left:255.45pt;margin-top:7.25pt;width:.05pt;height:30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"/>
        </w:pict>
      </w:r>
      <w:r>
        <w:rPr>
          <w:noProof/>
          <w:szCs w:val="22"/>
          <w:lang w:eastAsia="es-ES"/>
        </w:rPr>
        <w:pict>
          <v:shape id="AutoShape 139" o:spid="_x0000_s1159" type="#_x0000_t32" style="position:absolute;left:0;text-align:left;margin-left:102.45pt;margin-top:7.25pt;width:.05pt;height:30pt;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"/>
        </w:pict>
      </w:r>
      <w:r w:rsidR="00F15D14" w:rsidRPr="00EC45F2">
        <w:rPr>
          <w:szCs w:val="22"/>
        </w:rPr>
        <w:t xml:space="preserve">               </w:t>
      </w:r>
      <w:r w:rsidR="00945F07" w:rsidRPr="00EC45F2">
        <w:rPr>
          <w:szCs w:val="22"/>
        </w:rPr>
        <w:t xml:space="preserve">  </w:t>
      </w:r>
      <w:r w:rsidR="00F15D14" w:rsidRPr="00EC45F2">
        <w:rPr>
          <w:szCs w:val="22"/>
        </w:rPr>
        <w:t xml:space="preserve"> cn  =1        1                                            c1=1</w:t>
      </w:r>
      <w:r w:rsidR="00945F07" w:rsidRPr="00EC45F2">
        <w:rPr>
          <w:szCs w:val="22"/>
        </w:rPr>
        <w:t xml:space="preserve">    cn=1</w:t>
      </w:r>
    </w:p>
    <w:p w:rsidR="00945F07" w:rsidRPr="00EC45F2" w:rsidRDefault="006C1132" w:rsidP="00377DDA">
      <w:pPr>
        <w:tabs>
          <w:tab w:val="center" w:pos="4252"/>
        </w:tabs>
        <w:jc w:val="both"/>
        <w:rPr>
          <w:szCs w:val="22"/>
        </w:rPr>
      </w:pPr>
      <w:r>
        <w:rPr>
          <w:noProof/>
          <w:szCs w:val="22"/>
          <w:lang w:eastAsia="es-ES"/>
        </w:rPr>
        <w:pict>
          <v:shape id="AutoShape 281" o:spid="_x0000_s1158" type="#_x0000_t32" style="position:absolute;left:0;text-align:left;margin-left:297.45pt;margin-top:8.35pt;width:0;height:93pt;z-index:251786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">
            <v:stroke endarrow="block"/>
          </v:shape>
        </w:pict>
      </w:r>
    </w:p>
    <w:p w:rsidR="00F15D14" w:rsidRPr="0057255D" w:rsidRDefault="006C1132" w:rsidP="00377DDA">
      <w:pPr>
        <w:tabs>
          <w:tab w:val="center" w:pos="4252"/>
        </w:tabs>
        <w:jc w:val="both"/>
      </w:pPr>
      <w:r w:rsidRPr="006C1132">
        <w:rPr>
          <w:noProof/>
          <w:szCs w:val="22"/>
          <w:lang w:eastAsia="es-ES"/>
        </w:rPr>
        <w:pict>
          <v:shape id="AutoShape 144" o:spid="_x0000_s1157" type="#_x0000_t32" style="position:absolute;left:0;text-align:left;margin-left:70.85pt;margin-top:16.8pt;width:.1pt;height:60pt;z-index:2516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"/>
        </w:pict>
      </w:r>
      <w:r w:rsidR="00945F07" w:rsidRPr="0057255D">
        <w:rPr>
          <w:szCs w:val="22"/>
        </w:rPr>
        <w:t>h</w:t>
      </w:r>
      <w:r w:rsidRPr="006C1132">
        <w:rPr>
          <w:noProof/>
          <w:szCs w:val="22"/>
          <w:lang w:eastAsia="es-ES"/>
        </w:rPr>
        <w:pict>
          <v:shape id="AutoShape 143" o:spid="_x0000_s1156" type="#_x0000_t32" style="position:absolute;left:0;text-align:left;margin-left:102.5pt;margin-top:12.3pt;width:.05pt;height:44.25pt;z-index:25165056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"/>
        </w:pict>
      </w:r>
      <w:r w:rsidRPr="006C1132">
        <w:rPr>
          <w:noProof/>
          <w:szCs w:val="22"/>
          <w:lang w:eastAsia="es-ES"/>
        </w:rPr>
        <w:pict>
          <v:shape id="AutoShape 142" o:spid="_x0000_s1155" type="#_x0000_t32" style="position:absolute;left:0;text-align:left;margin-left:255.4pt;margin-top:12.3pt;width:0;height:25.5pt;z-index:2516495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"/>
        </w:pict>
      </w:r>
      <w:r w:rsidR="00F15D14" w:rsidRPr="0057255D">
        <w:rPr>
          <w:b/>
        </w:rPr>
        <w:t xml:space="preserve">    </w:t>
      </w:r>
      <w:r w:rsidR="00945F07" w:rsidRPr="0057255D">
        <w:rPr>
          <w:b/>
        </w:rPr>
        <w:t xml:space="preserve"> </w:t>
      </w:r>
      <w:r w:rsidR="00F15D14" w:rsidRPr="0057255D">
        <w:rPr>
          <w:b/>
        </w:rPr>
        <w:t xml:space="preserve">   </w:t>
      </w:r>
      <w:r w:rsidR="00F15D14" w:rsidRPr="0057255D">
        <w:t xml:space="preserve">t=0      </w:t>
      </w:r>
      <w:r w:rsidR="00945F07" w:rsidRPr="0057255D">
        <w:t xml:space="preserve"> </w:t>
      </w:r>
      <w:r w:rsidR="00F15D14" w:rsidRPr="0057255D">
        <w:t xml:space="preserve">t=1         t=2                                      </w:t>
      </w:r>
      <w:r w:rsidR="00F67EEC" w:rsidRPr="0057255D">
        <w:t xml:space="preserve">    t  = n-1 </w:t>
      </w:r>
      <w:r w:rsidR="00F15D14" w:rsidRPr="0057255D">
        <w:t xml:space="preserve">  t= n</w:t>
      </w:r>
    </w:p>
    <w:p w:rsidR="00F15D14" w:rsidRPr="00CE2416" w:rsidRDefault="006C1132" w:rsidP="00377DDA">
      <w:pPr>
        <w:tabs>
          <w:tab w:val="center" w:pos="4252"/>
        </w:tabs>
        <w:jc w:val="both"/>
        <w:rPr>
          <w:szCs w:val="22"/>
          <w:lang w:val="en-US"/>
        </w:rPr>
      </w:pPr>
      <w:r>
        <w:rPr>
          <w:noProof/>
          <w:szCs w:val="22"/>
          <w:lang w:eastAsia="es-ES"/>
        </w:rPr>
        <w:pict>
          <v:shape id="AutoShape 147" o:spid="_x0000_s1154" type="#_x0000_t32" style="position:absolute;left:0;text-align:left;margin-left:255.5pt;margin-top:13.3pt;width:11.25pt;height:0;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">
            <v:stroke endarrow="block"/>
          </v:shape>
        </w:pict>
      </w:r>
      <w:r w:rsidR="00F15D14" w:rsidRPr="009E6399">
        <w:rPr>
          <w:szCs w:val="22"/>
          <w:lang w:val="en-US"/>
        </w:rPr>
        <w:t xml:space="preserve">                   </w:t>
      </w:r>
      <w:r w:rsidR="00945F07" w:rsidRPr="009E6399">
        <w:rPr>
          <w:szCs w:val="22"/>
          <w:lang w:val="en-US"/>
        </w:rPr>
        <w:t xml:space="preserve"> </w:t>
      </w:r>
      <w:r w:rsidR="00F15D14" w:rsidRPr="009E6399">
        <w:rPr>
          <w:szCs w:val="22"/>
          <w:lang w:val="en-US"/>
        </w:rPr>
        <w:t xml:space="preserve">                                                                      </w:t>
      </w:r>
      <w:r w:rsidR="00F15D14" w:rsidRPr="00CE2416">
        <w:rPr>
          <w:szCs w:val="22"/>
          <w:lang w:val="en-US"/>
        </w:rPr>
        <w:t>(1+I)</w:t>
      </w:r>
    </w:p>
    <w:p w:rsidR="00CE2416" w:rsidRPr="0057255D" w:rsidRDefault="006C1132" w:rsidP="00377DDA">
      <w:pPr>
        <w:tabs>
          <w:tab w:val="center" w:pos="4252"/>
        </w:tabs>
        <w:jc w:val="both"/>
        <w:rPr>
          <w:rFonts w:ascii="Times New Roman" w:eastAsiaTheme="minorEastAsia" w:hAnsi="Times New Roman" w:cs="Times New Roman"/>
          <w:sz w:val="24"/>
          <w:szCs w:val="24"/>
          <w:lang w:val="en-US"/>
        </w:rPr>
      </w:pPr>
      <w:r w:rsidRPr="006C1132">
        <w:rPr>
          <w:noProof/>
          <w:szCs w:val="22"/>
          <w:lang w:eastAsia="es-ES"/>
        </w:rPr>
        <w:pict>
          <v:shape id="AutoShape 145" o:spid="_x0000_s1153" type="#_x0000_t32" style="position:absolute;left:0;text-align:left;margin-left:102.45pt;margin-top:7.5pt;width:164.25pt;height:0;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">
            <v:stroke endarrow="block"/>
          </v:shape>
        </w:pict>
      </w:r>
      <w:r w:rsidR="00F15D14" w:rsidRPr="00CE2416">
        <w:rPr>
          <w:szCs w:val="22"/>
          <w:lang w:val="en-US"/>
        </w:rPr>
        <w:t xml:space="preserve">                                                         </w:t>
      </w:r>
      <w:r w:rsidR="00CE2416" w:rsidRPr="00CE2416">
        <w:rPr>
          <w:szCs w:val="22"/>
          <w:lang w:val="en-US"/>
        </w:rPr>
        <w:t xml:space="preserve">                              </w:t>
      </w:r>
      <w:r w:rsidR="00F15D14" w:rsidRPr="00CE2416">
        <w:rPr>
          <w:szCs w:val="22"/>
          <w:lang w:val="en-US"/>
        </w:rPr>
        <w:t>(1+I)</w:t>
      </w:r>
      <w:r w:rsidR="00F15D14" w:rsidRPr="00CE2416">
        <w:rPr>
          <w:szCs w:val="22"/>
          <w:vertAlign w:val="superscript"/>
          <w:lang w:val="en-US"/>
        </w:rPr>
        <w:t xml:space="preserve">n-2 </w:t>
      </w:r>
      <w:r w:rsidR="00CE2416" w:rsidRPr="0057255D">
        <w:rPr>
          <w:rFonts w:ascii="Times New Roman" w:eastAsiaTheme="minorEastAsia" w:hAnsi="Times New Roman" w:cs="Times New Roman"/>
          <w:sz w:val="24"/>
          <w:szCs w:val="24"/>
          <w:lang w:val="en-US"/>
        </w:rPr>
        <w:t>Valor final</w:t>
      </w:r>
    </w:p>
    <w:p w:rsidR="00F15D14" w:rsidRPr="0057255D" w:rsidRDefault="006C1132" w:rsidP="00377DDA">
      <w:pPr>
        <w:tabs>
          <w:tab w:val="center" w:pos="4252"/>
        </w:tabs>
        <w:jc w:val="both"/>
        <w:rPr>
          <w:szCs w:val="22"/>
          <w:vertAlign w:val="superscript"/>
          <w:lang w:val="en-US"/>
        </w:rPr>
      </w:pPr>
      <w:r w:rsidRPr="006C1132">
        <w:rPr>
          <w:noProof/>
          <w:szCs w:val="22"/>
          <w:lang w:eastAsia="es-ES"/>
        </w:rPr>
        <w:pict>
          <v:shape id="AutoShape 146" o:spid="_x0000_s1152" type="#_x0000_t32" style="position:absolute;left:0;text-align:left;margin-left:71pt;margin-top:3.15pt;width:205.55pt;height:0;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">
            <v:stroke endarrow="block"/>
          </v:shape>
        </w:pict>
      </w:r>
      <w:r w:rsidR="00F15D14" w:rsidRPr="00CE2416">
        <w:rPr>
          <w:szCs w:val="22"/>
          <w:lang w:val="en-US"/>
        </w:rPr>
        <w:t xml:space="preserve">                                                                                         </w:t>
      </w:r>
      <w:r w:rsidR="00F15D14" w:rsidRPr="0057255D">
        <w:rPr>
          <w:szCs w:val="22"/>
          <w:lang w:val="en-US"/>
        </w:rPr>
        <w:t>(1+I)</w:t>
      </w:r>
      <w:r w:rsidR="00F15D14" w:rsidRPr="0057255D">
        <w:rPr>
          <w:szCs w:val="22"/>
          <w:vertAlign w:val="superscript"/>
          <w:lang w:val="en-US"/>
        </w:rPr>
        <w:t>n-1</w:t>
      </w:r>
    </w:p>
    <w:p w:rsidR="00F67EEC" w:rsidRPr="00EE1CE5" w:rsidRDefault="00F67EEC" w:rsidP="00F67EEC">
      <w:pPr>
        <w:tabs>
          <w:tab w:val="center" w:pos="4252"/>
        </w:tabs>
        <w:jc w:val="both"/>
        <w:rPr>
          <w:rFonts w:ascii="Times New Roman" w:hAnsi="Times New Roman" w:cs="Times New Roman"/>
          <w:i/>
          <w:sz w:val="24"/>
          <w:szCs w:val="24"/>
        </w:rPr>
      </w:pPr>
      <w:r w:rsidRPr="00EE1CE5">
        <w:rPr>
          <w:rFonts w:ascii="Times New Roman" w:hAnsi="Times New Roman" w:cs="Times New Roman"/>
          <w:i/>
          <w:sz w:val="24"/>
          <w:szCs w:val="24"/>
        </w:rPr>
        <w:t>Análisis de las operaciones financieras. José Luis Fanjul Suárez,Ángel Almoguera Gómez , Mª del Carmen González Velasco</w:t>
      </w:r>
    </w:p>
    <w:p w:rsidR="00D25EF2" w:rsidRPr="00EE1CE5" w:rsidRDefault="00D25EF2"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vertAlign w:val="superscript"/>
        </w:rPr>
        <w:t xml:space="preserve"> </w:t>
      </w:r>
      <w:r w:rsidRPr="00EE1CE5">
        <w:rPr>
          <w:rFonts w:ascii="Times New Roman" w:hAnsi="Times New Roman" w:cs="Times New Roman"/>
          <w:sz w:val="24"/>
          <w:szCs w:val="24"/>
        </w:rPr>
        <w:t xml:space="preserve">              </w:t>
      </w:r>
      <w:r w:rsidR="00F67EEC" w:rsidRPr="00EE1CE5">
        <w:rPr>
          <w:rFonts w:ascii="Times New Roman" w:hAnsi="Times New Roman" w:cs="Times New Roman"/>
          <w:sz w:val="24"/>
          <w:szCs w:val="24"/>
        </w:rPr>
        <w:t xml:space="preserve">                              </w:t>
      </w:r>
    </w:p>
    <w:p w:rsidR="00715929" w:rsidRPr="00EE1CE5" w:rsidRDefault="00945F07" w:rsidP="00377DDA">
      <w:pPr>
        <w:jc w:val="both"/>
        <w:rPr>
          <w:rFonts w:ascii="Times New Roman" w:hAnsi="Times New Roman" w:cs="Times New Roman"/>
          <w:sz w:val="24"/>
          <w:szCs w:val="24"/>
        </w:rPr>
      </w:pPr>
      <w:r w:rsidRPr="00EE1CE5">
        <w:rPr>
          <w:rFonts w:ascii="Times New Roman" w:hAnsi="Times New Roman" w:cs="Times New Roman"/>
          <w:sz w:val="24"/>
          <w:szCs w:val="24"/>
        </w:rPr>
        <w:t xml:space="preserve">Por lo tanto, el valor final </w:t>
      </w:r>
      <w:r w:rsidR="000E4051">
        <w:rPr>
          <w:rFonts w:ascii="Times New Roman" w:hAnsi="Times New Roman" w:cs="Times New Roman"/>
          <w:sz w:val="24"/>
          <w:szCs w:val="24"/>
        </w:rPr>
        <w:t>de una renta temporal, unitaria</w:t>
      </w:r>
      <w:r w:rsidRPr="00EE1CE5">
        <w:rPr>
          <w:rFonts w:ascii="Times New Roman" w:hAnsi="Times New Roman" w:cs="Times New Roman"/>
          <w:sz w:val="24"/>
          <w:szCs w:val="24"/>
        </w:rPr>
        <w:t>, diferida  y pospagable es igual al va</w:t>
      </w:r>
      <w:r w:rsidR="000E4051">
        <w:rPr>
          <w:rFonts w:ascii="Times New Roman" w:hAnsi="Times New Roman" w:cs="Times New Roman"/>
          <w:sz w:val="24"/>
          <w:szCs w:val="24"/>
        </w:rPr>
        <w:t>lor final de una renta temporal</w:t>
      </w:r>
      <w:r w:rsidRPr="00EE1CE5">
        <w:rPr>
          <w:rFonts w:ascii="Times New Roman" w:hAnsi="Times New Roman" w:cs="Times New Roman"/>
          <w:sz w:val="24"/>
          <w:szCs w:val="24"/>
        </w:rPr>
        <w:t>, unitaria , inmediata y pospagable.</w:t>
      </w:r>
    </w:p>
    <w:p w:rsidR="00945F07" w:rsidRPr="00EE1CE5" w:rsidRDefault="000E4051" w:rsidP="00377DDA">
      <w:pPr>
        <w:jc w:val="both"/>
        <w:rPr>
          <w:rFonts w:ascii="Times New Roman" w:hAnsi="Times New Roman" w:cs="Times New Roman"/>
          <w:sz w:val="24"/>
          <w:szCs w:val="24"/>
        </w:rPr>
      </w:pPr>
      <w:r>
        <w:rPr>
          <w:rFonts w:ascii="Times New Roman" w:hAnsi="Times New Roman" w:cs="Times New Roman"/>
          <w:sz w:val="24"/>
          <w:szCs w:val="24"/>
        </w:rPr>
        <w:t>Es decir</w:t>
      </w:r>
      <w:r w:rsidR="002E5502" w:rsidRPr="00EE1CE5">
        <w:rPr>
          <w:rFonts w:ascii="Times New Roman" w:hAnsi="Times New Roman" w:cs="Times New Roman"/>
          <w:sz w:val="24"/>
          <w:szCs w:val="24"/>
        </w:rPr>
        <w:t>:</w:t>
      </w:r>
    </w:p>
    <w:p w:rsidR="000D572E" w:rsidRPr="00EE1CE5" w:rsidRDefault="00945F07" w:rsidP="000E4051">
      <w:pPr>
        <w:tabs>
          <w:tab w:val="center" w:pos="4252"/>
        </w:tabs>
        <w:jc w:val="center"/>
        <w:rPr>
          <w:rFonts w:ascii="Times New Roman" w:eastAsiaTheme="minorEastAsia" w:hAnsi="Times New Roman" w:cs="Times New Roman"/>
          <w:sz w:val="24"/>
          <w:szCs w:val="24"/>
        </w:rPr>
      </w:pPr>
      <w:r w:rsidRPr="00EE1CE5">
        <w:rPr>
          <w:rFonts w:ascii="Times New Roman" w:hAnsi="Times New Roman" w:cs="Times New Roman"/>
          <w:b/>
          <w:sz w:val="24"/>
          <w:szCs w:val="24"/>
        </w:rPr>
        <w:lastRenderedPageBreak/>
        <w:t>h /</w:t>
      </w:r>
      <m:oMath>
        <m:sSub>
          <m:sSubPr>
            <m:ctrlPr>
              <w:rPr>
                <w:rFonts w:ascii="Cambria Math" w:hAnsi="Times New Roman" w:cs="Times New Roman"/>
                <w:b/>
                <w:i/>
                <w:sz w:val="24"/>
                <w:szCs w:val="24"/>
              </w:rPr>
            </m:ctrlPr>
          </m:sSubPr>
          <m:e>
            <m:r>
              <m:rPr>
                <m:sty m:val="bi"/>
              </m:rPr>
              <w:rPr>
                <w:rFonts w:ascii="Cambria Math" w:hAnsi="Cambria Math" w:cs="Times New Roman"/>
                <w:sz w:val="24"/>
                <w:szCs w:val="24"/>
              </w:rPr>
              <m:t>S</m:t>
            </m:r>
          </m:e>
          <m:sub>
            <m:eqArr>
              <m:eqArrPr>
                <m:ctrlPr>
                  <w:rPr>
                    <w:rFonts w:ascii="Cambria Math" w:hAnsi="Times New Roman" w:cs="Times New Roman"/>
                    <w:b/>
                    <w:i/>
                    <w:sz w:val="24"/>
                    <w:szCs w:val="24"/>
                  </w:rPr>
                </m:ctrlPr>
              </m:eqArrPr>
              <m:e>
                <m:r>
                  <m:rPr>
                    <m:sty m:val="bi"/>
                  </m:rPr>
                  <w:rPr>
                    <w:rFonts w:ascii="Cambria Math" w:hAnsi="Cambria Math" w:cs="Times New Roman"/>
                    <w:sz w:val="24"/>
                    <w:szCs w:val="24"/>
                  </w:rPr>
                  <m:t>n</m:t>
                </m:r>
                <m:r>
                  <m:rPr>
                    <m:sty m:val="bi"/>
                  </m:rPr>
                  <w:rPr>
                    <w:rFonts w:ascii="Cambria Math" w:hAnsi="Times New Roman" w:cs="Times New Roman"/>
                    <w:sz w:val="24"/>
                    <w:szCs w:val="24"/>
                  </w:rPr>
                  <m:t>]</m:t>
                </m:r>
                <m:r>
                  <m:rPr>
                    <m:sty m:val="bi"/>
                  </m:rPr>
                  <w:rPr>
                    <w:rFonts w:ascii="Cambria Math" w:hAnsi="Cambria Math" w:cs="Times New Roman"/>
                    <w:sz w:val="24"/>
                    <w:szCs w:val="24"/>
                    <w:lang w:val="en-US"/>
                  </w:rPr>
                  <m:t>I</m:t>
                </m:r>
                <m:ctrlPr>
                  <w:rPr>
                    <w:rFonts w:ascii="Cambria Math" w:hAnsi="Times New Roman" w:cs="Times New Roman"/>
                    <w:b/>
                    <w:i/>
                    <w:sz w:val="24"/>
                    <w:szCs w:val="24"/>
                    <w:lang w:val="en-US"/>
                  </w:rPr>
                </m:ctrlPr>
              </m:e>
            </m:eqArr>
          </m:sub>
        </m:sSub>
        <m:r>
          <m:rPr>
            <m:sty m:val="bi"/>
          </m:rPr>
          <w:rPr>
            <w:rFonts w:ascii="Cambria Math" w:hAnsi="Times New Roman" w:cs="Times New Roman"/>
            <w:sz w:val="24"/>
            <w:szCs w:val="24"/>
          </w:rPr>
          <m:t>=</m:t>
        </m:r>
        <m:sSub>
          <m:sSubPr>
            <m:ctrlPr>
              <w:rPr>
                <w:rFonts w:ascii="Cambria Math" w:hAnsi="Times New Roman" w:cs="Times New Roman"/>
                <w:b/>
                <w:i/>
                <w:sz w:val="24"/>
                <w:szCs w:val="24"/>
              </w:rPr>
            </m:ctrlPr>
          </m:sSubPr>
          <m:e>
            <m:r>
              <m:rPr>
                <m:sty m:val="bi"/>
              </m:rPr>
              <w:rPr>
                <w:rFonts w:ascii="Cambria Math" w:hAnsi="Cambria Math" w:cs="Times New Roman"/>
                <w:sz w:val="24"/>
                <w:szCs w:val="24"/>
              </w:rPr>
              <m:t>S</m:t>
            </m:r>
          </m:e>
          <m:sub>
            <m:eqArr>
              <m:eqArrPr>
                <m:ctrlPr>
                  <w:rPr>
                    <w:rFonts w:ascii="Cambria Math" w:hAnsi="Times New Roman" w:cs="Times New Roman"/>
                    <w:b/>
                    <w:i/>
                    <w:sz w:val="24"/>
                    <w:szCs w:val="24"/>
                  </w:rPr>
                </m:ctrlPr>
              </m:eqArrPr>
              <m:e>
                <m:r>
                  <m:rPr>
                    <m:sty m:val="bi"/>
                  </m:rPr>
                  <w:rPr>
                    <w:rFonts w:ascii="Cambria Math" w:hAnsi="Cambria Math" w:cs="Times New Roman"/>
                    <w:sz w:val="24"/>
                    <w:szCs w:val="24"/>
                  </w:rPr>
                  <m:t>n</m:t>
                </m:r>
                <m:r>
                  <m:rPr>
                    <m:sty m:val="bi"/>
                  </m:rPr>
                  <w:rPr>
                    <w:rFonts w:ascii="Cambria Math" w:hAnsi="Times New Roman" w:cs="Times New Roman"/>
                    <w:sz w:val="24"/>
                    <w:szCs w:val="24"/>
                  </w:rPr>
                  <m:t>]</m:t>
                </m:r>
                <m:r>
                  <m:rPr>
                    <m:sty m:val="bi"/>
                  </m:rPr>
                  <w:rPr>
                    <w:rFonts w:ascii="Cambria Math" w:hAnsi="Cambria Math" w:cs="Times New Roman"/>
                    <w:sz w:val="24"/>
                    <w:szCs w:val="24"/>
                    <w:lang w:val="en-US"/>
                  </w:rPr>
                  <m:t>I</m:t>
                </m:r>
                <m:ctrlPr>
                  <w:rPr>
                    <w:rFonts w:ascii="Cambria Math" w:hAnsi="Times New Roman" w:cs="Times New Roman"/>
                    <w:b/>
                    <w:i/>
                    <w:sz w:val="24"/>
                    <w:szCs w:val="24"/>
                    <w:lang w:val="en-US"/>
                  </w:rPr>
                </m:ctrlPr>
              </m:e>
            </m:eqArr>
          </m:sub>
        </m:sSub>
      </m:oMath>
      <w:r w:rsidR="009B37C2" w:rsidRPr="00EE1CE5">
        <w:rPr>
          <w:rFonts w:ascii="Times New Roman" w:eastAsiaTheme="minorEastAsia" w:hAnsi="Times New Roman" w:cs="Times New Roman"/>
          <w:sz w:val="24"/>
          <w:szCs w:val="24"/>
        </w:rPr>
        <w:t>=</w:t>
      </w:r>
      <w:r w:rsidR="009F35A1" w:rsidRPr="00EE1CE5">
        <w:rPr>
          <w:rFonts w:ascii="Times New Roman" w:eastAsiaTheme="minorEastAsia" w:hAnsi="Times New Roman" w:cs="Times New Roman"/>
          <w:sz w:val="24"/>
          <w:szCs w:val="24"/>
        </w:rPr>
        <w:t>[</w:t>
      </w:r>
      <m:oMath>
        <m:f>
          <m:fPr>
            <m:ctrlPr>
              <w:rPr>
                <w:rFonts w:ascii="Cambria Math" w:eastAsiaTheme="minorEastAsia" w:hAnsi="Times New Roman" w:cs="Times New Roman"/>
                <w:i/>
                <w:sz w:val="24"/>
                <w:szCs w:val="24"/>
                <w:lang w:val="en-US"/>
              </w:rPr>
            </m:ctrlPr>
          </m:fPr>
          <m:num>
            <m:sSup>
              <m:sSupPr>
                <m:ctrlPr>
                  <w:rPr>
                    <w:rFonts w:ascii="Cambria Math" w:eastAsiaTheme="minorEastAsia" w:hAnsi="Times New Roman" w:cs="Times New Roman"/>
                    <w:i/>
                    <w:sz w:val="24"/>
                    <w:szCs w:val="24"/>
                    <w:lang w:val="en-US"/>
                  </w:rPr>
                </m:ctrlPr>
              </m:sSupPr>
              <m:e>
                <m:r>
                  <w:rPr>
                    <w:rFonts w:ascii="Cambria Math" w:eastAsiaTheme="minorEastAsia" w:hAnsi="Times New Roman" w:cs="Times New Roman"/>
                    <w:sz w:val="24"/>
                    <w:szCs w:val="24"/>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rPr>
                      <m:t>i</m:t>
                    </m:r>
                  </m:e>
                </m:bar>
                <m:r>
                  <w:rPr>
                    <w:rFonts w:ascii="Cambria Math" w:eastAsiaTheme="minorEastAsia" w:hAnsi="Times New Roman" w:cs="Times New Roman"/>
                    <w:sz w:val="24"/>
                    <w:szCs w:val="24"/>
                  </w:rPr>
                  <m:t>)</m:t>
                </m:r>
              </m:e>
              <m:sup>
                <m:r>
                  <w:rPr>
                    <w:rFonts w:ascii="Cambria Math" w:eastAsiaTheme="minorEastAsia" w:hAnsi="Cambria Math" w:cs="Times New Roman"/>
                    <w:sz w:val="24"/>
                    <w:szCs w:val="24"/>
                    <w:lang w:val="en-US"/>
                  </w:rPr>
                  <m:t>n</m:t>
                </m:r>
              </m:sup>
            </m:sSup>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1</m:t>
            </m:r>
          </m:num>
          <m:den>
            <m:r>
              <w:rPr>
                <w:rFonts w:ascii="Cambria Math" w:eastAsiaTheme="minorEastAsia" w:hAnsi="Cambria Math" w:cs="Times New Roman"/>
                <w:sz w:val="24"/>
                <w:szCs w:val="24"/>
                <w:lang w:val="en-US"/>
              </w:rPr>
              <m:t>i</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lang w:val="en-US"/>
              </w:rPr>
            </m:ctrlPr>
          </m:fPr>
          <m:num>
            <m:sSup>
              <m:sSupPr>
                <m:ctrlPr>
                  <w:rPr>
                    <w:rFonts w:ascii="Cambria Math" w:eastAsiaTheme="minorEastAsia" w:hAnsi="Times New Roman" w:cs="Times New Roman"/>
                    <w:i/>
                    <w:sz w:val="24"/>
                    <w:szCs w:val="24"/>
                    <w:lang w:val="en-US"/>
                  </w:rPr>
                </m:ctrlPr>
              </m:sSupPr>
              <m:e>
                <m:r>
                  <w:rPr>
                    <w:rFonts w:ascii="Cambria Math" w:eastAsiaTheme="minorEastAsia" w:hAnsi="Times New Roman" w:cs="Times New Roman"/>
                    <w:sz w:val="24"/>
                    <w:szCs w:val="24"/>
                  </w:rPr>
                  <m:t>(1+</m:t>
                </m:r>
                <m:r>
                  <m:rPr>
                    <m:sty m:val="p"/>
                  </m:rPr>
                  <w:rPr>
                    <w:rFonts w:ascii="Cambria Math" w:hAnsi="Times New Roman" w:cs="Times New Roman"/>
                    <w:sz w:val="24"/>
                    <w:szCs w:val="24"/>
                    <w:u w:val="single"/>
                  </w:rPr>
                  <m:t>i</m:t>
                </m:r>
                <m:r>
                  <w:rPr>
                    <w:rFonts w:ascii="Cambria Math" w:eastAsiaTheme="minorEastAsia" w:hAnsi="Times New Roman" w:cs="Times New Roman"/>
                    <w:sz w:val="24"/>
                    <w:szCs w:val="24"/>
                  </w:rPr>
                  <m:t>)</m:t>
                </m:r>
              </m:e>
              <m:sup>
                <m:r>
                  <w:rPr>
                    <w:rFonts w:ascii="Cambria Math" w:eastAsiaTheme="minorEastAsia" w:hAnsi="Cambria Math" w:cs="Times New Roman"/>
                    <w:sz w:val="24"/>
                    <w:szCs w:val="24"/>
                    <w:lang w:val="en-US"/>
                  </w:rPr>
                  <m:t>n</m:t>
                </m:r>
              </m:sup>
            </m:sSup>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1</m:t>
            </m:r>
          </m:num>
          <m:den>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rPr>
                  <m:t>i</m:t>
                </m:r>
              </m:e>
            </m:bar>
            <m:r>
              <m:rPr>
                <m:sty m:val="p"/>
              </m:rPr>
              <w:rPr>
                <w:rFonts w:ascii="Cambria Math" w:hAnsi="Times New Roman" w:cs="Times New Roman"/>
                <w:sz w:val="24"/>
                <w:szCs w:val="24"/>
                <w:u w:val="single"/>
              </w:rPr>
              <m:t>,</m:t>
            </m:r>
          </m:den>
        </m:f>
      </m:oMath>
      <w:r w:rsidR="009F35A1" w:rsidRPr="00EE1CE5">
        <w:rPr>
          <w:rFonts w:ascii="Times New Roman" w:eastAsiaTheme="minorEastAsia" w:hAnsi="Times New Roman" w:cs="Times New Roman"/>
          <w:sz w:val="24"/>
          <w:szCs w:val="24"/>
        </w:rPr>
        <w:t>]</w:t>
      </w:r>
    </w:p>
    <w:p w:rsidR="00945F07" w:rsidRPr="00EE1CE5" w:rsidRDefault="00945F07" w:rsidP="00377DDA">
      <w:pPr>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Donde :</w:t>
      </w:r>
    </w:p>
    <w:p w:rsidR="00945F07" w:rsidRPr="00EE1CE5" w:rsidRDefault="00945F07" w:rsidP="00377DDA">
      <w:pPr>
        <w:jc w:val="both"/>
        <w:rPr>
          <w:rFonts w:ascii="Times New Roman" w:hAnsi="Times New Roman" w:cs="Times New Roman"/>
          <w:sz w:val="24"/>
          <w:szCs w:val="24"/>
        </w:rPr>
      </w:pPr>
      <w:r w:rsidRPr="00EE1CE5">
        <w:rPr>
          <w:rFonts w:ascii="Times New Roman" w:hAnsi="Times New Roman" w:cs="Times New Roman"/>
          <w:b/>
          <w:sz w:val="24"/>
          <w:szCs w:val="24"/>
        </w:rPr>
        <w:t>h /</w:t>
      </w:r>
      <m:oMath>
        <m:sSub>
          <m:sSubPr>
            <m:ctrlPr>
              <w:rPr>
                <w:rFonts w:ascii="Cambria Math" w:hAnsi="Times New Roman" w:cs="Times New Roman"/>
                <w:b/>
                <w:i/>
                <w:sz w:val="24"/>
                <w:szCs w:val="24"/>
              </w:rPr>
            </m:ctrlPr>
          </m:sSubPr>
          <m:e>
            <m:r>
              <m:rPr>
                <m:sty m:val="bi"/>
              </m:rPr>
              <w:rPr>
                <w:rFonts w:ascii="Cambria Math" w:hAnsi="Cambria Math" w:cs="Times New Roman"/>
                <w:sz w:val="24"/>
                <w:szCs w:val="24"/>
              </w:rPr>
              <m:t>S</m:t>
            </m:r>
          </m:e>
          <m:sub>
            <m:eqArr>
              <m:eqArrPr>
                <m:ctrlPr>
                  <w:rPr>
                    <w:rFonts w:ascii="Cambria Math" w:hAnsi="Times New Roman" w:cs="Times New Roman"/>
                    <w:b/>
                    <w:i/>
                    <w:sz w:val="24"/>
                    <w:szCs w:val="24"/>
                  </w:rPr>
                </m:ctrlPr>
              </m:eqArrPr>
              <m:e>
                <m:r>
                  <m:rPr>
                    <m:sty m:val="bi"/>
                  </m:rPr>
                  <w:rPr>
                    <w:rFonts w:ascii="Cambria Math" w:hAnsi="Cambria Math" w:cs="Times New Roman"/>
                    <w:sz w:val="24"/>
                    <w:szCs w:val="24"/>
                  </w:rPr>
                  <m:t>n</m:t>
                </m:r>
                <m:r>
                  <m:rPr>
                    <m:sty m:val="bi"/>
                  </m:rPr>
                  <w:rPr>
                    <w:rFonts w:ascii="Cambria Math" w:hAnsi="Times New Roman" w:cs="Times New Roman"/>
                    <w:sz w:val="24"/>
                    <w:szCs w:val="24"/>
                  </w:rPr>
                  <m:t>]</m:t>
                </m:r>
                <m:r>
                  <m:rPr>
                    <m:sty m:val="bi"/>
                  </m:rPr>
                  <w:rPr>
                    <w:rFonts w:ascii="Cambria Math" w:hAnsi="Cambria Math" w:cs="Times New Roman"/>
                    <w:sz w:val="24"/>
                    <w:szCs w:val="24"/>
                    <w:lang w:val="en-US"/>
                  </w:rPr>
                  <m:t>I</m:t>
                </m:r>
                <m:ctrlPr>
                  <w:rPr>
                    <w:rFonts w:ascii="Cambria Math" w:hAnsi="Times New Roman" w:cs="Times New Roman"/>
                    <w:b/>
                    <w:i/>
                    <w:sz w:val="24"/>
                    <w:szCs w:val="24"/>
                    <w:lang w:val="en-US"/>
                  </w:rPr>
                </m:ctrlPr>
              </m:e>
            </m:eqArr>
          </m:sub>
        </m:sSub>
      </m:oMath>
      <w:r w:rsidRPr="00EE1CE5">
        <w:rPr>
          <w:rFonts w:ascii="Times New Roman" w:eastAsiaTheme="minorEastAsia" w:hAnsi="Times New Roman" w:cs="Times New Roman"/>
          <w:b/>
          <w:sz w:val="24"/>
          <w:szCs w:val="24"/>
        </w:rPr>
        <w:t>:</w:t>
      </w:r>
      <w:r w:rsidRPr="00EE1CE5">
        <w:rPr>
          <w:rFonts w:ascii="Times New Roman" w:hAnsi="Times New Roman" w:cs="Times New Roman"/>
          <w:sz w:val="24"/>
          <w:szCs w:val="24"/>
        </w:rPr>
        <w:t xml:space="preserve"> valor final de una renta temporal, unitaria , diferida  y pospagable.</w:t>
      </w:r>
    </w:p>
    <w:p w:rsidR="00945F07" w:rsidRPr="00EE1CE5" w:rsidRDefault="006C1132" w:rsidP="00377DDA">
      <w:pPr>
        <w:jc w:val="both"/>
        <w:rPr>
          <w:rFonts w:ascii="Times New Roman" w:hAnsi="Times New Roman" w:cs="Times New Roman"/>
          <w:sz w:val="24"/>
          <w:szCs w:val="24"/>
        </w:rPr>
      </w:pPr>
      <m:oMath>
        <m:sSub>
          <m:sSubPr>
            <m:ctrlPr>
              <w:rPr>
                <w:rFonts w:ascii="Cambria Math" w:hAnsi="Times New Roman" w:cs="Times New Roman"/>
                <w:b/>
                <w:i/>
                <w:sz w:val="24"/>
                <w:szCs w:val="24"/>
              </w:rPr>
            </m:ctrlPr>
          </m:sSubPr>
          <m:e>
            <m:r>
              <m:rPr>
                <m:sty m:val="bi"/>
              </m:rPr>
              <w:rPr>
                <w:rFonts w:ascii="Cambria Math" w:hAnsi="Cambria Math" w:cs="Times New Roman"/>
                <w:sz w:val="24"/>
                <w:szCs w:val="24"/>
              </w:rPr>
              <m:t>S</m:t>
            </m:r>
          </m:e>
          <m:sub>
            <m:eqArr>
              <m:eqArrPr>
                <m:ctrlPr>
                  <w:rPr>
                    <w:rFonts w:ascii="Cambria Math" w:hAnsi="Times New Roman" w:cs="Times New Roman"/>
                    <w:b/>
                    <w:i/>
                    <w:sz w:val="24"/>
                    <w:szCs w:val="24"/>
                  </w:rPr>
                </m:ctrlPr>
              </m:eqArrPr>
              <m:e>
                <m:r>
                  <m:rPr>
                    <m:sty m:val="bi"/>
                  </m:rPr>
                  <w:rPr>
                    <w:rFonts w:ascii="Cambria Math" w:hAnsi="Cambria Math" w:cs="Times New Roman"/>
                    <w:sz w:val="24"/>
                    <w:szCs w:val="24"/>
                  </w:rPr>
                  <m:t>n</m:t>
                </m:r>
                <m:r>
                  <m:rPr>
                    <m:sty m:val="bi"/>
                  </m:rPr>
                  <w:rPr>
                    <w:rFonts w:ascii="Cambria Math" w:hAnsi="Times New Roman" w:cs="Times New Roman"/>
                    <w:sz w:val="24"/>
                    <w:szCs w:val="24"/>
                  </w:rPr>
                  <m:t>]</m:t>
                </m:r>
                <m:r>
                  <m:rPr>
                    <m:sty m:val="bi"/>
                  </m:rPr>
                  <w:rPr>
                    <w:rFonts w:ascii="Cambria Math" w:hAnsi="Cambria Math" w:cs="Times New Roman"/>
                    <w:sz w:val="24"/>
                    <w:szCs w:val="24"/>
                    <w:lang w:val="en-US"/>
                  </w:rPr>
                  <m:t>I</m:t>
                </m:r>
                <m:ctrlPr>
                  <w:rPr>
                    <w:rFonts w:ascii="Cambria Math" w:hAnsi="Times New Roman" w:cs="Times New Roman"/>
                    <w:b/>
                    <w:i/>
                    <w:sz w:val="24"/>
                    <w:szCs w:val="24"/>
                    <w:lang w:val="en-US"/>
                  </w:rPr>
                </m:ctrlPr>
              </m:e>
            </m:eqArr>
          </m:sub>
        </m:sSub>
      </m:oMath>
      <w:r w:rsidR="00945F07" w:rsidRPr="00EE1CE5">
        <w:rPr>
          <w:rFonts w:ascii="Times New Roman" w:eastAsiaTheme="minorEastAsia" w:hAnsi="Times New Roman" w:cs="Times New Roman"/>
          <w:sz w:val="24"/>
          <w:szCs w:val="24"/>
        </w:rPr>
        <w:t>:</w:t>
      </w:r>
      <w:r w:rsidR="00945F07" w:rsidRPr="00EE1CE5">
        <w:rPr>
          <w:rFonts w:ascii="Times New Roman" w:hAnsi="Times New Roman" w:cs="Times New Roman"/>
          <w:sz w:val="24"/>
          <w:szCs w:val="24"/>
        </w:rPr>
        <w:t xml:space="preserve">   valor final de una renta temporal , unitaria , inmediata y pospagable.</w:t>
      </w:r>
    </w:p>
    <w:p w:rsidR="00EC45F2" w:rsidRPr="00EE1CE5" w:rsidRDefault="00EC45F2" w:rsidP="00377DDA">
      <w:pPr>
        <w:jc w:val="both"/>
        <w:rPr>
          <w:rFonts w:ascii="Times New Roman" w:hAnsi="Times New Roman" w:cs="Times New Roman"/>
          <w:sz w:val="24"/>
          <w:szCs w:val="24"/>
        </w:rPr>
      </w:pPr>
    </w:p>
    <w:p w:rsidR="006060F5" w:rsidRPr="00EE1CE5" w:rsidRDefault="00E42E80" w:rsidP="00377DDA">
      <w:pPr>
        <w:jc w:val="both"/>
        <w:rPr>
          <w:rFonts w:ascii="Times New Roman" w:hAnsi="Times New Roman" w:cs="Times New Roman"/>
          <w:b/>
          <w:sz w:val="24"/>
          <w:szCs w:val="24"/>
        </w:rPr>
      </w:pPr>
      <w:r>
        <w:rPr>
          <w:rFonts w:ascii="Times New Roman" w:hAnsi="Times New Roman" w:cs="Times New Roman"/>
          <w:b/>
          <w:sz w:val="24"/>
          <w:szCs w:val="24"/>
        </w:rPr>
        <w:t>5</w:t>
      </w:r>
      <w:r w:rsidR="007A3175" w:rsidRPr="00EE1CE5">
        <w:rPr>
          <w:rFonts w:ascii="Times New Roman" w:hAnsi="Times New Roman" w:cs="Times New Roman"/>
          <w:b/>
          <w:sz w:val="24"/>
          <w:szCs w:val="24"/>
        </w:rPr>
        <w:t>.3.2.RENTA DIFERIDA Y PREPAGABLE.</w:t>
      </w:r>
    </w:p>
    <w:p w:rsidR="00EC45F2" w:rsidRPr="00EE1CE5" w:rsidRDefault="00EC45F2" w:rsidP="00377DDA">
      <w:pPr>
        <w:jc w:val="both"/>
        <w:rPr>
          <w:rFonts w:ascii="Times New Roman" w:hAnsi="Times New Roman" w:cs="Times New Roman"/>
          <w:sz w:val="24"/>
          <w:szCs w:val="24"/>
        </w:rPr>
      </w:pPr>
      <w:r w:rsidRPr="00EE1CE5">
        <w:rPr>
          <w:rFonts w:ascii="Times New Roman" w:hAnsi="Times New Roman" w:cs="Times New Roman"/>
          <w:sz w:val="24"/>
          <w:szCs w:val="24"/>
        </w:rPr>
        <w:t>Las rentas prepagables, si recordamos, eran aquellas en las que los términos vencen al principio de cada intervalo.</w:t>
      </w:r>
    </w:p>
    <w:p w:rsidR="00DA785B" w:rsidRDefault="00DA785B" w:rsidP="00377DDA">
      <w:pPr>
        <w:jc w:val="both"/>
        <w:rPr>
          <w:rFonts w:ascii="Times New Roman" w:hAnsi="Times New Roman" w:cs="Times New Roman"/>
          <w:b/>
          <w:sz w:val="24"/>
          <w:szCs w:val="24"/>
        </w:rPr>
      </w:pPr>
    </w:p>
    <w:p w:rsidR="00EC45F2" w:rsidRPr="00EE1CE5" w:rsidRDefault="00E42E80" w:rsidP="00377DDA">
      <w:pPr>
        <w:jc w:val="both"/>
        <w:rPr>
          <w:rFonts w:ascii="Times New Roman" w:hAnsi="Times New Roman" w:cs="Times New Roman"/>
          <w:b/>
          <w:sz w:val="24"/>
          <w:szCs w:val="24"/>
        </w:rPr>
      </w:pPr>
      <w:r>
        <w:rPr>
          <w:rFonts w:ascii="Times New Roman" w:hAnsi="Times New Roman" w:cs="Times New Roman"/>
          <w:b/>
          <w:sz w:val="24"/>
          <w:szCs w:val="24"/>
        </w:rPr>
        <w:t>5</w:t>
      </w:r>
      <w:r w:rsidR="006060F5" w:rsidRPr="00EE1CE5">
        <w:rPr>
          <w:rFonts w:ascii="Times New Roman" w:hAnsi="Times New Roman" w:cs="Times New Roman"/>
          <w:b/>
          <w:sz w:val="24"/>
          <w:szCs w:val="24"/>
        </w:rPr>
        <w:t>.3.2.1.VALOR ACTUAL DE UNA RENTA TEMPORAL, UNITARIA, DIFERIDA Y PREPAGABLE.</w:t>
      </w:r>
    </w:p>
    <w:p w:rsidR="00F67EEC" w:rsidRPr="00EE1CE5" w:rsidRDefault="00F67EEC" w:rsidP="00377DDA">
      <w:pPr>
        <w:jc w:val="both"/>
        <w:rPr>
          <w:rFonts w:ascii="Times New Roman" w:hAnsi="Times New Roman" w:cs="Times New Roman"/>
          <w:sz w:val="24"/>
          <w:szCs w:val="24"/>
        </w:rPr>
      </w:pPr>
      <w:r w:rsidRPr="00EE1CE5">
        <w:rPr>
          <w:rFonts w:ascii="Times New Roman" w:hAnsi="Times New Roman" w:cs="Times New Roman"/>
          <w:sz w:val="24"/>
          <w:szCs w:val="24"/>
        </w:rPr>
        <w:t>Véase la siguiente representación gráfica:</w:t>
      </w:r>
    </w:p>
    <w:p w:rsidR="00DA785B" w:rsidRPr="00DA785B" w:rsidRDefault="00E55EAE" w:rsidP="00DA785B">
      <w:pPr>
        <w:jc w:val="both"/>
        <w:rPr>
          <w:rFonts w:ascii="Times New Roman" w:hAnsi="Times New Roman" w:cs="Times New Roman"/>
          <w:i/>
          <w:sz w:val="24"/>
          <w:szCs w:val="24"/>
        </w:rPr>
      </w:pPr>
      <w:r>
        <w:rPr>
          <w:rFonts w:ascii="Times New Roman" w:hAnsi="Times New Roman" w:cs="Times New Roman"/>
          <w:i/>
          <w:sz w:val="24"/>
          <w:szCs w:val="24"/>
        </w:rPr>
        <w:t>Figura 5</w:t>
      </w:r>
      <w:r w:rsidR="00F67EEC" w:rsidRPr="00EE1CE5">
        <w:rPr>
          <w:rFonts w:ascii="Times New Roman" w:hAnsi="Times New Roman" w:cs="Times New Roman"/>
          <w:i/>
          <w:sz w:val="24"/>
          <w:szCs w:val="24"/>
        </w:rPr>
        <w:t>.8. Valor actual de una renta temporal, unitaria, dife</w:t>
      </w:r>
      <w:r w:rsidR="00DA785B">
        <w:rPr>
          <w:rFonts w:ascii="Times New Roman" w:hAnsi="Times New Roman" w:cs="Times New Roman"/>
          <w:i/>
          <w:sz w:val="24"/>
          <w:szCs w:val="24"/>
        </w:rPr>
        <w:t>rida y prepagable.</w:t>
      </w:r>
    </w:p>
    <w:p w:rsidR="00EC45F2" w:rsidRPr="00674100" w:rsidRDefault="006C1132" w:rsidP="00EE1CE5">
      <w:pPr>
        <w:jc w:val="both"/>
        <w:rPr>
          <w:rFonts w:ascii="Times New Roman" w:hAnsi="Times New Roman" w:cs="Times New Roman"/>
          <w:sz w:val="24"/>
          <w:szCs w:val="24"/>
          <w:lang w:val="en-US"/>
        </w:rPr>
      </w:pPr>
      <w:r>
        <w:rPr>
          <w:rFonts w:ascii="Times New Roman" w:hAnsi="Times New Roman" w:cs="Times New Roman"/>
          <w:noProof/>
          <w:sz w:val="24"/>
          <w:szCs w:val="24"/>
          <w:lang w:eastAsia="es-ES"/>
        </w:rPr>
        <w:pict>
          <v:shape id="AutoShape 164" o:spid="_x0000_s1151" type="#_x0000_t32" style="position:absolute;left:0;text-align:left;margin-left:-1.05pt;margin-top:14.65pt;width:0;height:140.65pt;flip:y;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">
            <v:stroke endarrow="block"/>
          </v:shape>
        </w:pict>
      </w:r>
      <w:r w:rsidR="00EC45F2" w:rsidRPr="00674100">
        <w:rPr>
          <w:rFonts w:ascii="Times New Roman" w:hAnsi="Times New Roman" w:cs="Times New Roman"/>
          <w:sz w:val="24"/>
          <w:szCs w:val="24"/>
          <w:lang w:val="en-US"/>
        </w:rPr>
        <w:t>Valor actual</w:t>
      </w:r>
    </w:p>
    <w:p w:rsidR="00EC45F2" w:rsidRPr="00EC45F2" w:rsidRDefault="006C1132" w:rsidP="00377DDA">
      <w:pPr>
        <w:tabs>
          <w:tab w:val="center" w:pos="4252"/>
        </w:tabs>
        <w:jc w:val="both"/>
        <w:rPr>
          <w:szCs w:val="22"/>
          <w:lang w:val="en-US"/>
        </w:rPr>
      </w:pPr>
      <w:r>
        <w:rPr>
          <w:noProof/>
          <w:szCs w:val="22"/>
          <w:lang w:eastAsia="es-ES"/>
        </w:rPr>
        <w:pict>
          <v:shape id="AutoShape 163" o:spid="_x0000_s1150" type="#_x0000_t32" style="position:absolute;left:0;text-align:left;margin-left:32.7pt;margin-top:5.15pt;width:.05pt;height:84pt;flip:x;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"/>
        </w:pict>
      </w:r>
      <w:r>
        <w:rPr>
          <w:noProof/>
          <w:szCs w:val="22"/>
          <w:lang w:eastAsia="es-ES"/>
        </w:rPr>
        <w:pict>
          <v:shape id="AutoShape 161" o:spid="_x0000_s1149" type="#_x0000_t32" style="position:absolute;left:0;text-align:left;margin-left:72.5pt;margin-top:5.15pt;width:190.5pt;height:0;flip:x;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">
            <v:stroke endarrow="block"/>
          </v:shape>
        </w:pict>
      </w:r>
      <w:r>
        <w:rPr>
          <w:noProof/>
          <w:szCs w:val="22"/>
          <w:lang w:eastAsia="es-ES"/>
        </w:rPr>
        <w:pict>
          <v:shape id="AutoShape 156" o:spid="_x0000_s1148" type="#_x0000_t32" style="position:absolute;left:0;text-align:left;margin-left:262.9pt;margin-top:5.15pt;width:.05pt;height:90pt;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"/>
        </w:pict>
      </w:r>
      <w:r w:rsidR="00EC45F2" w:rsidRPr="00EC45F2">
        <w:rPr>
          <w:szCs w:val="22"/>
          <w:lang w:val="en-US"/>
        </w:rPr>
        <w:t xml:space="preserve">           </w:t>
      </w:r>
      <w:r w:rsidR="00D25EF2">
        <w:rPr>
          <w:szCs w:val="22"/>
          <w:lang w:val="en-US"/>
        </w:rPr>
        <w:t xml:space="preserve"> </w:t>
      </w:r>
      <w:r w:rsidR="00EC45F2" w:rsidRPr="00EF037D">
        <w:rPr>
          <w:szCs w:val="22"/>
          <w:lang w:val="en-US"/>
        </w:rPr>
        <w:t>(1+I)</w:t>
      </w:r>
      <w:r w:rsidR="00EC45F2" w:rsidRPr="00EF037D">
        <w:rPr>
          <w:szCs w:val="22"/>
          <w:vertAlign w:val="superscript"/>
          <w:lang w:val="en-US"/>
        </w:rPr>
        <w:t>-</w:t>
      </w:r>
      <w:r w:rsidR="00EC45F2">
        <w:rPr>
          <w:szCs w:val="22"/>
          <w:vertAlign w:val="superscript"/>
          <w:lang w:val="en-US"/>
        </w:rPr>
        <w:t>(</w:t>
      </w:r>
      <w:r w:rsidR="00EC45F2" w:rsidRPr="00EF037D">
        <w:rPr>
          <w:szCs w:val="22"/>
          <w:vertAlign w:val="superscript"/>
          <w:lang w:val="en-US"/>
        </w:rPr>
        <w:t>n</w:t>
      </w:r>
      <w:r w:rsidR="00EC45F2">
        <w:rPr>
          <w:szCs w:val="22"/>
          <w:vertAlign w:val="superscript"/>
          <w:lang w:val="en-US"/>
        </w:rPr>
        <w:t>-1)</w:t>
      </w:r>
    </w:p>
    <w:p w:rsidR="00EC45F2" w:rsidRPr="00BB5242" w:rsidRDefault="006C1132" w:rsidP="00377DDA">
      <w:pPr>
        <w:tabs>
          <w:tab w:val="center" w:pos="4252"/>
        </w:tabs>
        <w:jc w:val="both"/>
        <w:rPr>
          <w:szCs w:val="22"/>
          <w:lang w:val="en-US"/>
        </w:rPr>
      </w:pPr>
      <w:r>
        <w:rPr>
          <w:noProof/>
          <w:szCs w:val="22"/>
          <w:lang w:eastAsia="es-ES"/>
        </w:rPr>
        <w:pict>
          <v:shape id="AutoShape 160" o:spid="_x0000_s1147" type="#_x0000_t32" style="position:absolute;left:0;text-align:left;margin-left:61.95pt;margin-top:8.35pt;width:55.5pt;height:0;flip:x;z-index:2516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">
            <v:stroke endarrow="block"/>
          </v:shape>
        </w:pict>
      </w:r>
      <w:r>
        <w:rPr>
          <w:noProof/>
          <w:szCs w:val="22"/>
          <w:lang w:eastAsia="es-ES"/>
        </w:rPr>
        <w:pict>
          <v:shape id="AutoShape 157" o:spid="_x0000_s1146" type="#_x0000_t32" style="position:absolute;left:0;text-align:left;margin-left:117.45pt;margin-top:8.35pt;width:.05pt;height:56.25pt;flip:x;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"/>
        </w:pict>
      </w:r>
      <w:r w:rsidR="00EC45F2">
        <w:rPr>
          <w:szCs w:val="22"/>
          <w:lang w:val="en-US"/>
        </w:rPr>
        <w:t xml:space="preserve">           </w:t>
      </w:r>
      <w:r w:rsidR="00D25EF2">
        <w:rPr>
          <w:szCs w:val="22"/>
          <w:lang w:val="en-US"/>
        </w:rPr>
        <w:t xml:space="preserve"> </w:t>
      </w:r>
      <w:r w:rsidR="00EC45F2" w:rsidRPr="00EF037D">
        <w:rPr>
          <w:szCs w:val="22"/>
          <w:lang w:val="en-US"/>
        </w:rPr>
        <w:t>(1+I)</w:t>
      </w:r>
      <w:r w:rsidR="00EC45F2" w:rsidRPr="00EF037D">
        <w:rPr>
          <w:szCs w:val="22"/>
          <w:vertAlign w:val="superscript"/>
          <w:lang w:val="en-US"/>
        </w:rPr>
        <w:t>-</w:t>
      </w:r>
      <w:r w:rsidR="00EC45F2">
        <w:rPr>
          <w:szCs w:val="22"/>
          <w:vertAlign w:val="superscript"/>
          <w:lang w:val="en-US"/>
        </w:rPr>
        <w:t>2</w:t>
      </w:r>
    </w:p>
    <w:p w:rsidR="00EC45F2" w:rsidRPr="009D069F" w:rsidRDefault="006C1132" w:rsidP="00377DDA">
      <w:pPr>
        <w:tabs>
          <w:tab w:val="center" w:pos="4252"/>
        </w:tabs>
        <w:jc w:val="both"/>
        <w:rPr>
          <w:szCs w:val="22"/>
          <w:lang w:val="en-US"/>
        </w:rPr>
      </w:pPr>
      <w:r>
        <w:rPr>
          <w:noProof/>
          <w:szCs w:val="22"/>
          <w:lang w:eastAsia="es-ES"/>
        </w:rPr>
        <w:pict>
          <v:shape id="AutoShape 159" o:spid="_x0000_s1145" type="#_x0000_t32" style="position:absolute;left:0;text-align:left;margin-left:61.95pt;margin-top:4.05pt;width:10.5pt;height:0;flip:x;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">
            <v:stroke endarrow="block"/>
          </v:shape>
        </w:pict>
      </w:r>
      <w:r>
        <w:rPr>
          <w:noProof/>
          <w:szCs w:val="22"/>
          <w:lang w:eastAsia="es-ES"/>
        </w:rPr>
        <w:pict>
          <v:shape id="AutoShape 158" o:spid="_x0000_s1144" type="#_x0000_t32" style="position:absolute;left:0;text-align:left;margin-left:72.4pt;margin-top:4.05pt;width:.05pt;height:36pt;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"/>
        </w:pict>
      </w:r>
      <w:r w:rsidR="00EC45F2" w:rsidRPr="009D069F">
        <w:rPr>
          <w:szCs w:val="22"/>
          <w:lang w:val="en-US"/>
        </w:rPr>
        <w:t xml:space="preserve"> </w:t>
      </w:r>
      <w:r w:rsidR="00EC45F2">
        <w:rPr>
          <w:szCs w:val="22"/>
          <w:lang w:val="en-US"/>
        </w:rPr>
        <w:t>(1+I)</w:t>
      </w:r>
      <w:r w:rsidR="00D25EF2">
        <w:rPr>
          <w:szCs w:val="22"/>
          <w:vertAlign w:val="superscript"/>
          <w:lang w:val="en-US"/>
        </w:rPr>
        <w:t>-h</w:t>
      </w:r>
      <w:r w:rsidR="00EC45F2">
        <w:rPr>
          <w:szCs w:val="22"/>
          <w:lang w:val="en-US"/>
        </w:rPr>
        <w:t xml:space="preserve"> </w:t>
      </w:r>
      <w:r w:rsidR="00EC45F2" w:rsidRPr="009D069F">
        <w:rPr>
          <w:szCs w:val="22"/>
          <w:lang w:val="en-US"/>
        </w:rPr>
        <w:t>(1+I)</w:t>
      </w:r>
      <w:r w:rsidR="00EC45F2" w:rsidRPr="009D069F">
        <w:rPr>
          <w:szCs w:val="22"/>
          <w:vertAlign w:val="superscript"/>
          <w:lang w:val="en-US"/>
        </w:rPr>
        <w:t>-1</w:t>
      </w:r>
    </w:p>
    <w:p w:rsidR="00EC45F2" w:rsidRPr="009D069F" w:rsidRDefault="00EC45F2" w:rsidP="00377DDA">
      <w:pPr>
        <w:tabs>
          <w:tab w:val="center" w:pos="4252"/>
        </w:tabs>
        <w:jc w:val="both"/>
        <w:rPr>
          <w:szCs w:val="22"/>
          <w:lang w:val="en-US"/>
        </w:rPr>
      </w:pPr>
    </w:p>
    <w:p w:rsidR="00EC45F2" w:rsidRPr="009D069F" w:rsidRDefault="006C1132" w:rsidP="00377DDA">
      <w:pPr>
        <w:tabs>
          <w:tab w:val="center" w:pos="4252"/>
        </w:tabs>
        <w:jc w:val="both"/>
        <w:rPr>
          <w:szCs w:val="22"/>
          <w:lang w:val="en-US"/>
        </w:rPr>
      </w:pPr>
      <w:r>
        <w:rPr>
          <w:noProof/>
          <w:szCs w:val="22"/>
          <w:lang w:eastAsia="es-ES"/>
        </w:rPr>
        <w:pict>
          <v:shape id="AutoShape 154" o:spid="_x0000_s1143" type="#_x0000_t32" style="position:absolute;left:0;text-align:left;margin-left:302.6pt;margin-top:20.55pt;width:.05pt;height:30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"/>
        </w:pict>
      </w:r>
      <w:r>
        <w:rPr>
          <w:noProof/>
          <w:szCs w:val="22"/>
          <w:lang w:eastAsia="es-ES"/>
        </w:rPr>
        <w:pict>
          <v:shape id="AutoShape 155" o:spid="_x0000_s1142" type="#_x0000_t32" style="position:absolute;left:0;text-align:left;margin-left:262.95pt;margin-top:20.55pt;width:.05pt;height:30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"/>
        </w:pict>
      </w:r>
      <w:r>
        <w:rPr>
          <w:noProof/>
          <w:szCs w:val="22"/>
          <w:lang w:eastAsia="es-ES"/>
        </w:rPr>
        <w:pict>
          <v:shape id="AutoShape 153" o:spid="_x0000_s1141" type="#_x0000_t32" style="position:absolute;left:0;text-align:left;margin-left:117.45pt;margin-top:20.55pt;width:.05pt;height:30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"/>
        </w:pict>
      </w:r>
      <w:r>
        <w:rPr>
          <w:noProof/>
          <w:szCs w:val="22"/>
          <w:lang w:eastAsia="es-ES"/>
        </w:rPr>
        <w:pict>
          <v:shape id="AutoShape 152" o:spid="_x0000_s1140" type="#_x0000_t32" style="position:absolute;left:0;text-align:left;margin-left:72.45pt;margin-top:20.55pt;width:.05pt;height:30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"/>
        </w:pict>
      </w:r>
      <w:r>
        <w:rPr>
          <w:noProof/>
          <w:szCs w:val="22"/>
          <w:lang w:eastAsia="es-ES"/>
        </w:rPr>
        <w:pict>
          <v:shape id="AutoShape 151" o:spid="_x0000_s1139" type="#_x0000_t32" style="position:absolute;left:0;text-align:left;margin-left:28.1pt;margin-top:20.55pt;width:.05pt;height:30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"/>
        </w:pict>
      </w:r>
      <w:r w:rsidR="00EC45F2" w:rsidRPr="009D069F">
        <w:rPr>
          <w:szCs w:val="22"/>
          <w:lang w:val="en-US"/>
        </w:rPr>
        <w:t xml:space="preserve">         1            1             1                                             1</w:t>
      </w:r>
    </w:p>
    <w:p w:rsidR="00EC45F2" w:rsidRPr="009D069F" w:rsidRDefault="006C1132" w:rsidP="00377DDA">
      <w:pPr>
        <w:tabs>
          <w:tab w:val="center" w:pos="4252"/>
        </w:tabs>
        <w:jc w:val="both"/>
        <w:rPr>
          <w:szCs w:val="22"/>
          <w:lang w:val="en-US"/>
        </w:rPr>
      </w:pPr>
      <w:r>
        <w:rPr>
          <w:noProof/>
          <w:szCs w:val="22"/>
          <w:lang w:eastAsia="es-ES"/>
        </w:rPr>
        <w:pict>
          <v:shape id="AutoShape 150" o:spid="_x0000_s1138" type="#_x0000_t32" style="position:absolute;left:0;text-align:left;margin-left:-1.05pt;margin-top:8pt;width:303.7pt;height:.05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"/>
        </w:pict>
      </w:r>
      <w:r w:rsidR="00EC45F2" w:rsidRPr="009D069F">
        <w:rPr>
          <w:szCs w:val="22"/>
          <w:lang w:val="en-US"/>
        </w:rPr>
        <w:t xml:space="preserve">                                    </w:t>
      </w:r>
    </w:p>
    <w:p w:rsidR="00EC45F2" w:rsidRPr="005D02B9" w:rsidRDefault="00EC45F2" w:rsidP="00377DDA">
      <w:pPr>
        <w:tabs>
          <w:tab w:val="center" w:pos="4252"/>
        </w:tabs>
        <w:jc w:val="both"/>
        <w:rPr>
          <w:sz w:val="28"/>
          <w:vertAlign w:val="subscript"/>
          <w:lang w:val="en-US"/>
        </w:rPr>
      </w:pPr>
      <w:r w:rsidRPr="005D02B9">
        <w:rPr>
          <w:sz w:val="28"/>
          <w:vertAlign w:val="subscript"/>
          <w:lang w:val="en-US"/>
        </w:rPr>
        <w:t>h          t=0             t=1             t=2                                                     t=n-1       t=n</w:t>
      </w:r>
    </w:p>
    <w:p w:rsidR="00F67EEC" w:rsidRPr="005D02B9" w:rsidRDefault="00F67EEC" w:rsidP="00F67EEC">
      <w:pPr>
        <w:tabs>
          <w:tab w:val="center" w:pos="4252"/>
        </w:tabs>
        <w:jc w:val="both"/>
        <w:rPr>
          <w:szCs w:val="22"/>
          <w:lang w:val="en-US"/>
        </w:rPr>
      </w:pPr>
      <w:r w:rsidRPr="005D02B9">
        <w:rPr>
          <w:szCs w:val="22"/>
          <w:lang w:val="en-US"/>
        </w:rPr>
        <w:t xml:space="preserve">  </w:t>
      </w:r>
    </w:p>
    <w:p w:rsidR="00F67EEC" w:rsidRPr="00EE1CE5" w:rsidRDefault="00F67EEC" w:rsidP="00F67EEC">
      <w:pPr>
        <w:tabs>
          <w:tab w:val="center" w:pos="4252"/>
        </w:tabs>
        <w:jc w:val="both"/>
        <w:rPr>
          <w:rFonts w:ascii="Times New Roman" w:hAnsi="Times New Roman" w:cs="Times New Roman"/>
          <w:i/>
          <w:sz w:val="24"/>
          <w:szCs w:val="24"/>
        </w:rPr>
      </w:pPr>
      <w:r w:rsidRPr="00EE1CE5">
        <w:rPr>
          <w:rFonts w:ascii="Times New Roman" w:hAnsi="Times New Roman" w:cs="Times New Roman"/>
          <w:i/>
          <w:sz w:val="24"/>
          <w:szCs w:val="24"/>
        </w:rPr>
        <w:t>Análisis de las operaciones financieras. José Luis Fanjul Suárez,Ángel Almoguera Gómez , Mª del Carmen González Velasco</w:t>
      </w:r>
    </w:p>
    <w:p w:rsidR="00F67EEC" w:rsidRPr="00EE1CE5" w:rsidRDefault="00F67EEC" w:rsidP="00F67EEC">
      <w:pPr>
        <w:tabs>
          <w:tab w:val="center" w:pos="4252"/>
        </w:tabs>
        <w:jc w:val="both"/>
        <w:rPr>
          <w:rStyle w:val="apple-converted-space"/>
          <w:rFonts w:ascii="Times New Roman" w:eastAsiaTheme="minorEastAsia" w:hAnsi="Times New Roman" w:cs="Times New Roman"/>
          <w:sz w:val="24"/>
          <w:szCs w:val="24"/>
        </w:rPr>
      </w:pPr>
    </w:p>
    <w:p w:rsidR="00EC45F2" w:rsidRPr="00EE1CE5" w:rsidRDefault="00EC45F2" w:rsidP="00377DDA">
      <w:pPr>
        <w:jc w:val="both"/>
        <w:rPr>
          <w:rFonts w:ascii="Times New Roman" w:hAnsi="Times New Roman" w:cs="Times New Roman"/>
          <w:sz w:val="24"/>
          <w:szCs w:val="24"/>
        </w:rPr>
      </w:pPr>
    </w:p>
    <w:p w:rsidR="00D25EF2" w:rsidRPr="00EE1CE5" w:rsidRDefault="00D25EF2" w:rsidP="00377DDA">
      <w:pPr>
        <w:jc w:val="both"/>
        <w:rPr>
          <w:rFonts w:ascii="Times New Roman" w:hAnsi="Times New Roman" w:cs="Times New Roman"/>
          <w:sz w:val="24"/>
          <w:szCs w:val="24"/>
        </w:rPr>
      </w:pPr>
      <w:r w:rsidRPr="00EE1CE5">
        <w:rPr>
          <w:rFonts w:ascii="Times New Roman" w:hAnsi="Times New Roman" w:cs="Times New Roman"/>
          <w:sz w:val="24"/>
          <w:szCs w:val="24"/>
        </w:rPr>
        <w:t>El valor actual de la renta unitaria dada, verifica que:</w:t>
      </w:r>
    </w:p>
    <w:p w:rsidR="00EC45F2" w:rsidRPr="00EE1CE5" w:rsidRDefault="00D25EF2" w:rsidP="000E4051">
      <w:pPr>
        <w:jc w:val="center"/>
        <w:rPr>
          <w:rFonts w:ascii="Times New Roman" w:eastAsiaTheme="minorEastAsia" w:hAnsi="Times New Roman" w:cs="Times New Roman"/>
          <w:sz w:val="24"/>
          <w:szCs w:val="24"/>
          <w:lang w:val="en-US"/>
        </w:rPr>
      </w:pPr>
      <w:r w:rsidRPr="00EE1CE5">
        <w:rPr>
          <w:rFonts w:ascii="Times New Roman" w:hAnsi="Times New Roman" w:cs="Times New Roman"/>
          <w:sz w:val="24"/>
          <w:szCs w:val="24"/>
          <w:lang w:val="en-US"/>
        </w:rPr>
        <w:lastRenderedPageBreak/>
        <w:t>h/</w:t>
      </w:r>
      <m:oMath>
        <m:acc>
          <m:accPr>
            <m:chr m:val="̈"/>
            <m:ctrlPr>
              <w:rPr>
                <w:rFonts w:ascii="Cambria Math" w:hAnsi="Times New Roman" w:cs="Times New Roman"/>
                <w:i/>
                <w:sz w:val="24"/>
                <w:szCs w:val="24"/>
                <w:lang w:val="en-US"/>
              </w:rPr>
            </m:ctrlPr>
          </m:accPr>
          <m:e>
            <m:r>
              <w:rPr>
                <w:rFonts w:ascii="Cambria Math" w:hAnsi="Cambria Math" w:cs="Times New Roman"/>
                <w:sz w:val="24"/>
                <w:szCs w:val="24"/>
                <w:lang w:val="en-US"/>
              </w:rPr>
              <m:t>a</m:t>
            </m:r>
          </m:e>
        </m:acc>
      </m:oMath>
      <w:r w:rsidRPr="00EE1CE5">
        <w:rPr>
          <w:rFonts w:ascii="Times New Roman" w:eastAsiaTheme="minorEastAsia" w:hAnsi="Times New Roman" w:cs="Times New Roman"/>
          <w:sz w:val="24"/>
          <w:szCs w:val="24"/>
          <w:vertAlign w:val="subscript"/>
          <w:lang w:val="en-US"/>
        </w:rPr>
        <w:t>n]I=</w:t>
      </w:r>
      <m:oMath>
        <m:f>
          <m:fPr>
            <m:ctrlPr>
              <w:rPr>
                <w:rFonts w:ascii="Cambria Math" w:eastAsiaTheme="minorEastAsia" w:hAnsi="Times New Roman" w:cs="Times New Roman"/>
                <w:i/>
                <w:sz w:val="24"/>
                <w:szCs w:val="24"/>
                <w:vertAlign w:val="subscript"/>
              </w:rPr>
            </m:ctrlPr>
          </m:fPr>
          <m:num>
            <m:acc>
              <m:accPr>
                <m:chr m:val="̈"/>
                <m:ctrlPr>
                  <w:rPr>
                    <w:rFonts w:ascii="Cambria Math" w:hAnsi="Times New Roman" w:cs="Times New Roman"/>
                    <w:i/>
                    <w:sz w:val="24"/>
                    <w:szCs w:val="24"/>
                    <w:lang w:val="en-US"/>
                  </w:rPr>
                </m:ctrlPr>
              </m:accPr>
              <m:e>
                <m:r>
                  <w:rPr>
                    <w:rFonts w:ascii="Cambria Math" w:hAnsi="Cambria Math" w:cs="Times New Roman"/>
                    <w:sz w:val="24"/>
                    <w:szCs w:val="24"/>
                    <w:lang w:val="en-US"/>
                  </w:rPr>
                  <m:t>a</m:t>
                </m:r>
              </m:e>
            </m:acc>
            <m:r>
              <m:rPr>
                <m:sty m:val="p"/>
              </m:rPr>
              <w:rPr>
                <w:rFonts w:ascii="Cambria Math" w:eastAsiaTheme="minorEastAsia" w:hAnsi="Times New Roman" w:cs="Times New Roman"/>
                <w:sz w:val="24"/>
                <w:szCs w:val="24"/>
                <w:vertAlign w:val="subscript"/>
                <w:lang w:val="en-US"/>
              </w:rPr>
              <m:t>n]I</m:t>
            </m:r>
          </m:num>
          <m:den>
            <m:sSup>
              <m:sSupPr>
                <m:ctrlPr>
                  <w:rPr>
                    <w:rFonts w:ascii="Cambria Math" w:eastAsiaTheme="minorEastAsia" w:hAnsi="Times New Roman" w:cs="Times New Roman"/>
                    <w:i/>
                    <w:sz w:val="24"/>
                    <w:szCs w:val="24"/>
                    <w:vertAlign w:val="subscript"/>
                  </w:rPr>
                </m:ctrlPr>
              </m:sSupPr>
              <m:e>
                <m:r>
                  <w:rPr>
                    <w:rFonts w:ascii="Cambria Math" w:eastAsiaTheme="minorEastAsia" w:hAnsi="Times New Roman" w:cs="Times New Roman"/>
                    <w:sz w:val="24"/>
                    <w:szCs w:val="24"/>
                    <w:vertAlign w:val="subscript"/>
                    <w:lang w:val="en-US"/>
                  </w:rPr>
                  <m:t>(1+</m:t>
                </m:r>
                <m:r>
                  <w:rPr>
                    <w:rFonts w:ascii="Cambria Math" w:eastAsiaTheme="minorEastAsia" w:hAnsi="Cambria Math" w:cs="Times New Roman"/>
                    <w:sz w:val="24"/>
                    <w:szCs w:val="24"/>
                    <w:vertAlign w:val="subscript"/>
                  </w:rPr>
                  <m:t>I</m:t>
                </m:r>
                <m:r>
                  <w:rPr>
                    <w:rFonts w:ascii="Cambria Math" w:eastAsiaTheme="minorEastAsia" w:hAnsi="Times New Roman" w:cs="Times New Roman"/>
                    <w:sz w:val="24"/>
                    <w:szCs w:val="24"/>
                    <w:vertAlign w:val="subscript"/>
                    <w:lang w:val="en-US"/>
                  </w:rPr>
                  <m:t>)</m:t>
                </m:r>
              </m:e>
              <m:sup>
                <m:r>
                  <w:rPr>
                    <w:rFonts w:ascii="Times New Roman" w:eastAsiaTheme="minorEastAsia" w:hAnsi="Cambria Math" w:cs="Times New Roman"/>
                    <w:sz w:val="24"/>
                    <w:szCs w:val="24"/>
                    <w:vertAlign w:val="subscript"/>
                    <w:lang w:val="en-US"/>
                  </w:rPr>
                  <m:t>h</m:t>
                </m:r>
              </m:sup>
            </m:sSup>
          </m:den>
        </m:f>
        <m:r>
          <w:rPr>
            <w:rFonts w:ascii="Cambria Math" w:eastAsiaTheme="minorEastAsia" w:hAnsi="Times New Roman" w:cs="Times New Roman"/>
            <w:sz w:val="24"/>
            <w:szCs w:val="24"/>
            <w:vertAlign w:val="subscript"/>
            <w:lang w:val="en-US"/>
          </w:rPr>
          <m:t>=</m:t>
        </m:r>
        <m:f>
          <m:fPr>
            <m:ctrlPr>
              <w:rPr>
                <w:rFonts w:ascii="Cambria Math" w:eastAsiaTheme="minorEastAsia" w:hAnsi="Times New Roman" w:cs="Times New Roman"/>
                <w:i/>
                <w:sz w:val="24"/>
                <w:szCs w:val="24"/>
              </w:rPr>
            </m:ctrlPr>
          </m:fPr>
          <m:num>
            <m:sSub>
              <m:sSubPr>
                <m:ctrlPr>
                  <w:rPr>
                    <w:rFonts w:ascii="Cambria Math" w:hAnsi="Times New Roman" w:cs="Times New Roman"/>
                    <w:i/>
                    <w:sz w:val="24"/>
                    <w:szCs w:val="24"/>
                  </w:rPr>
                </m:ctrlPr>
              </m:sSubPr>
              <m:e>
                <m:r>
                  <w:rPr>
                    <w:rFonts w:ascii="Cambria Math" w:hAnsi="Cambria Math" w:cs="Times New Roman"/>
                    <w:sz w:val="24"/>
                    <w:szCs w:val="24"/>
                  </w:rPr>
                  <m:t>a</m:t>
                </m:r>
              </m:e>
              <m:sub>
                <m:eqArr>
                  <m:eqArrPr>
                    <m:ctrlPr>
                      <w:rPr>
                        <w:rFonts w:ascii="Cambria Math" w:hAnsi="Times New Roman" w:cs="Times New Roman"/>
                        <w:i/>
                        <w:sz w:val="24"/>
                        <w:szCs w:val="24"/>
                      </w:rPr>
                    </m:ctrlPr>
                  </m:eqArrPr>
                  <m:e>
                    <m:r>
                      <w:rPr>
                        <w:rFonts w:ascii="Cambria Math" w:hAnsi="Cambria Math" w:cs="Times New Roman"/>
                        <w:sz w:val="24"/>
                        <w:szCs w:val="24"/>
                      </w:rPr>
                      <m:t>n</m:t>
                    </m:r>
                    <m:r>
                      <w:rPr>
                        <w:rFonts w:ascii="Cambria Math" w:hAnsi="Times New Roman" w:cs="Times New Roman"/>
                        <w:sz w:val="24"/>
                        <w:szCs w:val="24"/>
                        <w:lang w:val="en-US"/>
                      </w:rPr>
                      <m:t>]</m:t>
                    </m:r>
                    <m:r>
                      <w:rPr>
                        <w:rFonts w:ascii="Cambria Math" w:hAnsi="Cambria Math" w:cs="Times New Roman"/>
                        <w:sz w:val="24"/>
                        <w:szCs w:val="24"/>
                        <w:lang w:val="en-US"/>
                      </w:rPr>
                      <m:t>I</m:t>
                    </m:r>
                    <m:ctrlPr>
                      <w:rPr>
                        <w:rFonts w:ascii="Cambria Math" w:hAnsi="Times New Roman" w:cs="Times New Roman"/>
                        <w:i/>
                        <w:sz w:val="24"/>
                        <w:szCs w:val="24"/>
                        <w:lang w:val="en-US"/>
                      </w:rPr>
                    </m:ctrlPr>
                  </m:e>
                </m:eqArr>
              </m:sub>
            </m:sSub>
          </m:num>
          <m:den>
            <m:sSup>
              <m:sSupPr>
                <m:ctrlPr>
                  <w:rPr>
                    <w:rFonts w:ascii="Cambria Math" w:eastAsiaTheme="minorEastAsia" w:hAnsi="Times New Roman" w:cs="Times New Roman"/>
                    <w:i/>
                    <w:sz w:val="24"/>
                    <w:szCs w:val="24"/>
                  </w:rPr>
                </m:ctrlPr>
              </m:sSupPr>
              <m:e>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rPr>
                  <m:t>I</m:t>
                </m:r>
                <m:r>
                  <w:rPr>
                    <w:rFonts w:ascii="Cambria Math" w:eastAsiaTheme="minorEastAsia" w:hAnsi="Times New Roman" w:cs="Times New Roman"/>
                    <w:sz w:val="24"/>
                    <w:szCs w:val="24"/>
                    <w:lang w:val="en-US"/>
                  </w:rPr>
                  <m:t>)</m:t>
                </m:r>
              </m:e>
              <m:sup>
                <m:r>
                  <w:rPr>
                    <w:rFonts w:ascii="Times New Roman" w:eastAsiaTheme="minorEastAsia" w:hAnsi="Cambria Math" w:cs="Times New Roman"/>
                    <w:sz w:val="24"/>
                    <w:szCs w:val="24"/>
                    <w:lang w:val="en-US"/>
                  </w:rPr>
                  <m:t>h</m:t>
                </m:r>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sup>
            </m:sSup>
          </m:den>
        </m:f>
      </m:oMath>
      <w:r w:rsidR="002D5485" w:rsidRPr="00EE1CE5">
        <w:rPr>
          <w:rFonts w:ascii="Times New Roman" w:eastAsiaTheme="minorEastAsia" w:hAnsi="Times New Roman" w:cs="Times New Roman"/>
          <w:sz w:val="24"/>
          <w:szCs w:val="24"/>
          <w:lang w:val="en-US"/>
        </w:rPr>
        <w:t>=</w:t>
      </w:r>
      <m:oMath>
        <m:f>
          <m:fPr>
            <m:ctrlPr>
              <w:rPr>
                <w:rFonts w:ascii="Cambria Math" w:eastAsiaTheme="minorEastAsia" w:hAnsi="Times New Roman" w:cs="Times New Roman"/>
                <w:i/>
                <w:sz w:val="24"/>
                <w:szCs w:val="24"/>
                <w:lang w:val="en-US"/>
              </w:rPr>
            </m:ctrlPr>
          </m:fPr>
          <m:num>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r>
                  <w:rPr>
                    <w:rFonts w:ascii="Cambria Math" w:eastAsiaTheme="minorEastAsia" w:hAnsi="Cambria Math" w:cs="Times New Roman"/>
                    <w:sz w:val="24"/>
                    <w:szCs w:val="24"/>
                  </w:rPr>
                  <m:t>i</m:t>
                </m:r>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r>
                          <m:rPr>
                            <m:sty m:val="p"/>
                          </m:rPr>
                          <w:rPr>
                            <w:rFonts w:ascii="Cambria Math" w:hAnsi="Times New Roman" w:cs="Times New Roman"/>
                            <w:sz w:val="24"/>
                            <w:szCs w:val="24"/>
                            <w:u w:val="single"/>
                            <w:lang w:val="en-US"/>
                          </w:rPr>
                          <m:t>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den>
            </m:f>
            <m:r>
              <w:rPr>
                <w:rFonts w:ascii="Cambria Math" w:eastAsiaTheme="minorEastAsia" w:hAnsi="Times New Roman" w:cs="Times New Roman"/>
                <w:sz w:val="24"/>
                <w:szCs w:val="24"/>
                <w:lang w:val="en-US"/>
              </w:rPr>
              <m:t>]</m:t>
            </m:r>
          </m:num>
          <m:den>
            <m:r>
              <w:rPr>
                <w:rFonts w:ascii="Cambria Math" w:eastAsiaTheme="minorEastAsia" w:hAnsi="Times New Roman" w:cs="Times New Roman"/>
                <w:sz w:val="24"/>
                <w:szCs w:val="24"/>
                <w:lang w:val="en-US"/>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ctrlPr>
                      <w:rPr>
                        <w:rFonts w:ascii="Cambria Math" w:hAnsi="Times New Roman" w:cs="Times New Roman"/>
                        <w:sz w:val="24"/>
                        <w:szCs w:val="24"/>
                        <w:lang w:val="en-US"/>
                      </w:rPr>
                    </m:ctrlPr>
                  </m:e>
                </m:d>
              </m:e>
              <m:sup>
                <m:r>
                  <w:rPr>
                    <w:rFonts w:ascii="Times New Roman" w:eastAsiaTheme="minorEastAsia" w:hAnsi="Cambria Math" w:cs="Times New Roman"/>
                    <w:sz w:val="24"/>
                    <w:szCs w:val="24"/>
                    <w:lang w:val="en-US"/>
                  </w:rPr>
                  <m:t>h</m:t>
                </m:r>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sup>
            </m:sSup>
            <m:r>
              <w:rPr>
                <w:rFonts w:ascii="Cambria Math" w:eastAsiaTheme="minorEastAsia" w:hAnsi="Times New Roman" w:cs="Times New Roman"/>
                <w:sz w:val="24"/>
                <w:szCs w:val="24"/>
                <w:lang w:val="en-US"/>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rPr>
                      <m:t>i</m:t>
                    </m:r>
                  </m:e>
                </m:d>
              </m:e>
              <m:sup>
                <m:r>
                  <w:rPr>
                    <w:rFonts w:ascii="Times New Roman" w:eastAsiaTheme="minorEastAsia" w:hAnsi="Cambria Math" w:cs="Times New Roman"/>
                    <w:sz w:val="24"/>
                    <w:szCs w:val="24"/>
                    <w:lang w:val="en-US"/>
                  </w:rPr>
                  <m:t>h</m:t>
                </m:r>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sup>
            </m:sSup>
            <m:r>
              <w:rPr>
                <w:rFonts w:ascii="Cambria Math" w:eastAsiaTheme="minorEastAsia" w:hAnsi="Times New Roman" w:cs="Times New Roman"/>
                <w:sz w:val="24"/>
                <w:szCs w:val="24"/>
                <w:lang w:val="en-US"/>
              </w:rPr>
              <m:t>]</m:t>
            </m:r>
          </m:den>
        </m:f>
      </m:oMath>
      <w:r w:rsidR="00540CDA" w:rsidRPr="00EE1CE5">
        <w:rPr>
          <w:rFonts w:ascii="Times New Roman" w:eastAsiaTheme="minorEastAsia" w:hAnsi="Times New Roman" w:cs="Times New Roman"/>
          <w:sz w:val="24"/>
          <w:szCs w:val="24"/>
          <w:lang w:val="en-US"/>
        </w:rPr>
        <w:t>=</w:t>
      </w:r>
      <m:oMath>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lang w:val="en-US"/>
              </w:rPr>
            </m:ctrlPr>
          </m:fPr>
          <m:num>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r>
                  <w:rPr>
                    <w:rFonts w:ascii="Cambria Math" w:eastAsiaTheme="minorEastAsia" w:hAnsi="Cambria Math" w:cs="Times New Roman"/>
                    <w:sz w:val="24"/>
                    <w:szCs w:val="24"/>
                  </w:rPr>
                  <m:t>i</m:t>
                </m:r>
              </m:den>
            </m:f>
          </m:num>
          <m:den>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rPr>
                      <m:t>i</m:t>
                    </m:r>
                  </m:e>
                </m:d>
              </m:e>
              <m:sup>
                <m:r>
                  <w:rPr>
                    <w:rFonts w:ascii="Times New Roman" w:eastAsiaTheme="minorEastAsia" w:hAnsi="Cambria Math" w:cs="Times New Roman"/>
                    <w:sz w:val="24"/>
                    <w:szCs w:val="24"/>
                    <w:lang w:val="en-US"/>
                  </w:rPr>
                  <m:t>h</m:t>
                </m:r>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sup>
            </m:sSup>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lang w:val="en-US"/>
              </w:rPr>
            </m:ctrlPr>
          </m:fPr>
          <m:num>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r>
                          <m:rPr>
                            <m:sty m:val="p"/>
                          </m:rPr>
                          <w:rPr>
                            <w:rFonts w:ascii="Cambria Math" w:hAnsi="Times New Roman" w:cs="Times New Roman"/>
                            <w:sz w:val="24"/>
                            <w:szCs w:val="24"/>
                            <w:u w:val="single"/>
                            <w:lang w:val="en-US"/>
                          </w:rPr>
                          <m:t>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den>
            </m:f>
          </m:num>
          <m:den>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ctrlPr>
                      <w:rPr>
                        <w:rFonts w:ascii="Cambria Math" w:hAnsi="Times New Roman" w:cs="Times New Roman"/>
                        <w:sz w:val="24"/>
                        <w:szCs w:val="24"/>
                        <w:lang w:val="en-US"/>
                      </w:rPr>
                    </m:ctrlPr>
                  </m:e>
                </m:d>
              </m:e>
              <m:sup>
                <m:r>
                  <w:rPr>
                    <w:rFonts w:ascii="Times New Roman" w:eastAsiaTheme="minorEastAsia" w:hAnsi="Cambria Math" w:cs="Times New Roman"/>
                    <w:sz w:val="24"/>
                    <w:szCs w:val="24"/>
                    <w:lang w:val="en-US"/>
                  </w:rPr>
                  <m:t>h</m:t>
                </m:r>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sup>
            </m:sSup>
          </m:den>
        </m:f>
        <m:r>
          <w:rPr>
            <w:rFonts w:ascii="Cambria Math" w:eastAsiaTheme="minorEastAsia" w:hAnsi="Times New Roman" w:cs="Times New Roman"/>
            <w:sz w:val="24"/>
            <w:szCs w:val="24"/>
            <w:lang w:val="en-US"/>
          </w:rPr>
          <m:t>]</m:t>
        </m:r>
      </m:oMath>
      <w:r w:rsidR="00540CDA" w:rsidRPr="00EE1CE5">
        <w:rPr>
          <w:rFonts w:ascii="Times New Roman" w:eastAsiaTheme="minorEastAsia" w:hAnsi="Times New Roman" w:cs="Times New Roman"/>
          <w:sz w:val="24"/>
          <w:szCs w:val="24"/>
          <w:lang w:val="en-US"/>
        </w:rPr>
        <w:t>=</w:t>
      </w:r>
    </w:p>
    <w:p w:rsidR="00611978" w:rsidRPr="00EE1CE5" w:rsidRDefault="000E4051" w:rsidP="000E4051">
      <w:pPr>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w:t>
      </w:r>
      <w:r w:rsidR="00540CDA" w:rsidRPr="00EE1CE5">
        <w:rPr>
          <w:rFonts w:ascii="Times New Roman" w:eastAsiaTheme="minorEastAsia" w:hAnsi="Times New Roman" w:cs="Times New Roman"/>
          <w:sz w:val="24"/>
          <w:szCs w:val="24"/>
          <w:lang w:val="en-US"/>
        </w:rPr>
        <w:t>[</w:t>
      </w:r>
      <m:oMath>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rPr>
                      <m:t>i</m:t>
                    </m:r>
                  </m:e>
                </m:d>
              </m:e>
              <m:sup>
                <m:r>
                  <w:rPr>
                    <w:rFonts w:ascii="Times New Roman" w:eastAsiaTheme="minorEastAsia" w:hAnsi="Cambria Math" w:cs="Times New Roman"/>
                    <w:sz w:val="24"/>
                    <w:szCs w:val="24"/>
                    <w:lang w:val="en-US"/>
                  </w:rPr>
                  <m:t>h</m:t>
                </m:r>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sup>
            </m:sSup>
            <m:r>
              <w:rPr>
                <w:rFonts w:ascii="Times New Roman" w:eastAsiaTheme="minorEastAsia" w:hAnsi="Cambria Math" w:cs="Times New Roman"/>
                <w:sz w:val="24"/>
                <w:szCs w:val="24"/>
                <w:lang w:val="en-US"/>
              </w:rPr>
              <m:t>*</m:t>
            </m:r>
            <m:r>
              <w:rPr>
                <w:rFonts w:ascii="Cambria Math" w:eastAsiaTheme="minorEastAsia" w:hAnsi="Cambria Math" w:cs="Times New Roman"/>
                <w:sz w:val="24"/>
                <w:szCs w:val="24"/>
              </w:rPr>
              <m:t>i</m:t>
            </m:r>
          </m:den>
        </m:f>
      </m:oMath>
      <w:r w:rsidR="00540CDA" w:rsidRPr="00EE1CE5">
        <w:rPr>
          <w:rFonts w:ascii="Times New Roman" w:eastAsiaTheme="minorEastAsia" w:hAnsi="Times New Roman" w:cs="Times New Roman"/>
          <w:sz w:val="24"/>
          <w:szCs w:val="24"/>
          <w:lang w:val="en-US"/>
        </w:rPr>
        <w:t>,</w:t>
      </w:r>
      <m:oMath>
        <m:r>
          <w:rPr>
            <w:rFonts w:ascii="Cambria Math" w:eastAsiaTheme="minorEastAsia" w:hAnsi="Times New Roman" w:cs="Times New Roman"/>
            <w:sz w:val="24"/>
            <w:szCs w:val="24"/>
            <w:lang w:val="en-US"/>
          </w:rPr>
          <m:t xml:space="preserve"> </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r>
                      <m:rPr>
                        <m:sty m:val="p"/>
                      </m:rPr>
                      <w:rPr>
                        <w:rFonts w:ascii="Cambria Math" w:hAnsi="Times New Roman" w:cs="Times New Roman"/>
                        <w:sz w:val="24"/>
                        <w:szCs w:val="24"/>
                        <w:u w:val="single"/>
                        <w:lang w:val="en-US"/>
                      </w:rPr>
                      <m:t>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ctrlPr>
                      <w:rPr>
                        <w:rFonts w:ascii="Cambria Math" w:hAnsi="Times New Roman" w:cs="Times New Roman"/>
                        <w:sz w:val="24"/>
                        <w:szCs w:val="24"/>
                        <w:lang w:val="en-US"/>
                      </w:rPr>
                    </m:ctrlPr>
                  </m:e>
                </m:d>
              </m:e>
              <m:sup>
                <m:r>
                  <w:rPr>
                    <w:rFonts w:ascii="Times New Roman" w:eastAsiaTheme="minorEastAsia" w:hAnsi="Cambria Math" w:cs="Times New Roman"/>
                    <w:sz w:val="24"/>
                    <w:szCs w:val="24"/>
                    <w:lang w:val="en-US"/>
                  </w:rPr>
                  <m:t>h</m:t>
                </m:r>
                <m:r>
                  <w:rPr>
                    <w:rFonts w:ascii="Times New Roman" w:eastAsiaTheme="minorEastAsia" w:hAnsi="Times New Roman" w:cs="Times New Roman"/>
                    <w:sz w:val="24"/>
                    <w:szCs w:val="24"/>
                    <w:lang w:val="en-US"/>
                  </w:rPr>
                  <m:t>-</m:t>
                </m:r>
                <m:r>
                  <w:rPr>
                    <w:rFonts w:ascii="Cambria Math" w:eastAsiaTheme="minorEastAsia" w:hAnsi="Times New Roman" w:cs="Times New Roman"/>
                    <w:sz w:val="24"/>
                    <w:szCs w:val="24"/>
                    <w:lang w:val="en-US"/>
                  </w:rPr>
                  <m:t>1</m:t>
                </m:r>
              </m:sup>
            </m:sSup>
            <m:r>
              <w:rPr>
                <w:rFonts w:ascii="Times New Roman" w:eastAsiaTheme="minorEastAsia" w:hAnsi="Cambria Math" w:cs="Times New Roman"/>
                <w:sz w:val="24"/>
                <w:szCs w:val="24"/>
                <w:lang w:val="en-US"/>
              </w:rPr>
              <m:t>*</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den>
        </m:f>
        <m:r>
          <w:rPr>
            <w:rFonts w:ascii="Cambria Math" w:eastAsiaTheme="minorEastAsia" w:hAnsi="Times New Roman" w:cs="Times New Roman"/>
            <w:sz w:val="24"/>
            <w:szCs w:val="24"/>
            <w:lang w:val="en-US"/>
          </w:rPr>
          <m:t>]</m:t>
        </m:r>
      </m:oMath>
    </w:p>
    <w:p w:rsidR="00D851E2" w:rsidRPr="00EE1CE5" w:rsidRDefault="00D851E2" w:rsidP="00377DDA">
      <w:pPr>
        <w:jc w:val="both"/>
        <w:rPr>
          <w:rFonts w:ascii="Times New Roman" w:eastAsiaTheme="minorEastAsia" w:hAnsi="Times New Roman" w:cs="Times New Roman"/>
          <w:sz w:val="24"/>
          <w:szCs w:val="24"/>
          <w:lang w:val="en-US"/>
        </w:rPr>
      </w:pPr>
    </w:p>
    <w:p w:rsidR="00D25EF2" w:rsidRPr="00EE1CE5" w:rsidRDefault="00D25EF2" w:rsidP="00377DDA">
      <w:pPr>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Recordemos que:</w:t>
      </w:r>
    </w:p>
    <w:p w:rsidR="00D25EF2" w:rsidRPr="00EE1CE5" w:rsidRDefault="006C1132" w:rsidP="00377DDA">
      <w:pPr>
        <w:jc w:val="both"/>
        <w:rPr>
          <w:rFonts w:ascii="Times New Roman" w:eastAsiaTheme="minorEastAsia" w:hAnsi="Times New Roman" w:cs="Times New Roman"/>
          <w:sz w:val="24"/>
          <w:szCs w:val="24"/>
        </w:rPr>
      </w:pPr>
      <m:oMath>
        <m:acc>
          <m:accPr>
            <m:chr m:val="̈"/>
            <m:ctrlPr>
              <w:rPr>
                <w:rFonts w:ascii="Cambria Math" w:hAnsi="Times New Roman" w:cs="Times New Roman"/>
                <w:i/>
                <w:sz w:val="24"/>
                <w:szCs w:val="24"/>
                <w:lang w:val="en-US"/>
              </w:rPr>
            </m:ctrlPr>
          </m:accPr>
          <m:e>
            <m:r>
              <w:rPr>
                <w:rFonts w:ascii="Cambria Math" w:hAnsi="Cambria Math" w:cs="Times New Roman"/>
                <w:sz w:val="24"/>
                <w:szCs w:val="24"/>
                <w:lang w:val="en-US"/>
              </w:rPr>
              <m:t>a</m:t>
            </m:r>
          </m:e>
        </m:acc>
        <m:r>
          <m:rPr>
            <m:sty m:val="p"/>
          </m:rPr>
          <w:rPr>
            <w:rFonts w:ascii="Cambria Math" w:eastAsiaTheme="minorEastAsia" w:hAnsi="Times New Roman" w:cs="Times New Roman"/>
            <w:sz w:val="24"/>
            <w:szCs w:val="24"/>
            <w:vertAlign w:val="subscript"/>
          </w:rPr>
          <m:t>n]I</m:t>
        </m:r>
      </m:oMath>
      <w:r w:rsidR="00D25EF2" w:rsidRPr="00EE1CE5">
        <w:rPr>
          <w:rFonts w:ascii="Times New Roman" w:eastAsiaTheme="minorEastAsia" w:hAnsi="Times New Roman" w:cs="Times New Roman"/>
          <w:sz w:val="24"/>
          <w:szCs w:val="24"/>
        </w:rPr>
        <w:t xml:space="preserve"> = valor actual de una renta temporal, unitaria, inmediata y prepagable.</w:t>
      </w:r>
    </w:p>
    <w:p w:rsidR="00D25EF2" w:rsidRPr="00EE1CE5" w:rsidRDefault="00D25EF2" w:rsidP="00377DDA">
      <w:pPr>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h/</w:t>
      </w:r>
      <m:oMath>
        <m:acc>
          <m:accPr>
            <m:chr m:val="̈"/>
            <m:ctrlPr>
              <w:rPr>
                <w:rFonts w:ascii="Cambria Math" w:hAnsi="Times New Roman" w:cs="Times New Roman"/>
                <w:i/>
                <w:sz w:val="24"/>
                <w:szCs w:val="24"/>
                <w:lang w:val="en-US"/>
              </w:rPr>
            </m:ctrlPr>
          </m:accPr>
          <m:e>
            <m:r>
              <w:rPr>
                <w:rFonts w:ascii="Cambria Math" w:hAnsi="Cambria Math" w:cs="Times New Roman"/>
                <w:sz w:val="24"/>
                <w:szCs w:val="24"/>
                <w:lang w:val="en-US"/>
              </w:rPr>
              <m:t>a</m:t>
            </m:r>
          </m:e>
        </m:acc>
        <m:r>
          <m:rPr>
            <m:sty m:val="p"/>
          </m:rPr>
          <w:rPr>
            <w:rFonts w:ascii="Cambria Math" w:eastAsiaTheme="minorEastAsia" w:hAnsi="Times New Roman" w:cs="Times New Roman"/>
            <w:sz w:val="24"/>
            <w:szCs w:val="24"/>
            <w:vertAlign w:val="subscript"/>
          </w:rPr>
          <m:t>n]I</m:t>
        </m:r>
      </m:oMath>
      <w:r w:rsidRPr="00EE1CE5">
        <w:rPr>
          <w:rFonts w:ascii="Times New Roman" w:eastAsiaTheme="minorEastAsia" w:hAnsi="Times New Roman" w:cs="Times New Roman"/>
          <w:sz w:val="24"/>
          <w:szCs w:val="24"/>
        </w:rPr>
        <w:t xml:space="preserve"> =</w:t>
      </w:r>
      <w:r w:rsidR="000F075B" w:rsidRPr="00EE1CE5">
        <w:rPr>
          <w:rFonts w:ascii="Times New Roman" w:eastAsiaTheme="minorEastAsia" w:hAnsi="Times New Roman" w:cs="Times New Roman"/>
          <w:sz w:val="24"/>
          <w:szCs w:val="24"/>
        </w:rPr>
        <w:t xml:space="preserve"> valor actual </w:t>
      </w:r>
      <w:r w:rsidR="000E4051">
        <w:rPr>
          <w:rFonts w:ascii="Times New Roman" w:eastAsiaTheme="minorEastAsia" w:hAnsi="Times New Roman" w:cs="Times New Roman"/>
          <w:sz w:val="24"/>
          <w:szCs w:val="24"/>
        </w:rPr>
        <w:t>de una renta temporal, unitaria</w:t>
      </w:r>
      <w:r w:rsidR="000F075B" w:rsidRPr="00EE1CE5">
        <w:rPr>
          <w:rFonts w:ascii="Times New Roman" w:eastAsiaTheme="minorEastAsia" w:hAnsi="Times New Roman" w:cs="Times New Roman"/>
          <w:sz w:val="24"/>
          <w:szCs w:val="24"/>
        </w:rPr>
        <w:t>,</w:t>
      </w:r>
      <w:r w:rsidR="000E4051">
        <w:rPr>
          <w:rFonts w:ascii="Times New Roman" w:eastAsiaTheme="minorEastAsia" w:hAnsi="Times New Roman" w:cs="Times New Roman"/>
          <w:sz w:val="24"/>
          <w:szCs w:val="24"/>
        </w:rPr>
        <w:t xml:space="preserve"> </w:t>
      </w:r>
      <w:r w:rsidR="000F075B" w:rsidRPr="00EE1CE5">
        <w:rPr>
          <w:rFonts w:ascii="Times New Roman" w:eastAsiaTheme="minorEastAsia" w:hAnsi="Times New Roman" w:cs="Times New Roman"/>
          <w:sz w:val="24"/>
          <w:szCs w:val="24"/>
        </w:rPr>
        <w:t>diferida y prepagable.</w:t>
      </w:r>
    </w:p>
    <w:p w:rsidR="000F075B" w:rsidRPr="00EE1CE5" w:rsidRDefault="009B37C2" w:rsidP="00377DDA">
      <w:pPr>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h</w:t>
      </w:r>
      <w:r w:rsidR="000F075B" w:rsidRPr="00EE1CE5">
        <w:rPr>
          <w:rFonts w:ascii="Times New Roman" w:eastAsiaTheme="minorEastAsia" w:hAnsi="Times New Roman" w:cs="Times New Roman"/>
          <w:sz w:val="24"/>
          <w:szCs w:val="24"/>
        </w:rPr>
        <w:t>= período de diferimiento de la renta.</w:t>
      </w:r>
    </w:p>
    <w:p w:rsidR="00D25EF2" w:rsidRPr="00D25EF2" w:rsidRDefault="00D25EF2" w:rsidP="00377DDA">
      <w:pPr>
        <w:jc w:val="both"/>
        <w:rPr>
          <w:rFonts w:eastAsiaTheme="minorEastAsia"/>
          <w:szCs w:val="22"/>
        </w:rPr>
      </w:pPr>
    </w:p>
    <w:p w:rsidR="00D25EF2" w:rsidRPr="00EE1CE5" w:rsidRDefault="00D25EF2" w:rsidP="00377DDA">
      <w:pPr>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Es decir, el valor actual de una renta unitaria, temporal difer</w:t>
      </w:r>
      <w:r w:rsidR="00611978" w:rsidRPr="00EE1CE5">
        <w:rPr>
          <w:rFonts w:ascii="Times New Roman" w:eastAsiaTheme="minorEastAsia" w:hAnsi="Times New Roman" w:cs="Times New Roman"/>
          <w:sz w:val="24"/>
          <w:szCs w:val="24"/>
        </w:rPr>
        <w:t>ida y prepagable  es igual al valor actual de una renta temporal, unitaria inmediata y</w:t>
      </w:r>
      <w:r w:rsidR="00445CD9" w:rsidRPr="00EE1CE5">
        <w:rPr>
          <w:rFonts w:ascii="Times New Roman" w:eastAsiaTheme="minorEastAsia" w:hAnsi="Times New Roman" w:cs="Times New Roman"/>
          <w:sz w:val="24"/>
          <w:szCs w:val="24"/>
        </w:rPr>
        <w:t xml:space="preserve"> </w:t>
      </w:r>
      <w:r w:rsidR="00611978" w:rsidRPr="00EE1CE5">
        <w:rPr>
          <w:rFonts w:ascii="Times New Roman" w:eastAsiaTheme="minorEastAsia" w:hAnsi="Times New Roman" w:cs="Times New Roman"/>
          <w:sz w:val="24"/>
          <w:szCs w:val="24"/>
        </w:rPr>
        <w:t>prepagab</w:t>
      </w:r>
      <w:r w:rsidR="00445CD9" w:rsidRPr="00EE1CE5">
        <w:rPr>
          <w:rFonts w:ascii="Times New Roman" w:eastAsiaTheme="minorEastAsia" w:hAnsi="Times New Roman" w:cs="Times New Roman"/>
          <w:sz w:val="24"/>
          <w:szCs w:val="24"/>
        </w:rPr>
        <w:t>le actualiazada a una tasa (1+I)</w:t>
      </w:r>
      <w:r w:rsidR="00445CD9" w:rsidRPr="00EE1CE5">
        <w:rPr>
          <w:rFonts w:ascii="Times New Roman" w:eastAsiaTheme="minorEastAsia" w:hAnsi="Times New Roman" w:cs="Times New Roman"/>
          <w:sz w:val="24"/>
          <w:szCs w:val="24"/>
          <w:vertAlign w:val="superscript"/>
        </w:rPr>
        <w:t>h</w:t>
      </w:r>
      <w:r w:rsidR="00445CD9" w:rsidRPr="00EE1CE5">
        <w:rPr>
          <w:rFonts w:ascii="Times New Roman" w:eastAsiaTheme="minorEastAsia" w:hAnsi="Times New Roman" w:cs="Times New Roman"/>
          <w:sz w:val="24"/>
          <w:szCs w:val="24"/>
        </w:rPr>
        <w:t>, o al valor actual de una renta inmediata, temporal unitaria y pospagable actualizada a una tasa  (1+I)</w:t>
      </w:r>
      <w:r w:rsidR="00445CD9" w:rsidRPr="00EE1CE5">
        <w:rPr>
          <w:rFonts w:ascii="Times New Roman" w:eastAsiaTheme="minorEastAsia" w:hAnsi="Times New Roman" w:cs="Times New Roman"/>
          <w:sz w:val="24"/>
          <w:szCs w:val="24"/>
          <w:vertAlign w:val="superscript"/>
        </w:rPr>
        <w:t>h-1</w:t>
      </w:r>
      <w:r w:rsidR="00445CD9" w:rsidRPr="00EE1CE5">
        <w:rPr>
          <w:rFonts w:ascii="Times New Roman" w:eastAsiaTheme="minorEastAsia" w:hAnsi="Times New Roman" w:cs="Times New Roman"/>
          <w:sz w:val="24"/>
          <w:szCs w:val="24"/>
        </w:rPr>
        <w:t>.</w:t>
      </w:r>
    </w:p>
    <w:p w:rsidR="006060F5" w:rsidRPr="00EE1CE5" w:rsidRDefault="00E42E80" w:rsidP="00377DDA">
      <w:pPr>
        <w:jc w:val="both"/>
        <w:rPr>
          <w:rFonts w:ascii="Times New Roman" w:hAnsi="Times New Roman" w:cs="Times New Roman"/>
          <w:b/>
          <w:sz w:val="24"/>
          <w:szCs w:val="24"/>
        </w:rPr>
      </w:pPr>
      <w:r>
        <w:rPr>
          <w:rFonts w:ascii="Times New Roman" w:hAnsi="Times New Roman" w:cs="Times New Roman"/>
          <w:b/>
          <w:sz w:val="24"/>
          <w:szCs w:val="24"/>
        </w:rPr>
        <w:t>5</w:t>
      </w:r>
      <w:r w:rsidR="006060F5" w:rsidRPr="00EE1CE5">
        <w:rPr>
          <w:rFonts w:ascii="Times New Roman" w:hAnsi="Times New Roman" w:cs="Times New Roman"/>
          <w:b/>
          <w:sz w:val="24"/>
          <w:szCs w:val="24"/>
        </w:rPr>
        <w:t>.3.2.2.VALOR FINAL DE UNA RENTA TEMPORAL, UNITARIA, DIFERIDA Y PREPAGABLE.</w:t>
      </w:r>
    </w:p>
    <w:p w:rsidR="006060F5" w:rsidRPr="00EE1CE5" w:rsidRDefault="00F67EEC" w:rsidP="00377DDA">
      <w:pPr>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Véase la siguiente representación gráfica:</w:t>
      </w:r>
    </w:p>
    <w:p w:rsidR="00F67EEC" w:rsidRPr="00EE1CE5" w:rsidRDefault="00E55EAE" w:rsidP="00377DDA">
      <w:pPr>
        <w:jc w:val="both"/>
        <w:rPr>
          <w:rFonts w:ascii="Times New Roman" w:eastAsiaTheme="minorEastAsia" w:hAnsi="Times New Roman" w:cs="Times New Roman"/>
          <w:i/>
          <w:sz w:val="24"/>
          <w:szCs w:val="24"/>
        </w:rPr>
      </w:pPr>
      <w:r>
        <w:rPr>
          <w:rFonts w:ascii="Times New Roman" w:eastAsiaTheme="minorEastAsia" w:hAnsi="Times New Roman" w:cs="Times New Roman"/>
          <w:i/>
          <w:sz w:val="24"/>
          <w:szCs w:val="24"/>
        </w:rPr>
        <w:t>Figura 5</w:t>
      </w:r>
      <w:r w:rsidR="00F67EEC" w:rsidRPr="00EE1CE5">
        <w:rPr>
          <w:rFonts w:ascii="Times New Roman" w:eastAsiaTheme="minorEastAsia" w:hAnsi="Times New Roman" w:cs="Times New Roman"/>
          <w:i/>
          <w:sz w:val="24"/>
          <w:szCs w:val="24"/>
        </w:rPr>
        <w:t>.9.Valor final de una renta temporal, unitaria, diferida y prepagable.</w:t>
      </w:r>
    </w:p>
    <w:p w:rsidR="006060F5" w:rsidRDefault="006060F5" w:rsidP="00377DDA">
      <w:pPr>
        <w:jc w:val="both"/>
        <w:rPr>
          <w:rFonts w:eastAsiaTheme="minorEastAsia"/>
          <w:szCs w:val="22"/>
        </w:rPr>
      </w:pPr>
    </w:p>
    <w:p w:rsidR="00445CD9" w:rsidRPr="00E124DC" w:rsidRDefault="006C1132" w:rsidP="00377DDA">
      <w:pPr>
        <w:tabs>
          <w:tab w:val="center" w:pos="4252"/>
        </w:tabs>
        <w:jc w:val="both"/>
        <w:rPr>
          <w:rStyle w:val="apple-converted-space"/>
          <w:rFonts w:eastAsiaTheme="minorEastAsia"/>
          <w:szCs w:val="22"/>
          <w:lang w:val="en-US"/>
        </w:rPr>
      </w:pPr>
      <w:r>
        <w:rPr>
          <w:rFonts w:eastAsiaTheme="minorEastAsia"/>
          <w:noProof/>
          <w:szCs w:val="22"/>
          <w:lang w:eastAsia="es-ES"/>
        </w:rPr>
        <w:pict>
          <v:shape id="AutoShape 180" o:spid="_x0000_s1137" type="#_x0000_t32" style="position:absolute;left:0;text-align:left;margin-left:2.7pt;margin-top:22.3pt;width:.05pt;height:30pt;z-index:251687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"/>
        </w:pict>
      </w:r>
      <w:r>
        <w:rPr>
          <w:rFonts w:eastAsiaTheme="minorEastAsia"/>
          <w:noProof/>
          <w:szCs w:val="22"/>
          <w:lang w:eastAsia="es-ES"/>
        </w:rPr>
        <w:pict>
          <v:shape id="AutoShape 166" o:spid="_x0000_s1136" type="#_x0000_t32" style="position:absolute;left:0;text-align:left;margin-left:39.4pt;margin-top:22.3pt;width:.05pt;height:30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"/>
        </w:pict>
      </w:r>
      <w:r>
        <w:rPr>
          <w:rFonts w:eastAsiaTheme="minorEastAsia"/>
          <w:noProof/>
          <w:szCs w:val="22"/>
          <w:lang w:eastAsia="es-ES"/>
        </w:rPr>
        <w:pict>
          <v:shape id="AutoShape 168" o:spid="_x0000_s1135" type="#_x0000_t32" style="position:absolute;left:0;text-align:left;margin-left:135.45pt;margin-top:22.3pt;width:.05pt;height:30pt;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"/>
        </w:pict>
      </w:r>
      <w:r>
        <w:rPr>
          <w:rFonts w:eastAsiaTheme="minorEastAsia"/>
          <w:noProof/>
          <w:szCs w:val="22"/>
          <w:lang w:eastAsia="es-ES"/>
        </w:rPr>
        <w:pict>
          <v:shape id="AutoShape 167" o:spid="_x0000_s1134" type="#_x0000_t32" style="position:absolute;left:0;text-align:left;margin-left:89.7pt;margin-top:22.3pt;width:.05pt;height:30pt;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"/>
        </w:pict>
      </w:r>
      <w:r w:rsidR="00445CD9" w:rsidRPr="009E6399">
        <w:rPr>
          <w:rStyle w:val="apple-converted-space"/>
          <w:rFonts w:eastAsiaTheme="minorEastAsia"/>
          <w:szCs w:val="22"/>
          <w:lang w:val="en-US"/>
        </w:rPr>
        <w:t xml:space="preserve">          </w:t>
      </w:r>
      <w:r w:rsidR="00445CD9">
        <w:rPr>
          <w:rStyle w:val="apple-converted-space"/>
          <w:rFonts w:eastAsiaTheme="minorEastAsia"/>
          <w:szCs w:val="22"/>
          <w:lang w:val="en-US"/>
        </w:rPr>
        <w:t xml:space="preserve">cn= </w:t>
      </w:r>
      <w:r w:rsidR="00A5710F">
        <w:rPr>
          <w:rStyle w:val="apple-converted-space"/>
          <w:rFonts w:eastAsiaTheme="minorEastAsia"/>
          <w:szCs w:val="22"/>
          <w:lang w:val="en-US"/>
        </w:rPr>
        <w:t xml:space="preserve">1      </w:t>
      </w:r>
      <w:r w:rsidR="00445CD9" w:rsidRPr="00E124DC">
        <w:rPr>
          <w:rStyle w:val="apple-converted-space"/>
          <w:rFonts w:eastAsiaTheme="minorEastAsia"/>
          <w:szCs w:val="22"/>
          <w:lang w:val="en-US"/>
        </w:rPr>
        <w:t xml:space="preserve">  </w:t>
      </w:r>
      <w:r w:rsidR="00A5710F">
        <w:rPr>
          <w:rStyle w:val="apple-converted-space"/>
          <w:rFonts w:eastAsiaTheme="minorEastAsia"/>
          <w:szCs w:val="22"/>
          <w:lang w:val="en-US"/>
        </w:rPr>
        <w:t xml:space="preserve">c3= 1 </w:t>
      </w:r>
      <w:r w:rsidR="00445CD9" w:rsidRPr="00E124DC">
        <w:rPr>
          <w:rStyle w:val="apple-converted-space"/>
          <w:rFonts w:eastAsiaTheme="minorEastAsia"/>
          <w:szCs w:val="22"/>
          <w:lang w:val="en-US"/>
        </w:rPr>
        <w:t xml:space="preserve">  </w:t>
      </w:r>
      <w:r w:rsidR="00A5710F">
        <w:rPr>
          <w:rStyle w:val="apple-converted-space"/>
          <w:rFonts w:eastAsiaTheme="minorEastAsia"/>
          <w:szCs w:val="22"/>
          <w:lang w:val="en-US"/>
        </w:rPr>
        <w:t>c2=</w:t>
      </w:r>
      <w:r w:rsidR="00445CD9" w:rsidRPr="00E124DC">
        <w:rPr>
          <w:rStyle w:val="apple-converted-space"/>
          <w:rFonts w:eastAsiaTheme="minorEastAsia"/>
          <w:szCs w:val="22"/>
          <w:lang w:val="en-US"/>
        </w:rPr>
        <w:t xml:space="preserve"> </w:t>
      </w:r>
      <w:r w:rsidR="00445CD9">
        <w:rPr>
          <w:rStyle w:val="apple-converted-space"/>
          <w:rFonts w:eastAsiaTheme="minorEastAsia"/>
          <w:szCs w:val="22"/>
          <w:lang w:val="en-US"/>
        </w:rPr>
        <w:t>1</w:t>
      </w:r>
      <w:r w:rsidR="00445CD9" w:rsidRPr="00E124DC">
        <w:rPr>
          <w:rStyle w:val="apple-converted-space"/>
          <w:rFonts w:eastAsiaTheme="minorEastAsia"/>
          <w:szCs w:val="22"/>
          <w:lang w:val="en-US"/>
        </w:rPr>
        <w:t xml:space="preserve">            </w:t>
      </w:r>
      <w:r w:rsidR="00A5710F">
        <w:rPr>
          <w:rStyle w:val="apple-converted-space"/>
          <w:rFonts w:eastAsiaTheme="minorEastAsia"/>
          <w:szCs w:val="22"/>
          <w:lang w:val="en-US"/>
        </w:rPr>
        <w:t xml:space="preserve">           </w:t>
      </w:r>
      <w:r w:rsidR="00445CD9" w:rsidRPr="00E124DC">
        <w:rPr>
          <w:rStyle w:val="apple-converted-space"/>
          <w:rFonts w:eastAsiaTheme="minorEastAsia"/>
          <w:szCs w:val="22"/>
          <w:lang w:val="en-US"/>
        </w:rPr>
        <w:t xml:space="preserve"> </w:t>
      </w:r>
      <w:r w:rsidR="00445CD9">
        <w:rPr>
          <w:rStyle w:val="apple-converted-space"/>
          <w:rFonts w:eastAsiaTheme="minorEastAsia"/>
          <w:szCs w:val="22"/>
          <w:lang w:val="en-US"/>
        </w:rPr>
        <w:t xml:space="preserve"> c1=</w:t>
      </w:r>
      <w:r w:rsidR="00445CD9" w:rsidRPr="00E124DC">
        <w:rPr>
          <w:rStyle w:val="apple-converted-space"/>
          <w:rFonts w:eastAsiaTheme="minorEastAsia"/>
          <w:szCs w:val="22"/>
          <w:lang w:val="en-US"/>
        </w:rPr>
        <w:t xml:space="preserve"> 1</w:t>
      </w:r>
    </w:p>
    <w:p w:rsidR="00445CD9" w:rsidRPr="00E124DC" w:rsidRDefault="006C1132" w:rsidP="00377DDA">
      <w:pPr>
        <w:tabs>
          <w:tab w:val="center" w:pos="4252"/>
        </w:tabs>
        <w:jc w:val="both"/>
        <w:rPr>
          <w:rStyle w:val="apple-converted-space"/>
          <w:sz w:val="28"/>
          <w:shd w:val="clear" w:color="auto" w:fill="FFFFFF"/>
          <w:lang w:val="en-US"/>
        </w:rPr>
      </w:pPr>
      <w:r w:rsidRPr="006C1132">
        <w:rPr>
          <w:rFonts w:eastAsiaTheme="minorEastAsia"/>
          <w:noProof/>
          <w:szCs w:val="22"/>
          <w:lang w:eastAsia="es-ES"/>
        </w:rPr>
        <w:pict>
          <v:shape id="AutoShape 165" o:spid="_x0000_s1133" type="#_x0000_t32" style="position:absolute;left:0;text-align:left;margin-left:2.7pt;margin-top:13.4pt;width:311.2pt;height:.05pt;z-index:25167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"/>
        </w:pict>
      </w:r>
      <w:r w:rsidRPr="006C1132">
        <w:rPr>
          <w:rFonts w:eastAsiaTheme="minorEastAsia"/>
          <w:noProof/>
          <w:szCs w:val="22"/>
          <w:lang w:eastAsia="es-ES"/>
        </w:rPr>
        <w:pict>
          <v:shape id="AutoShape 170" o:spid="_x0000_s1132" type="#_x0000_t32" style="position:absolute;left:0;text-align:left;margin-left:284.65pt;margin-top:2.25pt;width:.05pt;height:30pt;z-index:251677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"/>
        </w:pict>
      </w:r>
      <w:r w:rsidRPr="006C1132">
        <w:rPr>
          <w:rFonts w:eastAsiaTheme="minorEastAsia"/>
          <w:noProof/>
          <w:szCs w:val="22"/>
          <w:lang w:eastAsia="es-ES"/>
        </w:rPr>
        <w:pict>
          <v:shape id="AutoShape 169" o:spid="_x0000_s1131" type="#_x0000_t32" style="position:absolute;left:0;text-align:left;margin-left:242.7pt;margin-top:2.25pt;width:.05pt;height:30pt;z-index:25167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"/>
        </w:pict>
      </w:r>
    </w:p>
    <w:p w:rsidR="00445CD9" w:rsidRPr="00E124DC" w:rsidRDefault="006C1132" w:rsidP="00377DDA">
      <w:pPr>
        <w:tabs>
          <w:tab w:val="center" w:pos="4252"/>
        </w:tabs>
        <w:jc w:val="both"/>
        <w:rPr>
          <w:rStyle w:val="apple-converted-space"/>
          <w:rFonts w:eastAsiaTheme="minorEastAsia"/>
          <w:szCs w:val="22"/>
          <w:lang w:val="en-US"/>
        </w:rPr>
      </w:pPr>
      <w:r w:rsidRPr="006C1132">
        <w:rPr>
          <w:noProof/>
          <w:sz w:val="28"/>
          <w:vertAlign w:val="subscript"/>
          <w:lang w:eastAsia="es-ES"/>
        </w:rPr>
        <w:pict>
          <v:shape id="AutoShape 176" o:spid="_x0000_s1130" type="#_x0000_t32" style="position:absolute;left:0;text-align:left;margin-left:89.65pt;margin-top:16.5pt;width:.05pt;height:83pt;z-index:251683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"/>
        </w:pict>
      </w:r>
      <w:r w:rsidRPr="006C1132">
        <w:rPr>
          <w:noProof/>
          <w:sz w:val="28"/>
          <w:lang w:eastAsia="es-ES"/>
        </w:rPr>
        <w:pict>
          <v:shape id="AutoShape 174" o:spid="_x0000_s1129" type="#_x0000_t32" style="position:absolute;left:0;text-align:left;margin-left:135.5pt;margin-top:16.5pt;width:.05pt;height:47.75pt;z-index:251681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"/>
        </w:pict>
      </w:r>
      <w:r w:rsidRPr="006C1132">
        <w:rPr>
          <w:noProof/>
          <w:sz w:val="28"/>
          <w:lang w:eastAsia="es-ES"/>
        </w:rPr>
        <w:pict>
          <v:shape id="AutoShape 171" o:spid="_x0000_s1128" type="#_x0000_t32" style="position:absolute;left:0;text-align:left;margin-left:284.7pt;margin-top:16.5pt;width:0;height:138.65pt;z-index:25167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">
            <v:stroke endarrow="block"/>
          </v:shape>
        </w:pict>
      </w:r>
      <w:r w:rsidRPr="006C1132">
        <w:rPr>
          <w:noProof/>
          <w:sz w:val="28"/>
          <w:lang w:eastAsia="es-ES"/>
        </w:rPr>
        <w:pict>
          <v:shape id="AutoShape 172" o:spid="_x0000_s1127" type="#_x0000_t32" style="position:absolute;left:0;text-align:left;margin-left:242.75pt;margin-top:16.5pt;width:.05pt;height:30pt;z-index:25167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"/>
        </w:pict>
      </w:r>
      <w:r w:rsidR="00274947">
        <w:rPr>
          <w:rStyle w:val="apple-converted-space"/>
          <w:szCs w:val="22"/>
          <w:shd w:val="clear" w:color="auto" w:fill="FFFFFF"/>
          <w:lang w:val="en-US"/>
        </w:rPr>
        <w:t>t=</w:t>
      </w:r>
      <w:r w:rsidR="00445CD9">
        <w:rPr>
          <w:rStyle w:val="apple-converted-space"/>
          <w:szCs w:val="22"/>
          <w:shd w:val="clear" w:color="auto" w:fill="FFFFFF"/>
          <w:lang w:val="en-US"/>
        </w:rPr>
        <w:t>h</w:t>
      </w:r>
      <w:r w:rsidR="00445CD9" w:rsidRPr="00E124DC">
        <w:rPr>
          <w:rStyle w:val="apple-converted-space"/>
          <w:sz w:val="28"/>
          <w:shd w:val="clear" w:color="auto" w:fill="FFFFFF"/>
          <w:lang w:val="en-US"/>
        </w:rPr>
        <w:t xml:space="preserve">  </w:t>
      </w:r>
      <w:r w:rsidR="00274947">
        <w:rPr>
          <w:rStyle w:val="apple-converted-space"/>
          <w:sz w:val="28"/>
          <w:shd w:val="clear" w:color="auto" w:fill="FFFFFF"/>
          <w:lang w:val="en-US"/>
        </w:rPr>
        <w:t xml:space="preserve"> </w:t>
      </w:r>
      <w:r w:rsidR="00445CD9">
        <w:rPr>
          <w:rStyle w:val="apple-converted-space"/>
          <w:sz w:val="28"/>
          <w:shd w:val="clear" w:color="auto" w:fill="FFFFFF"/>
          <w:lang w:val="en-US"/>
        </w:rPr>
        <w:t xml:space="preserve"> </w:t>
      </w:r>
      <w:r w:rsidR="00274947">
        <w:rPr>
          <w:rStyle w:val="apple-converted-space"/>
          <w:szCs w:val="22"/>
          <w:shd w:val="clear" w:color="auto" w:fill="FFFFFF"/>
          <w:lang w:val="en-US"/>
        </w:rPr>
        <w:t>t=</w:t>
      </w:r>
      <w:r w:rsidR="00445CD9">
        <w:rPr>
          <w:rStyle w:val="apple-converted-space"/>
          <w:sz w:val="28"/>
          <w:shd w:val="clear" w:color="auto" w:fill="FFFFFF"/>
          <w:lang w:val="en-US"/>
        </w:rPr>
        <w:t xml:space="preserve"> </w:t>
      </w:r>
      <w:r w:rsidR="00274947">
        <w:rPr>
          <w:rStyle w:val="apple-converted-space"/>
          <w:rFonts w:eastAsiaTheme="minorEastAsia"/>
          <w:szCs w:val="22"/>
          <w:lang w:val="en-US"/>
        </w:rPr>
        <w:t xml:space="preserve">0        </w:t>
      </w:r>
      <w:r w:rsidR="00445CD9" w:rsidRPr="00E124DC">
        <w:rPr>
          <w:rStyle w:val="apple-converted-space"/>
          <w:rFonts w:eastAsiaTheme="minorEastAsia"/>
          <w:szCs w:val="22"/>
          <w:lang w:val="en-US"/>
        </w:rPr>
        <w:t xml:space="preserve">   </w:t>
      </w:r>
      <w:r w:rsidR="00274947">
        <w:rPr>
          <w:rStyle w:val="apple-converted-space"/>
          <w:rFonts w:eastAsiaTheme="minorEastAsia"/>
          <w:szCs w:val="22"/>
          <w:lang w:val="en-US"/>
        </w:rPr>
        <w:t>t=</w:t>
      </w:r>
      <w:r w:rsidR="00445CD9" w:rsidRPr="00E124DC">
        <w:rPr>
          <w:rStyle w:val="apple-converted-space"/>
          <w:rFonts w:eastAsiaTheme="minorEastAsia"/>
          <w:szCs w:val="22"/>
          <w:lang w:val="en-US"/>
        </w:rPr>
        <w:t xml:space="preserve"> 1          </w:t>
      </w:r>
      <w:r w:rsidR="00274947">
        <w:rPr>
          <w:rStyle w:val="apple-converted-space"/>
          <w:rFonts w:eastAsiaTheme="minorEastAsia"/>
          <w:szCs w:val="22"/>
          <w:lang w:val="en-US"/>
        </w:rPr>
        <w:t>t=</w:t>
      </w:r>
      <w:r w:rsidR="00445CD9" w:rsidRPr="00E124DC">
        <w:rPr>
          <w:rStyle w:val="apple-converted-space"/>
          <w:rFonts w:eastAsiaTheme="minorEastAsia"/>
          <w:szCs w:val="22"/>
          <w:lang w:val="en-US"/>
        </w:rPr>
        <w:t xml:space="preserve">2          </w:t>
      </w:r>
      <w:r w:rsidR="00274947">
        <w:rPr>
          <w:rStyle w:val="apple-converted-space"/>
          <w:rFonts w:eastAsiaTheme="minorEastAsia"/>
          <w:szCs w:val="22"/>
          <w:lang w:val="en-US"/>
        </w:rPr>
        <w:t xml:space="preserve">                 </w:t>
      </w:r>
      <w:r w:rsidR="00445CD9">
        <w:rPr>
          <w:rStyle w:val="apple-converted-space"/>
          <w:rFonts w:eastAsiaTheme="minorEastAsia"/>
          <w:szCs w:val="22"/>
          <w:lang w:val="en-US"/>
        </w:rPr>
        <w:t xml:space="preserve">  </w:t>
      </w:r>
      <w:r w:rsidR="00274947">
        <w:rPr>
          <w:rStyle w:val="apple-converted-space"/>
          <w:rFonts w:eastAsiaTheme="minorEastAsia"/>
          <w:szCs w:val="22"/>
          <w:lang w:val="en-US"/>
        </w:rPr>
        <w:t>t=</w:t>
      </w:r>
      <w:r w:rsidR="00445CD9" w:rsidRPr="00E124DC">
        <w:rPr>
          <w:rStyle w:val="apple-converted-space"/>
          <w:rFonts w:eastAsiaTheme="minorEastAsia"/>
          <w:szCs w:val="22"/>
          <w:lang w:val="en-US"/>
        </w:rPr>
        <w:t xml:space="preserve">n-1      </w:t>
      </w:r>
      <w:r w:rsidR="00274947">
        <w:rPr>
          <w:rStyle w:val="apple-converted-space"/>
          <w:rFonts w:eastAsiaTheme="minorEastAsia"/>
          <w:szCs w:val="22"/>
          <w:lang w:val="en-US"/>
        </w:rPr>
        <w:t>t=</w:t>
      </w:r>
      <w:r w:rsidR="00445CD9" w:rsidRPr="00E124DC">
        <w:rPr>
          <w:rStyle w:val="apple-converted-space"/>
          <w:rFonts w:eastAsiaTheme="minorEastAsia"/>
          <w:szCs w:val="22"/>
          <w:lang w:val="en-US"/>
        </w:rPr>
        <w:t xml:space="preserve"> n</w:t>
      </w:r>
    </w:p>
    <w:p w:rsidR="00445CD9" w:rsidRPr="00E124DC" w:rsidRDefault="006C1132" w:rsidP="00377DDA">
      <w:pPr>
        <w:tabs>
          <w:tab w:val="center" w:pos="4252"/>
        </w:tabs>
        <w:jc w:val="both"/>
        <w:rPr>
          <w:szCs w:val="22"/>
          <w:vertAlign w:val="superscript"/>
          <w:lang w:val="en-US"/>
        </w:rPr>
      </w:pPr>
      <w:r w:rsidRPr="006C1132">
        <w:rPr>
          <w:noProof/>
          <w:szCs w:val="22"/>
          <w:lang w:eastAsia="es-ES"/>
        </w:rPr>
        <w:pict>
          <v:shape id="AutoShape 178" o:spid="_x0000_s1126" type="#_x0000_t32" style="position:absolute;left:0;text-align:left;margin-left:39.3pt;margin-top:.7pt;width:.1pt;height:123.75pt;z-index:251685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"/>
        </w:pict>
      </w:r>
      <w:r w:rsidRPr="006C1132">
        <w:rPr>
          <w:noProof/>
          <w:sz w:val="28"/>
          <w:lang w:eastAsia="es-ES"/>
        </w:rPr>
        <w:pict>
          <v:shape id="AutoShape 173" o:spid="_x0000_s1125" type="#_x0000_t32" style="position:absolute;left:0;text-align:left;margin-left:242.7pt;margin-top:21.95pt;width:42pt;height:0;z-index:25168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">
            <v:stroke endarrow="block"/>
          </v:shape>
        </w:pict>
      </w:r>
      <w:r w:rsidR="00445CD9" w:rsidRPr="00E124DC">
        <w:rPr>
          <w:szCs w:val="22"/>
          <w:lang w:val="en-US"/>
        </w:rPr>
        <w:t xml:space="preserve">                                                      </w:t>
      </w:r>
      <w:r w:rsidR="00445CD9">
        <w:rPr>
          <w:szCs w:val="22"/>
          <w:lang w:val="en-US"/>
        </w:rPr>
        <w:t xml:space="preserve">                            (1+I</w:t>
      </w:r>
      <w:r w:rsidR="00445CD9" w:rsidRPr="00E124DC">
        <w:rPr>
          <w:szCs w:val="22"/>
          <w:lang w:val="en-US"/>
        </w:rPr>
        <w:t>)</w:t>
      </w:r>
    </w:p>
    <w:p w:rsidR="00445CD9" w:rsidRPr="00E124DC" w:rsidRDefault="006C1132" w:rsidP="00377DDA">
      <w:pPr>
        <w:tabs>
          <w:tab w:val="center" w:pos="4252"/>
        </w:tabs>
        <w:jc w:val="both"/>
        <w:rPr>
          <w:szCs w:val="22"/>
          <w:vertAlign w:val="superscript"/>
          <w:lang w:val="en-US"/>
        </w:rPr>
      </w:pPr>
      <w:r w:rsidRPr="006C1132">
        <w:rPr>
          <w:noProof/>
          <w:szCs w:val="22"/>
          <w:lang w:eastAsia="es-ES"/>
        </w:rPr>
        <w:pict>
          <v:shape id="AutoShape 175" o:spid="_x0000_s1124" type="#_x0000_t32" style="position:absolute;left:0;text-align:left;margin-left:135.45pt;margin-top:15.15pt;width:149.25pt;height:.05pt;z-index:25168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">
            <v:stroke endarrow="block"/>
          </v:shape>
        </w:pict>
      </w:r>
      <w:r w:rsidR="00445CD9" w:rsidRPr="00E124DC">
        <w:rPr>
          <w:szCs w:val="22"/>
          <w:lang w:val="en-US"/>
        </w:rPr>
        <w:t xml:space="preserve">                                                      </w:t>
      </w:r>
      <w:r w:rsidR="00445CD9">
        <w:rPr>
          <w:szCs w:val="22"/>
          <w:lang w:val="en-US"/>
        </w:rPr>
        <w:t xml:space="preserve">                            (1+I</w:t>
      </w:r>
      <w:r w:rsidR="00445CD9" w:rsidRPr="00E124DC">
        <w:rPr>
          <w:szCs w:val="22"/>
          <w:lang w:val="en-US"/>
        </w:rPr>
        <w:t>)</w:t>
      </w:r>
      <w:r w:rsidR="00445CD9" w:rsidRPr="00E124DC">
        <w:rPr>
          <w:szCs w:val="22"/>
          <w:vertAlign w:val="superscript"/>
          <w:lang w:val="en-US"/>
        </w:rPr>
        <w:t>n-2</w:t>
      </w:r>
    </w:p>
    <w:p w:rsidR="00445CD9" w:rsidRPr="00E124DC" w:rsidRDefault="00445CD9" w:rsidP="00377DDA">
      <w:pPr>
        <w:tabs>
          <w:tab w:val="center" w:pos="4252"/>
        </w:tabs>
        <w:jc w:val="both"/>
        <w:rPr>
          <w:szCs w:val="22"/>
          <w:vertAlign w:val="superscript"/>
          <w:lang w:val="en-US"/>
        </w:rPr>
      </w:pPr>
      <w:r w:rsidRPr="00E124DC">
        <w:rPr>
          <w:rStyle w:val="apple-converted-space"/>
          <w:sz w:val="28"/>
          <w:shd w:val="clear" w:color="auto" w:fill="FFFFFF"/>
          <w:vertAlign w:val="subscript"/>
          <w:lang w:val="en-US"/>
        </w:rPr>
        <w:t xml:space="preserve">                                                                                                    </w:t>
      </w:r>
      <w:r>
        <w:rPr>
          <w:rStyle w:val="apple-converted-space"/>
          <w:szCs w:val="22"/>
          <w:shd w:val="clear" w:color="auto" w:fill="FFFFFF"/>
          <w:lang w:val="en-US"/>
        </w:rPr>
        <w:t>(1+I</w:t>
      </w:r>
      <w:r w:rsidRPr="00E124DC">
        <w:rPr>
          <w:rStyle w:val="apple-converted-space"/>
          <w:szCs w:val="22"/>
          <w:shd w:val="clear" w:color="auto" w:fill="FFFFFF"/>
          <w:lang w:val="en-US"/>
        </w:rPr>
        <w:t>)</w:t>
      </w:r>
      <w:r w:rsidRPr="00E124DC">
        <w:rPr>
          <w:szCs w:val="22"/>
          <w:vertAlign w:val="superscript"/>
          <w:lang w:val="en-US"/>
        </w:rPr>
        <w:t>n-1</w:t>
      </w:r>
    </w:p>
    <w:p w:rsidR="00445CD9" w:rsidRPr="00E124DC" w:rsidRDefault="006C1132" w:rsidP="00377DDA">
      <w:pPr>
        <w:tabs>
          <w:tab w:val="center" w:pos="4252"/>
        </w:tabs>
        <w:jc w:val="both"/>
        <w:rPr>
          <w:rStyle w:val="apple-converted-space"/>
          <w:sz w:val="28"/>
          <w:shd w:val="clear" w:color="auto" w:fill="FFFFFF"/>
          <w:vertAlign w:val="superscript"/>
          <w:lang w:val="en-US"/>
        </w:rPr>
      </w:pPr>
      <w:r w:rsidRPr="006C1132">
        <w:rPr>
          <w:noProof/>
          <w:sz w:val="21"/>
          <w:szCs w:val="21"/>
          <w:lang w:eastAsia="es-ES"/>
        </w:rPr>
        <w:pict>
          <v:shape id="AutoShape 177" o:spid="_x0000_s1123" type="#_x0000_t32" style="position:absolute;left:0;text-align:left;margin-left:89.7pt;margin-top:1.3pt;width:195pt;height:.05pt;z-index:251684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">
            <v:stroke endarrow="block"/>
          </v:shape>
        </w:pict>
      </w:r>
      <w:r w:rsidR="00445CD9" w:rsidRPr="00E124DC">
        <w:rPr>
          <w:rStyle w:val="apple-converted-space"/>
          <w:sz w:val="28"/>
          <w:shd w:val="clear" w:color="auto" w:fill="FFFFFF"/>
          <w:vertAlign w:val="superscript"/>
          <w:lang w:val="en-US"/>
        </w:rPr>
        <w:t xml:space="preserve">                                                                                                 </w:t>
      </w:r>
    </w:p>
    <w:p w:rsidR="00445CD9" w:rsidRPr="00D21A0B" w:rsidRDefault="006C1132" w:rsidP="00377DDA">
      <w:pPr>
        <w:tabs>
          <w:tab w:val="center" w:pos="4252"/>
        </w:tabs>
        <w:jc w:val="both"/>
        <w:rPr>
          <w:rStyle w:val="apple-converted-space"/>
          <w:sz w:val="28"/>
          <w:shd w:val="clear" w:color="auto" w:fill="FFFFFF"/>
          <w:vertAlign w:val="superscript"/>
          <w:lang w:val="en-US"/>
        </w:rPr>
      </w:pPr>
      <w:r w:rsidRPr="006C1132">
        <w:rPr>
          <w:noProof/>
          <w:sz w:val="21"/>
          <w:szCs w:val="21"/>
          <w:lang w:eastAsia="es-ES"/>
        </w:rPr>
        <w:pict>
          <v:shape id="AutoShape 179" o:spid="_x0000_s1122" type="#_x0000_t32" style="position:absolute;left:0;text-align:left;margin-left:39.45pt;margin-top:17.8pt;width:245.25pt;height:.05pt;z-index:251686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">
            <v:stroke endarrow="block"/>
          </v:shape>
        </w:pict>
      </w:r>
      <w:r w:rsidR="00445CD9" w:rsidRPr="00D21A0B">
        <w:rPr>
          <w:rStyle w:val="apple-converted-space"/>
          <w:sz w:val="28"/>
          <w:shd w:val="clear" w:color="auto" w:fill="FFFFFF"/>
          <w:vertAlign w:val="superscript"/>
          <w:lang w:val="en-US"/>
        </w:rPr>
        <w:t xml:space="preserve">                                                                                                   </w:t>
      </w:r>
      <w:r w:rsidR="00445CD9" w:rsidRPr="00D21A0B">
        <w:rPr>
          <w:rStyle w:val="apple-converted-space"/>
          <w:szCs w:val="22"/>
          <w:shd w:val="clear" w:color="auto" w:fill="FFFFFF"/>
          <w:lang w:val="en-US"/>
        </w:rPr>
        <w:t>(1+I)</w:t>
      </w:r>
      <w:r w:rsidR="00445CD9" w:rsidRPr="00D21A0B">
        <w:rPr>
          <w:szCs w:val="22"/>
          <w:vertAlign w:val="superscript"/>
          <w:lang w:val="en-US"/>
        </w:rPr>
        <w:t>n</w:t>
      </w:r>
      <w:r w:rsidR="007A3175" w:rsidRPr="00D21A0B">
        <w:rPr>
          <w:rStyle w:val="apple-converted-space"/>
          <w:sz w:val="28"/>
          <w:shd w:val="clear" w:color="auto" w:fill="FFFFFF"/>
          <w:vertAlign w:val="superscript"/>
          <w:lang w:val="en-US"/>
        </w:rPr>
        <w:t xml:space="preserve">     </w:t>
      </w:r>
    </w:p>
    <w:p w:rsidR="00445CD9" w:rsidRPr="00674100" w:rsidRDefault="009A158B" w:rsidP="00377DDA">
      <w:pPr>
        <w:jc w:val="both"/>
        <w:rPr>
          <w:rFonts w:eastAsiaTheme="minorEastAsia"/>
          <w:szCs w:val="22"/>
          <w:lang w:val="en-US"/>
        </w:rPr>
      </w:pPr>
      <w:r w:rsidRPr="00D21A0B">
        <w:rPr>
          <w:rFonts w:eastAsiaTheme="minorEastAsia"/>
          <w:szCs w:val="22"/>
          <w:lang w:val="en-US"/>
        </w:rPr>
        <w:t xml:space="preserve">                       </w:t>
      </w:r>
      <w:r w:rsidR="00324E12">
        <w:rPr>
          <w:rFonts w:eastAsiaTheme="minorEastAsia"/>
          <w:szCs w:val="22"/>
          <w:lang w:val="en-US"/>
        </w:rPr>
        <w:t xml:space="preserve">             </w:t>
      </w:r>
      <w:r w:rsidR="00324E12" w:rsidRPr="00674100">
        <w:rPr>
          <w:rFonts w:eastAsiaTheme="minorEastAsia"/>
          <w:szCs w:val="22"/>
          <w:lang w:val="en-US"/>
        </w:rPr>
        <w:t xml:space="preserve">         </w:t>
      </w:r>
      <w:r w:rsidRPr="00674100">
        <w:rPr>
          <w:rFonts w:eastAsiaTheme="minorEastAsia"/>
          <w:szCs w:val="22"/>
          <w:lang w:val="en-US"/>
        </w:rPr>
        <w:t xml:space="preserve">                                       </w:t>
      </w:r>
      <w:r w:rsidR="007A3175" w:rsidRPr="00674100">
        <w:rPr>
          <w:rFonts w:eastAsiaTheme="minorEastAsia"/>
          <w:szCs w:val="22"/>
          <w:lang w:val="en-US"/>
        </w:rPr>
        <w:t xml:space="preserve"> </w:t>
      </w:r>
      <w:r w:rsidRPr="00674100">
        <w:rPr>
          <w:rFonts w:eastAsiaTheme="minorEastAsia"/>
          <w:szCs w:val="22"/>
          <w:lang w:val="en-US"/>
        </w:rPr>
        <w:t>Valor final</w:t>
      </w:r>
    </w:p>
    <w:p w:rsidR="00F67EEC" w:rsidRPr="00EE1CE5" w:rsidRDefault="00F67EEC" w:rsidP="00F67EEC">
      <w:pPr>
        <w:tabs>
          <w:tab w:val="center" w:pos="4252"/>
        </w:tabs>
        <w:jc w:val="both"/>
        <w:rPr>
          <w:rFonts w:ascii="Times New Roman" w:hAnsi="Times New Roman" w:cs="Times New Roman"/>
          <w:i/>
          <w:sz w:val="24"/>
          <w:szCs w:val="24"/>
        </w:rPr>
      </w:pPr>
      <w:r w:rsidRPr="00EE1CE5">
        <w:rPr>
          <w:rFonts w:ascii="Times New Roman" w:hAnsi="Times New Roman" w:cs="Times New Roman"/>
          <w:i/>
          <w:sz w:val="24"/>
          <w:szCs w:val="24"/>
        </w:rPr>
        <w:t>Análisis de las operaciones financieras. José Luis Fanjul Suárez, Ángel Almoguera Gómez, Mª del Carmen González Velasco</w:t>
      </w:r>
    </w:p>
    <w:p w:rsidR="00F67EEC" w:rsidRPr="00EE1CE5" w:rsidRDefault="00EE1CE5" w:rsidP="00EE1CE5">
      <w:pPr>
        <w:tabs>
          <w:tab w:val="left" w:pos="1770"/>
        </w:tabs>
        <w:jc w:val="both"/>
        <w:rPr>
          <w:rStyle w:val="apple-converted-space"/>
          <w:rFonts w:ascii="Times New Roman" w:eastAsiaTheme="minorEastAsia" w:hAnsi="Times New Roman" w:cs="Times New Roman"/>
          <w:sz w:val="24"/>
          <w:szCs w:val="24"/>
        </w:rPr>
      </w:pPr>
      <w:r w:rsidRPr="00EE1CE5">
        <w:rPr>
          <w:rStyle w:val="apple-converted-space"/>
          <w:rFonts w:ascii="Times New Roman" w:eastAsiaTheme="minorEastAsia" w:hAnsi="Times New Roman" w:cs="Times New Roman"/>
          <w:sz w:val="24"/>
          <w:szCs w:val="24"/>
        </w:rPr>
        <w:lastRenderedPageBreak/>
        <w:tab/>
      </w:r>
    </w:p>
    <w:p w:rsidR="009B37C2" w:rsidRPr="00EE1CE5" w:rsidRDefault="009B37C2" w:rsidP="00377DDA">
      <w:pPr>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El valor final de la renta unitaria dada , verifica que:</w:t>
      </w:r>
    </w:p>
    <w:p w:rsidR="009B37C2" w:rsidRPr="00EE1CE5" w:rsidRDefault="009B37C2" w:rsidP="00377DDA">
      <w:pPr>
        <w:jc w:val="both"/>
        <w:rPr>
          <w:rFonts w:ascii="Times New Roman" w:eastAsiaTheme="minorEastAsia" w:hAnsi="Times New Roman" w:cs="Times New Roman"/>
          <w:sz w:val="24"/>
          <w:szCs w:val="24"/>
        </w:rPr>
      </w:pPr>
    </w:p>
    <w:p w:rsidR="00FC7C66" w:rsidRPr="00EE1CE5" w:rsidRDefault="009B37C2" w:rsidP="000E4051">
      <w:pPr>
        <w:jc w:val="center"/>
        <w:rPr>
          <w:rFonts w:ascii="Times New Roman" w:hAnsi="Times New Roman" w:cs="Times New Roman"/>
          <w:sz w:val="24"/>
          <w:szCs w:val="24"/>
          <w:vertAlign w:val="subscript"/>
          <w:lang w:val="en-US"/>
        </w:rPr>
      </w:pPr>
      <w:r w:rsidRPr="00EE1CE5">
        <w:rPr>
          <w:rFonts w:ascii="Times New Roman" w:eastAsiaTheme="minorEastAsia" w:hAnsi="Times New Roman" w:cs="Times New Roman"/>
          <w:sz w:val="24"/>
          <w:szCs w:val="24"/>
          <w:lang w:val="en-US"/>
        </w:rPr>
        <w:t>h/</w:t>
      </w:r>
      <m:oMath>
        <m:acc>
          <m:accPr>
            <m:chr m:val="̈"/>
            <m:ctrlPr>
              <w:rPr>
                <w:rFonts w:ascii="Cambria Math" w:eastAsiaTheme="minorEastAsia" w:hAnsi="Times New Roman" w:cs="Times New Roman"/>
                <w:i/>
                <w:sz w:val="24"/>
                <w:szCs w:val="24"/>
              </w:rPr>
            </m:ctrlPr>
          </m:acc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S</m:t>
                </m:r>
              </m:e>
              <m:sub>
                <m:eqArr>
                  <m:eqArrPr>
                    <m:ctrlPr>
                      <w:rPr>
                        <w:rFonts w:ascii="Cambria Math" w:eastAsiaTheme="minorEastAsia" w:hAnsi="Times New Roman" w:cs="Times New Roman"/>
                        <w:i/>
                        <w:sz w:val="24"/>
                        <w:szCs w:val="24"/>
                      </w:rPr>
                    </m:ctrlPr>
                  </m:eqArrPr>
                  <m:e>
                    <m:r>
                      <w:rPr>
                        <w:rFonts w:ascii="Cambria Math" w:eastAsiaTheme="minorEastAsia" w:hAnsi="Cambria Math" w:cs="Times New Roman"/>
                        <w:sz w:val="24"/>
                        <w:szCs w:val="24"/>
                      </w:rPr>
                      <m:t>n</m:t>
                    </m:r>
                    <m:r>
                      <w:rPr>
                        <w:rFonts w:ascii="Cambria Math" w:eastAsiaTheme="minorEastAsia" w:hAnsi="Times New Roman" w:cs="Times New Roman"/>
                        <w:sz w:val="24"/>
                        <w:szCs w:val="24"/>
                        <w:lang w:val="en-US"/>
                      </w:rPr>
                      <m:t>]</m:t>
                    </m:r>
                    <m:r>
                      <w:rPr>
                        <w:rFonts w:ascii="Cambria Math" w:eastAsiaTheme="minorEastAsia" w:hAnsi="Cambria Math" w:cs="Times New Roman"/>
                        <w:sz w:val="24"/>
                        <w:szCs w:val="24"/>
                      </w:rPr>
                      <m:t>I</m:t>
                    </m:r>
                  </m:e>
                </m:eqArr>
              </m:sub>
            </m:sSub>
          </m:e>
        </m:acc>
        <m:r>
          <w:rPr>
            <w:rFonts w:ascii="Cambria Math" w:eastAsiaTheme="minorEastAsia" w:hAnsi="Times New Roman" w:cs="Times New Roman"/>
            <w:sz w:val="24"/>
            <w:szCs w:val="24"/>
            <w:lang w:val="en-US"/>
          </w:rPr>
          <m:t>=</m:t>
        </m:r>
        <m:acc>
          <m:accPr>
            <m:chr m:val="̈"/>
            <m:ctrlPr>
              <w:rPr>
                <w:rFonts w:ascii="Cambria Math" w:eastAsiaTheme="minorEastAsia" w:hAnsi="Times New Roman" w:cs="Times New Roman"/>
                <w:i/>
                <w:sz w:val="24"/>
                <w:szCs w:val="24"/>
              </w:rPr>
            </m:ctrlPr>
          </m:acc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S</m:t>
                </m:r>
              </m:e>
              <m:sub>
                <m:eqArr>
                  <m:eqArrPr>
                    <m:ctrlPr>
                      <w:rPr>
                        <w:rFonts w:ascii="Cambria Math" w:eastAsiaTheme="minorEastAsia" w:hAnsi="Times New Roman" w:cs="Times New Roman"/>
                        <w:i/>
                        <w:sz w:val="24"/>
                        <w:szCs w:val="24"/>
                      </w:rPr>
                    </m:ctrlPr>
                  </m:eqArrPr>
                  <m:e>
                    <m:r>
                      <w:rPr>
                        <w:rFonts w:ascii="Cambria Math" w:eastAsiaTheme="minorEastAsia" w:hAnsi="Cambria Math" w:cs="Times New Roman"/>
                        <w:sz w:val="24"/>
                        <w:szCs w:val="24"/>
                      </w:rPr>
                      <m:t>n</m:t>
                    </m:r>
                    <m:r>
                      <w:rPr>
                        <w:rFonts w:ascii="Cambria Math" w:eastAsiaTheme="minorEastAsia" w:hAnsi="Times New Roman" w:cs="Times New Roman"/>
                        <w:sz w:val="24"/>
                        <w:szCs w:val="24"/>
                        <w:lang w:val="en-US"/>
                      </w:rPr>
                      <m:t>]</m:t>
                    </m:r>
                    <m:r>
                      <w:rPr>
                        <w:rFonts w:ascii="Cambria Math" w:eastAsiaTheme="minorEastAsia" w:hAnsi="Cambria Math" w:cs="Times New Roman"/>
                        <w:sz w:val="24"/>
                        <w:szCs w:val="24"/>
                      </w:rPr>
                      <m:t>I</m:t>
                    </m:r>
                  </m:e>
                </m:eqArr>
              </m:sub>
            </m:sSub>
          </m:e>
        </m:acc>
        <m:r>
          <w:rPr>
            <w:rFonts w:ascii="Cambria Math" w:eastAsiaTheme="minorEastAsia" w:hAnsi="Times New Roman" w:cs="Times New Roman"/>
            <w:sz w:val="24"/>
            <w:szCs w:val="24"/>
            <w:lang w:val="en-US"/>
          </w:rPr>
          <m:t>=[</m:t>
        </m:r>
        <m:d>
          <m:dPr>
            <m:ctrlPr>
              <w:rPr>
                <w:rFonts w:ascii="Cambria Math" w:hAnsi="Times New Roman" w:cs="Times New Roman"/>
                <w:sz w:val="24"/>
                <w:szCs w:val="24"/>
                <w:vertAlign w:val="superscript"/>
                <w:lang w:val="en-US"/>
              </w:rPr>
            </m:ctrlPr>
          </m:dPr>
          <m:e>
            <m:r>
              <m:rPr>
                <m:sty m:val="p"/>
              </m:rPr>
              <w:rPr>
                <w:rFonts w:ascii="Cambria Math" w:hAnsi="Times New Roman" w:cs="Times New Roman"/>
                <w:sz w:val="24"/>
                <w:szCs w:val="24"/>
                <w:vertAlign w:val="superscript"/>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ctrlPr>
              <w:rPr>
                <w:rFonts w:ascii="Cambria Math" w:hAnsi="Times New Roman" w:cs="Times New Roman"/>
                <w:sz w:val="24"/>
                <w:szCs w:val="24"/>
                <w:lang w:val="en-US"/>
              </w:rPr>
            </m:ctrlPr>
          </m:e>
        </m:d>
        <m:r>
          <w:rPr>
            <w:rFonts w:ascii="Times New Roman" w:eastAsiaTheme="minorEastAsia" w:hAnsi="Cambria Math" w:cs="Times New Roman"/>
            <w:sz w:val="24"/>
            <w:szCs w:val="24"/>
            <w:lang w:val="en-US"/>
          </w:rPr>
          <m:t>*</m:t>
        </m:r>
        <m:f>
          <m:fPr>
            <m:ctrlPr>
              <w:rPr>
                <w:rFonts w:ascii="Cambria Math" w:eastAsiaTheme="minorEastAsia" w:hAnsi="Times New Roman" w:cs="Times New Roman"/>
                <w:i/>
                <w:sz w:val="24"/>
                <w:szCs w:val="24"/>
              </w:rPr>
            </m:ctrlPr>
          </m:fPr>
          <m:num>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e>
                </m:d>
              </m:e>
              <m:sup>
                <m:r>
                  <m:rPr>
                    <m:sty m:val="p"/>
                  </m:rPr>
                  <w:rPr>
                    <w:rFonts w:ascii="Cambria Math" w:hAnsi="Times New Roman" w:cs="Times New Roman"/>
                    <w:sz w:val="24"/>
                    <w:szCs w:val="24"/>
                    <w:vertAlign w:val="superscript"/>
                    <w:lang w:val="en-US"/>
                  </w:rPr>
                  <m:t>n</m:t>
                </m:r>
              </m:sup>
            </m:s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1</m:t>
            </m:r>
          </m:num>
          <m:den>
            <m:r>
              <w:rPr>
                <w:rFonts w:ascii="Cambria Math" w:eastAsiaTheme="minorEastAsia" w:hAnsi="Cambria Math" w:cs="Times New Roman"/>
                <w:sz w:val="24"/>
                <w:szCs w:val="24"/>
              </w:rPr>
              <m:t>i</m:t>
            </m:r>
          </m:den>
        </m:f>
        <m:r>
          <w:rPr>
            <w:rFonts w:ascii="Cambria Math" w:eastAsiaTheme="minorEastAsia" w:hAnsi="Times New Roman" w:cs="Times New Roman"/>
            <w:sz w:val="24"/>
            <w:szCs w:val="24"/>
            <w:lang w:val="en-US"/>
          </w:rPr>
          <m:t>,</m:t>
        </m:r>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r>
          <w:rPr>
            <w:rFonts w:ascii="Times New Roman" w:eastAsiaTheme="minorEastAsia" w:hAnsi="Cambria Math" w:cs="Times New Roman"/>
            <w:sz w:val="24"/>
            <w:szCs w:val="24"/>
            <w:lang w:val="en-US"/>
          </w:rPr>
          <m:t>*</m:t>
        </m:r>
        <m:f>
          <m:fPr>
            <m:ctrlPr>
              <w:rPr>
                <w:rFonts w:ascii="Cambria Math" w:eastAsiaTheme="minorEastAsia" w:hAnsi="Times New Roman" w:cs="Times New Roman"/>
                <w:i/>
                <w:sz w:val="24"/>
                <w:szCs w:val="24"/>
              </w:rPr>
            </m:ctrlPr>
          </m:fPr>
          <m:num>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e>
              <m:sup>
                <m:r>
                  <m:rPr>
                    <m:sty m:val="p"/>
                  </m:rPr>
                  <w:rPr>
                    <w:rFonts w:ascii="Cambria Math" w:hAnsi="Times New Roman" w:cs="Times New Roman"/>
                    <w:sz w:val="24"/>
                    <w:szCs w:val="24"/>
                    <w:vertAlign w:val="superscript"/>
                    <w:lang w:val="en-US"/>
                  </w:rPr>
                  <m:t>n</m:t>
                </m:r>
              </m:sup>
            </m:s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lang w:val="en-US"/>
              </w:rPr>
              <m:t>1</m:t>
            </m:r>
            <m:r>
              <m:rPr>
                <m:sty m:val="p"/>
              </m:rPr>
              <w:rPr>
                <w:rFonts w:ascii="Cambria Math" w:hAnsi="Times New Roman" w:cs="Times New Roman"/>
                <w:sz w:val="24"/>
                <w:szCs w:val="24"/>
                <w:vertAlign w:val="superscript"/>
                <w:lang w:val="en-US"/>
              </w:rPr>
              <m:t>)</m:t>
            </m:r>
          </m:num>
          <m:den>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den>
        </m:f>
        <m:r>
          <w:rPr>
            <w:rFonts w:ascii="Cambria Math" w:eastAsiaTheme="minorEastAsia" w:hAnsi="Times New Roman" w:cs="Times New Roman"/>
            <w:sz w:val="24"/>
            <w:szCs w:val="24"/>
            <w:lang w:val="en-US"/>
          </w:rPr>
          <m:t>]</m:t>
        </m:r>
      </m:oMath>
    </w:p>
    <w:p w:rsidR="00ED6614" w:rsidRPr="00EE1CE5" w:rsidRDefault="00ED6614" w:rsidP="00377DDA">
      <w:pPr>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Donde:</w:t>
      </w:r>
    </w:p>
    <w:p w:rsidR="00945F07" w:rsidRPr="00EE1CE5" w:rsidRDefault="006C1132" w:rsidP="00377DDA">
      <w:pPr>
        <w:jc w:val="both"/>
        <w:rPr>
          <w:rFonts w:ascii="Times New Roman" w:hAnsi="Times New Roman" w:cs="Times New Roman"/>
          <w:sz w:val="24"/>
          <w:szCs w:val="24"/>
        </w:rPr>
      </w:pPr>
      <m:oMath>
        <m:acc>
          <m:accPr>
            <m:chr m:val="̈"/>
            <m:ctrlPr>
              <w:rPr>
                <w:rFonts w:ascii="Cambria Math" w:eastAsiaTheme="minorEastAsia" w:hAnsi="Times New Roman" w:cs="Times New Roman"/>
                <w:i/>
                <w:sz w:val="24"/>
                <w:szCs w:val="24"/>
              </w:rPr>
            </m:ctrlPr>
          </m:acc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S</m:t>
                </m:r>
              </m:e>
              <m:sub>
                <m:eqArr>
                  <m:eqArrPr>
                    <m:ctrlPr>
                      <w:rPr>
                        <w:rFonts w:ascii="Cambria Math" w:eastAsiaTheme="minorEastAsia" w:hAnsi="Times New Roman" w:cs="Times New Roman"/>
                        <w:i/>
                        <w:sz w:val="24"/>
                        <w:szCs w:val="24"/>
                      </w:rPr>
                    </m:ctrlPr>
                  </m:eqArrPr>
                  <m:e>
                    <m:r>
                      <w:rPr>
                        <w:rFonts w:ascii="Cambria Math" w:eastAsiaTheme="minorEastAsia" w:hAnsi="Cambria Math" w:cs="Times New Roman"/>
                        <w:sz w:val="24"/>
                        <w:szCs w:val="24"/>
                      </w:rPr>
                      <m:t>n</m:t>
                    </m:r>
                    <m:r>
                      <w:rPr>
                        <w:rFonts w:ascii="Cambria Math" w:eastAsiaTheme="minorEastAsia" w:hAnsi="Times New Roman" w:cs="Times New Roman"/>
                        <w:sz w:val="24"/>
                        <w:szCs w:val="24"/>
                      </w:rPr>
                      <m:t>]</m:t>
                    </m:r>
                    <m:r>
                      <w:rPr>
                        <w:rFonts w:ascii="Cambria Math" w:eastAsiaTheme="minorEastAsia" w:hAnsi="Cambria Math" w:cs="Times New Roman"/>
                        <w:sz w:val="24"/>
                        <w:szCs w:val="24"/>
                      </w:rPr>
                      <m:t>I</m:t>
                    </m:r>
                  </m:e>
                </m:eqArr>
              </m:sub>
            </m:sSub>
          </m:e>
        </m:acc>
      </m:oMath>
      <w:r w:rsidR="00ED6614" w:rsidRPr="00EE1CE5">
        <w:rPr>
          <w:rFonts w:ascii="Times New Roman" w:hAnsi="Times New Roman" w:cs="Times New Roman"/>
          <w:sz w:val="24"/>
          <w:szCs w:val="24"/>
        </w:rPr>
        <w:t>:</w:t>
      </w:r>
      <w:r w:rsidR="000E4051">
        <w:rPr>
          <w:rFonts w:ascii="Times New Roman" w:hAnsi="Times New Roman" w:cs="Times New Roman"/>
          <w:sz w:val="24"/>
          <w:szCs w:val="24"/>
        </w:rPr>
        <w:t xml:space="preserve"> </w:t>
      </w:r>
      <w:r w:rsidR="00ED6614" w:rsidRPr="00EE1CE5">
        <w:rPr>
          <w:rFonts w:ascii="Times New Roman" w:hAnsi="Times New Roman" w:cs="Times New Roman"/>
          <w:sz w:val="24"/>
          <w:szCs w:val="24"/>
        </w:rPr>
        <w:t>Valor final de una renta temporal, unitaria , inmediata y prepagable.</w:t>
      </w:r>
    </w:p>
    <w:p w:rsidR="00ED6614" w:rsidRPr="00EE1CE5" w:rsidRDefault="00ED6614" w:rsidP="00377DDA">
      <w:pPr>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h/</w:t>
      </w:r>
      <m:oMath>
        <m:acc>
          <m:accPr>
            <m:chr m:val="̈"/>
            <m:ctrlPr>
              <w:rPr>
                <w:rFonts w:ascii="Cambria Math" w:eastAsiaTheme="minorEastAsia" w:hAnsi="Times New Roman" w:cs="Times New Roman"/>
                <w:i/>
                <w:sz w:val="24"/>
                <w:szCs w:val="24"/>
              </w:rPr>
            </m:ctrlPr>
          </m:acc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S</m:t>
                </m:r>
              </m:e>
              <m:sub>
                <m:eqArr>
                  <m:eqArrPr>
                    <m:ctrlPr>
                      <w:rPr>
                        <w:rFonts w:ascii="Cambria Math" w:eastAsiaTheme="minorEastAsia" w:hAnsi="Times New Roman" w:cs="Times New Roman"/>
                        <w:i/>
                        <w:sz w:val="24"/>
                        <w:szCs w:val="24"/>
                      </w:rPr>
                    </m:ctrlPr>
                  </m:eqArrPr>
                  <m:e>
                    <m:r>
                      <w:rPr>
                        <w:rFonts w:ascii="Cambria Math" w:eastAsiaTheme="minorEastAsia" w:hAnsi="Cambria Math" w:cs="Times New Roman"/>
                        <w:sz w:val="24"/>
                        <w:szCs w:val="24"/>
                      </w:rPr>
                      <m:t>n</m:t>
                    </m:r>
                    <m:r>
                      <w:rPr>
                        <w:rFonts w:ascii="Cambria Math" w:eastAsiaTheme="minorEastAsia" w:hAnsi="Times New Roman" w:cs="Times New Roman"/>
                        <w:sz w:val="24"/>
                        <w:szCs w:val="24"/>
                      </w:rPr>
                      <m:t>]</m:t>
                    </m:r>
                    <m:r>
                      <w:rPr>
                        <w:rFonts w:ascii="Cambria Math" w:eastAsiaTheme="minorEastAsia" w:hAnsi="Cambria Math" w:cs="Times New Roman"/>
                        <w:sz w:val="24"/>
                        <w:szCs w:val="24"/>
                      </w:rPr>
                      <m:t>I</m:t>
                    </m:r>
                  </m:e>
                </m:eqArr>
              </m:sub>
            </m:sSub>
          </m:e>
        </m:acc>
        <m:r>
          <w:rPr>
            <w:rFonts w:ascii="Cambria Math" w:eastAsiaTheme="minorEastAsia" w:hAnsi="Times New Roman" w:cs="Times New Roman"/>
            <w:sz w:val="24"/>
            <w:szCs w:val="24"/>
          </w:rPr>
          <m:t>:</m:t>
        </m:r>
      </m:oMath>
      <w:r w:rsidR="000E4051">
        <w:rPr>
          <w:rFonts w:ascii="Times New Roman" w:eastAsiaTheme="minorEastAsia" w:hAnsi="Times New Roman" w:cs="Times New Roman"/>
          <w:sz w:val="24"/>
          <w:szCs w:val="24"/>
        </w:rPr>
        <w:t xml:space="preserve"> </w:t>
      </w:r>
      <w:r w:rsidRPr="00EE1CE5">
        <w:rPr>
          <w:rFonts w:ascii="Times New Roman" w:eastAsiaTheme="minorEastAsia" w:hAnsi="Times New Roman" w:cs="Times New Roman"/>
          <w:sz w:val="24"/>
          <w:szCs w:val="24"/>
        </w:rPr>
        <w:t>Valor final de una renta temporal, unitaria, diferida y prepagable.</w:t>
      </w:r>
    </w:p>
    <w:p w:rsidR="006060F5" w:rsidRPr="00EE1CE5" w:rsidRDefault="006060F5" w:rsidP="00377DDA">
      <w:pPr>
        <w:jc w:val="both"/>
        <w:rPr>
          <w:rFonts w:ascii="Times New Roman" w:eastAsiaTheme="minorEastAsia" w:hAnsi="Times New Roman" w:cs="Times New Roman"/>
          <w:sz w:val="24"/>
          <w:szCs w:val="24"/>
        </w:rPr>
      </w:pPr>
    </w:p>
    <w:p w:rsidR="005F0BBB" w:rsidRPr="00EE1CE5" w:rsidRDefault="005F0BBB" w:rsidP="00377DDA">
      <w:pPr>
        <w:jc w:val="both"/>
        <w:rPr>
          <w:rFonts w:ascii="Times New Roman" w:eastAsiaTheme="minorEastAsia" w:hAnsi="Times New Roman" w:cs="Times New Roman"/>
          <w:b/>
          <w:sz w:val="24"/>
          <w:szCs w:val="24"/>
        </w:rPr>
      </w:pPr>
    </w:p>
    <w:p w:rsidR="006060F5" w:rsidRPr="00EE1CE5" w:rsidRDefault="00E42E80" w:rsidP="00377DDA">
      <w:pPr>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5</w:t>
      </w:r>
      <w:r w:rsidR="006060F5" w:rsidRPr="00EE1CE5">
        <w:rPr>
          <w:rFonts w:ascii="Times New Roman" w:eastAsiaTheme="minorEastAsia" w:hAnsi="Times New Roman" w:cs="Times New Roman"/>
          <w:b/>
          <w:sz w:val="24"/>
          <w:szCs w:val="24"/>
        </w:rPr>
        <w:t>.3.3.</w:t>
      </w:r>
      <w:r w:rsidR="000E4051">
        <w:rPr>
          <w:rFonts w:ascii="Times New Roman" w:eastAsiaTheme="minorEastAsia" w:hAnsi="Times New Roman" w:cs="Times New Roman"/>
          <w:b/>
          <w:sz w:val="24"/>
          <w:szCs w:val="24"/>
        </w:rPr>
        <w:t xml:space="preserve"> </w:t>
      </w:r>
      <w:r w:rsidR="006060F5" w:rsidRPr="00EE1CE5">
        <w:rPr>
          <w:rFonts w:ascii="Times New Roman" w:eastAsiaTheme="minorEastAsia" w:hAnsi="Times New Roman" w:cs="Times New Roman"/>
          <w:b/>
          <w:sz w:val="24"/>
          <w:szCs w:val="24"/>
        </w:rPr>
        <w:t>EJEMPLO 2</w:t>
      </w:r>
    </w:p>
    <w:p w:rsidR="00ED6614" w:rsidRPr="00EE1CE5" w:rsidRDefault="00ED6614" w:rsidP="00377DDA">
      <w:pPr>
        <w:jc w:val="both"/>
        <w:rPr>
          <w:rFonts w:ascii="Times New Roman" w:eastAsiaTheme="minorEastAsia" w:hAnsi="Times New Roman" w:cs="Times New Roman"/>
          <w:b/>
          <w:sz w:val="24"/>
          <w:szCs w:val="24"/>
        </w:rPr>
      </w:pPr>
      <w:r w:rsidRPr="00EE1CE5">
        <w:rPr>
          <w:rFonts w:ascii="Times New Roman" w:eastAsiaTheme="minorEastAsia" w:hAnsi="Times New Roman" w:cs="Times New Roman"/>
          <w:b/>
          <w:sz w:val="24"/>
          <w:szCs w:val="24"/>
        </w:rPr>
        <w:t>Calcular el valor actual y el valor final de una renta temporal y unitaria de 4 términos anuales, diferida 3 períodos, para un tipo de interés efectivo anual que oscilará entre un 2 y un 5 por ciento, en los supuestos siguientes:</w:t>
      </w:r>
    </w:p>
    <w:p w:rsidR="00ED6614" w:rsidRPr="000E4051" w:rsidRDefault="00ED6614" w:rsidP="000E4051">
      <w:pPr>
        <w:pStyle w:val="Prrafodelista"/>
        <w:numPr>
          <w:ilvl w:val="0"/>
          <w:numId w:val="14"/>
        </w:numPr>
        <w:jc w:val="both"/>
        <w:rPr>
          <w:rFonts w:ascii="Times New Roman" w:eastAsiaTheme="minorEastAsia" w:hAnsi="Times New Roman" w:cs="Times New Roman"/>
          <w:b/>
          <w:sz w:val="24"/>
          <w:szCs w:val="24"/>
        </w:rPr>
      </w:pPr>
      <w:r w:rsidRPr="000E4051">
        <w:rPr>
          <w:rFonts w:ascii="Times New Roman" w:eastAsiaTheme="minorEastAsia" w:hAnsi="Times New Roman" w:cs="Times New Roman"/>
          <w:b/>
          <w:sz w:val="24"/>
          <w:szCs w:val="24"/>
        </w:rPr>
        <w:t>En el caso de que los términos de la renta sean pospagables.</w:t>
      </w:r>
    </w:p>
    <w:p w:rsidR="00ED6614" w:rsidRPr="00EE1CE5" w:rsidRDefault="00ED6614" w:rsidP="00377DDA">
      <w:pPr>
        <w:ind w:left="360"/>
        <w:jc w:val="both"/>
        <w:rPr>
          <w:rFonts w:ascii="Times New Roman" w:hAnsi="Times New Roman" w:cs="Times New Roman"/>
          <w:b/>
          <w:sz w:val="24"/>
          <w:szCs w:val="24"/>
        </w:rPr>
      </w:pPr>
      <w:r w:rsidRPr="00EE1CE5">
        <w:rPr>
          <w:rFonts w:ascii="Times New Roman" w:hAnsi="Times New Roman" w:cs="Times New Roman"/>
          <w:b/>
          <w:sz w:val="24"/>
          <w:szCs w:val="24"/>
        </w:rPr>
        <w:t>Solución.</w:t>
      </w:r>
    </w:p>
    <w:p w:rsidR="00ED6614" w:rsidRPr="00EE1CE5" w:rsidRDefault="00ED6614" w:rsidP="00377DDA">
      <w:pPr>
        <w:tabs>
          <w:tab w:val="left" w:pos="5835"/>
        </w:tabs>
        <w:ind w:left="360"/>
        <w:jc w:val="both"/>
        <w:rPr>
          <w:rFonts w:ascii="Times New Roman" w:hAnsi="Times New Roman" w:cs="Times New Roman"/>
          <w:sz w:val="24"/>
          <w:szCs w:val="24"/>
        </w:rPr>
      </w:pPr>
      <w:r w:rsidRPr="00EE1CE5">
        <w:rPr>
          <w:rFonts w:ascii="Times New Roman" w:hAnsi="Times New Roman" w:cs="Times New Roman"/>
          <w:sz w:val="24"/>
          <w:szCs w:val="24"/>
        </w:rPr>
        <w:t>El intervalo del interés queda definido</w:t>
      </w:r>
      <w:r w:rsidRPr="00EE1CE5">
        <w:rPr>
          <w:rFonts w:ascii="Times New Roman" w:hAnsi="Times New Roman" w:cs="Times New Roman"/>
          <w:b/>
          <w:sz w:val="24"/>
          <w:szCs w:val="24"/>
        </w:rPr>
        <w:t xml:space="preserve">,   </w:t>
      </w:r>
      <w:r w:rsidRPr="00EE1CE5">
        <w:rPr>
          <w:rFonts w:ascii="Times New Roman" w:hAnsi="Times New Roman" w:cs="Times New Roman"/>
          <w:sz w:val="24"/>
          <w:szCs w:val="24"/>
        </w:rPr>
        <w:t>iϵI  ∕  I=[2,5] .</w:t>
      </w:r>
    </w:p>
    <w:p w:rsidR="00ED6614" w:rsidRPr="00EE1CE5" w:rsidRDefault="00ED6614" w:rsidP="00377DDA">
      <w:pPr>
        <w:tabs>
          <w:tab w:val="left" w:pos="5835"/>
        </w:tabs>
        <w:ind w:left="360"/>
        <w:jc w:val="both"/>
        <w:rPr>
          <w:rFonts w:ascii="Times New Roman" w:hAnsi="Times New Roman" w:cs="Times New Roman"/>
          <w:sz w:val="24"/>
          <w:szCs w:val="24"/>
        </w:rPr>
      </w:pPr>
      <w:r w:rsidRPr="00EE1CE5">
        <w:rPr>
          <w:rFonts w:ascii="Times New Roman" w:hAnsi="Times New Roman" w:cs="Times New Roman"/>
          <w:sz w:val="24"/>
          <w:szCs w:val="24"/>
        </w:rPr>
        <w:t>Recordemos que I venía expresado en tantos por ciento.</w:t>
      </w:r>
    </w:p>
    <w:p w:rsidR="00ED6614" w:rsidRPr="00EE1CE5" w:rsidRDefault="00ED6614" w:rsidP="00377DDA">
      <w:pPr>
        <w:tabs>
          <w:tab w:val="left" w:pos="5835"/>
        </w:tabs>
        <w:ind w:left="360"/>
        <w:jc w:val="both"/>
        <w:rPr>
          <w:rFonts w:ascii="Times New Roman" w:hAnsi="Times New Roman" w:cs="Times New Roman"/>
          <w:sz w:val="24"/>
          <w:szCs w:val="24"/>
        </w:rPr>
      </w:pPr>
      <w:r w:rsidRPr="00EE1CE5">
        <w:rPr>
          <w:rFonts w:ascii="Times New Roman" w:hAnsi="Times New Roman" w:cs="Times New Roman"/>
          <w:sz w:val="24"/>
          <w:szCs w:val="24"/>
        </w:rPr>
        <w:t>Aplicando las operaciones de lo</w:t>
      </w:r>
      <w:r w:rsidR="00706CD2">
        <w:rPr>
          <w:rFonts w:ascii="Times New Roman" w:hAnsi="Times New Roman" w:cs="Times New Roman"/>
          <w:sz w:val="24"/>
          <w:szCs w:val="24"/>
        </w:rPr>
        <w:t>s intervalos, (Véase  el punto 4</w:t>
      </w:r>
      <w:r w:rsidRPr="00EE1CE5">
        <w:rPr>
          <w:rFonts w:ascii="Times New Roman" w:hAnsi="Times New Roman" w:cs="Times New Roman"/>
          <w:sz w:val="24"/>
          <w:szCs w:val="24"/>
        </w:rPr>
        <w:t>.2)</w:t>
      </w:r>
    </w:p>
    <w:p w:rsidR="00CB4C5F" w:rsidRPr="00EE1CE5" w:rsidRDefault="00CB4C5F" w:rsidP="00377DDA">
      <w:pPr>
        <w:jc w:val="both"/>
        <w:rPr>
          <w:rFonts w:ascii="Times New Roman" w:hAnsi="Times New Roman" w:cs="Times New Roman"/>
          <w:sz w:val="24"/>
          <w:szCs w:val="24"/>
        </w:rPr>
      </w:pPr>
    </w:p>
    <w:p w:rsidR="00A97DC9" w:rsidRPr="00EE1CE5" w:rsidRDefault="00A97DC9" w:rsidP="000E4051">
      <w:pPr>
        <w:jc w:val="center"/>
        <w:rPr>
          <w:rFonts w:ascii="Times New Roman" w:eastAsiaTheme="minorEastAsia" w:hAnsi="Times New Roman" w:cs="Times New Roman"/>
          <w:sz w:val="24"/>
          <w:szCs w:val="24"/>
        </w:rPr>
      </w:pPr>
      <w:r w:rsidRPr="00EE1CE5">
        <w:rPr>
          <w:rFonts w:ascii="Times New Roman" w:hAnsi="Times New Roman" w:cs="Times New Roman"/>
          <w:sz w:val="24"/>
          <w:szCs w:val="24"/>
        </w:rPr>
        <w:t>3</w:t>
      </w:r>
      <w:r w:rsidR="00ED6614" w:rsidRPr="00EE1CE5">
        <w:rPr>
          <w:rFonts w:ascii="Times New Roman" w:hAnsi="Times New Roman" w:cs="Times New Roman"/>
          <w:sz w:val="24"/>
          <w:szCs w:val="24"/>
        </w:rPr>
        <w:t xml:space="preserve"> /</w:t>
      </w:r>
      <m:oMath>
        <m:sSub>
          <m:sSubPr>
            <m:ctrlPr>
              <w:rPr>
                <w:rFonts w:ascii="Cambria Math" w:hAnsi="Times New Roman" w:cs="Times New Roman"/>
                <w:i/>
                <w:sz w:val="24"/>
                <w:szCs w:val="24"/>
              </w:rPr>
            </m:ctrlPr>
          </m:sSubPr>
          <m:e>
            <m:r>
              <w:rPr>
                <w:rFonts w:ascii="Cambria Math" w:hAnsi="Cambria Math" w:cs="Times New Roman"/>
                <w:sz w:val="24"/>
                <w:szCs w:val="24"/>
              </w:rPr>
              <m:t>a</m:t>
            </m:r>
          </m:e>
          <m:sub>
            <m:eqArr>
              <m:eqArrPr>
                <m:ctrlPr>
                  <w:rPr>
                    <w:rFonts w:ascii="Cambria Math" w:hAnsi="Times New Roman" w:cs="Times New Roman"/>
                    <w:i/>
                    <w:sz w:val="24"/>
                    <w:szCs w:val="24"/>
                  </w:rPr>
                </m:ctrlPr>
              </m:eqArrPr>
              <m:e>
                <m:r>
                  <w:rPr>
                    <w:rFonts w:ascii="Cambria Math" w:hAnsi="Times New Roman" w:cs="Times New Roman"/>
                    <w:sz w:val="24"/>
                    <w:szCs w:val="24"/>
                  </w:rPr>
                  <m:t>4](2,5)</m:t>
                </m:r>
                <m:ctrlPr>
                  <w:rPr>
                    <w:rFonts w:ascii="Cambria Math" w:hAnsi="Times New Roman" w:cs="Times New Roman"/>
                    <w:i/>
                    <w:sz w:val="24"/>
                    <w:szCs w:val="24"/>
                    <w:lang w:val="en-US"/>
                  </w:rPr>
                </m:ctrlPr>
              </m:e>
            </m:eqArr>
          </m:sub>
        </m:sSub>
        <m:r>
          <w:rPr>
            <w:rFonts w:ascii="Cambria Math" w:eastAsiaTheme="minorEastAsia" w:hAnsi="Times New Roman" w:cs="Times New Roman"/>
            <w:sz w:val="24"/>
            <w:szCs w:val="24"/>
          </w:rPr>
          <m:t>=[(</m:t>
        </m:r>
        <m:sSup>
          <m:sSupPr>
            <m:ctrlPr>
              <w:rPr>
                <w:rFonts w:ascii="Cambria Math" w:eastAsiaTheme="minorEastAsia" w:hAnsi="Times New Roman" w:cs="Times New Roman"/>
                <w:i/>
                <w:sz w:val="24"/>
                <w:szCs w:val="24"/>
                <w:lang w:val="en-US"/>
              </w:rPr>
            </m:ctrlPr>
          </m:sSupPr>
          <m:e>
            <m:r>
              <w:rPr>
                <w:rFonts w:ascii="Cambria Math" w:eastAsiaTheme="minorEastAsia" w:hAnsi="Times New Roman" w:cs="Times New Roman"/>
                <w:sz w:val="24"/>
                <w:szCs w:val="24"/>
              </w:rPr>
              <m:t>1+</m:t>
            </m:r>
            <m:r>
              <m:rPr>
                <m:sty m:val="p"/>
              </m:rPr>
              <w:rPr>
                <w:rFonts w:ascii="Cambria Math" w:hAnsi="Times New Roman" w:cs="Times New Roman"/>
                <w:sz w:val="24"/>
                <w:szCs w:val="24"/>
              </w:rPr>
              <m:t>5)</m:t>
            </m:r>
          </m:e>
          <m:sup>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3</m:t>
            </m:r>
          </m:sup>
        </m:sSup>
        <m:r>
          <w:rPr>
            <w:rFonts w:ascii="Times New Roman" w:eastAsiaTheme="minorEastAsia" w:hAnsi="Cambria Math" w:cs="Times New Roman"/>
            <w:sz w:val="24"/>
            <w:szCs w:val="24"/>
          </w:rPr>
          <m:t>*</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rPr>
              <m:t>1</m:t>
            </m:r>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m:t>
                    </m:r>
                    <m:r>
                      <m:rPr>
                        <m:sty m:val="p"/>
                      </m:rPr>
                      <w:rPr>
                        <w:rFonts w:ascii="Cambria Math" w:hAnsi="Times New Roman" w:cs="Times New Roman"/>
                        <w:sz w:val="24"/>
                        <w:szCs w:val="24"/>
                        <w:u w:val="single"/>
                      </w:rPr>
                      <m:t>2</m:t>
                    </m: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4</m:t>
                </m:r>
              </m:sup>
            </m:sSup>
          </m:num>
          <m:den>
            <m:r>
              <w:rPr>
                <w:rFonts w:ascii="Cambria Math" w:eastAsiaTheme="minorEastAsia" w:hAnsi="Times New Roman" w:cs="Times New Roman"/>
                <w:sz w:val="24"/>
                <w:szCs w:val="24"/>
              </w:rPr>
              <m:t>5</m:t>
            </m:r>
          </m:den>
        </m:f>
        <m:r>
          <w:rPr>
            <w:rFonts w:ascii="Cambria Math" w:eastAsiaTheme="minorEastAsia" w:hAnsi="Times New Roman" w:cs="Times New Roman"/>
            <w:sz w:val="24"/>
            <w:szCs w:val="24"/>
          </w:rPr>
          <m:t xml:space="preserve">, </m:t>
        </m:r>
        <m:sSup>
          <m:sSupPr>
            <m:ctrlPr>
              <w:rPr>
                <w:rFonts w:ascii="Cambria Math" w:eastAsiaTheme="minorEastAsia" w:hAnsi="Times New Roman" w:cs="Times New Roman"/>
                <w:i/>
                <w:sz w:val="24"/>
                <w:szCs w:val="24"/>
                <w:lang w:val="en-US"/>
              </w:rPr>
            </m:ctrlPr>
          </m:sSupPr>
          <m:e>
            <m:r>
              <w:rPr>
                <w:rFonts w:ascii="Cambria Math" w:eastAsiaTheme="minorEastAsia" w:hAnsi="Times New Roman" w:cs="Times New Roman"/>
                <w:sz w:val="24"/>
                <w:szCs w:val="24"/>
              </w:rPr>
              <m:t>(1+</m:t>
            </m:r>
            <m:r>
              <m:rPr>
                <m:sty m:val="p"/>
              </m:rPr>
              <w:rPr>
                <w:rFonts w:ascii="Cambria Math" w:hAnsi="Times New Roman" w:cs="Times New Roman"/>
                <w:sz w:val="24"/>
                <w:szCs w:val="24"/>
              </w:rPr>
              <m:t>2)</m:t>
            </m:r>
          </m:e>
          <m:sup>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3</m:t>
            </m:r>
          </m:sup>
        </m:sSup>
      </m:oMath>
      <w:r w:rsidRPr="00EE1CE5">
        <w:rPr>
          <w:rFonts w:ascii="Times New Roman" w:eastAsiaTheme="minorEastAsia" w:hAnsi="Times New Roman" w:cs="Times New Roman"/>
          <w:sz w:val="24"/>
          <w:szCs w:val="24"/>
        </w:rPr>
        <w:t>*</w:t>
      </w:r>
      <m:oMath>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rPr>
              <m:t>1</m:t>
            </m:r>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m:t>
                    </m:r>
                    <m:r>
                      <m:rPr>
                        <m:sty m:val="p"/>
                      </m:rPr>
                      <w:rPr>
                        <w:rFonts w:ascii="Cambria Math" w:hAnsi="Times New Roman" w:cs="Times New Roman"/>
                        <w:sz w:val="24"/>
                        <w:szCs w:val="24"/>
                        <w:u w:val="single"/>
                      </w:rPr>
                      <m:t>5</m:t>
                    </m: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4</m:t>
                </m:r>
              </m:sup>
            </m:sSup>
          </m:num>
          <m:den>
            <m:r>
              <m:rPr>
                <m:sty m:val="p"/>
              </m:rPr>
              <w:rPr>
                <w:rFonts w:ascii="Cambria Math" w:hAnsi="Times New Roman" w:cs="Times New Roman"/>
                <w:sz w:val="24"/>
                <w:szCs w:val="24"/>
                <w:u w:val="single"/>
              </w:rPr>
              <m:t>2</m:t>
            </m:r>
          </m:den>
        </m:f>
      </m:oMath>
      <w:r w:rsidRPr="00EE1CE5">
        <w:rPr>
          <w:rFonts w:ascii="Times New Roman" w:eastAsiaTheme="minorEastAsia" w:hAnsi="Times New Roman" w:cs="Times New Roman"/>
          <w:sz w:val="24"/>
          <w:szCs w:val="24"/>
        </w:rPr>
        <w:t>]=</w:t>
      </w:r>
      <w:r w:rsidR="000E4051">
        <w:rPr>
          <w:rFonts w:ascii="Times New Roman" w:eastAsiaTheme="minorEastAsia" w:hAnsi="Times New Roman" w:cs="Times New Roman"/>
          <w:sz w:val="24"/>
          <w:szCs w:val="24"/>
        </w:rPr>
        <w:t xml:space="preserve"> </w:t>
      </w:r>
      <w:r w:rsidR="00E409EA">
        <w:rPr>
          <w:rFonts w:ascii="Times New Roman" w:eastAsiaTheme="minorEastAsia" w:hAnsi="Times New Roman" w:cs="Times New Roman"/>
          <w:sz w:val="24"/>
          <w:szCs w:val="24"/>
        </w:rPr>
        <w:t>[1.31,8.35]</w:t>
      </w:r>
    </w:p>
    <w:p w:rsidR="00060878" w:rsidRPr="00EE1CE5" w:rsidRDefault="00626DBE" w:rsidP="000E4051">
      <w:pPr>
        <w:jc w:val="center"/>
        <w:rPr>
          <w:rFonts w:ascii="Times New Roman" w:eastAsiaTheme="minorEastAsia" w:hAnsi="Times New Roman" w:cs="Times New Roman"/>
          <w:sz w:val="24"/>
          <w:szCs w:val="24"/>
        </w:rPr>
      </w:pPr>
      <m:oMath>
        <m:r>
          <m:rPr>
            <m:sty m:val="bi"/>
          </m:rPr>
          <w:rPr>
            <w:rFonts w:ascii="Cambria Math" w:hAnsi="Cambria Math" w:cs="Times New Roman"/>
            <w:sz w:val="24"/>
            <w:szCs w:val="24"/>
            <w:lang w:val="en-US"/>
          </w:rPr>
          <m:t>3</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S</m:t>
            </m:r>
          </m:e>
          <m:sub>
            <m:eqArr>
              <m:eqArrPr>
                <m:ctrlPr>
                  <w:rPr>
                    <w:rFonts w:ascii="Cambria Math" w:hAnsi="Times New Roman" w:cs="Times New Roman"/>
                    <w:i/>
                    <w:sz w:val="24"/>
                    <w:szCs w:val="24"/>
                  </w:rPr>
                </m:ctrlPr>
              </m:eqArrPr>
              <m:e>
                <m:r>
                  <w:rPr>
                    <w:rFonts w:ascii="Cambria Math" w:hAnsi="Times New Roman" w:cs="Times New Roman"/>
                    <w:sz w:val="24"/>
                    <w:szCs w:val="24"/>
                  </w:rPr>
                  <m:t>4]</m:t>
                </m:r>
                <m:d>
                  <m:dPr>
                    <m:ctrlPr>
                      <w:rPr>
                        <w:rFonts w:ascii="Cambria Math" w:hAnsi="Times New Roman" w:cs="Times New Roman"/>
                        <w:i/>
                        <w:sz w:val="24"/>
                        <w:szCs w:val="24"/>
                      </w:rPr>
                    </m:ctrlPr>
                  </m:dPr>
                  <m:e>
                    <m:r>
                      <w:rPr>
                        <w:rFonts w:ascii="Cambria Math" w:hAnsi="Times New Roman" w:cs="Times New Roman"/>
                        <w:sz w:val="24"/>
                        <w:szCs w:val="24"/>
                      </w:rPr>
                      <m:t>2,5</m:t>
                    </m:r>
                  </m:e>
                </m:d>
                <m:r>
                  <w:rPr>
                    <w:rFonts w:ascii="Cambria Math" w:hAnsi="Times New Roman" w:cs="Times New Roman"/>
                    <w:sz w:val="24"/>
                    <w:szCs w:val="24"/>
                  </w:rPr>
                  <m:t>=</m:t>
                </m:r>
              </m:e>
            </m:eqArr>
          </m:sub>
        </m:sSub>
        <m:sSub>
          <m:sSubPr>
            <m:ctrlPr>
              <w:rPr>
                <w:rFonts w:ascii="Cambria Math" w:hAnsi="Times New Roman" w:cs="Times New Roman"/>
                <w:i/>
                <w:sz w:val="24"/>
                <w:szCs w:val="24"/>
              </w:rPr>
            </m:ctrlPr>
          </m:sSubPr>
          <m:e>
            <m:r>
              <w:rPr>
                <w:rFonts w:ascii="Cambria Math" w:hAnsi="Cambria Math" w:cs="Times New Roman"/>
                <w:sz w:val="24"/>
                <w:szCs w:val="24"/>
              </w:rPr>
              <m:t>S</m:t>
            </m:r>
          </m:e>
          <m:sub>
            <m:eqArr>
              <m:eqArrPr>
                <m:ctrlPr>
                  <w:rPr>
                    <w:rFonts w:ascii="Cambria Math" w:hAnsi="Times New Roman" w:cs="Times New Roman"/>
                    <w:i/>
                    <w:sz w:val="24"/>
                    <w:szCs w:val="24"/>
                  </w:rPr>
                </m:ctrlPr>
              </m:eqArrPr>
              <m:e>
                <m:r>
                  <w:rPr>
                    <w:rFonts w:ascii="Cambria Math" w:hAnsi="Times New Roman" w:cs="Times New Roman"/>
                    <w:sz w:val="24"/>
                    <w:szCs w:val="24"/>
                  </w:rPr>
                  <m:t>4]</m:t>
                </m:r>
                <m:d>
                  <m:dPr>
                    <m:ctrlPr>
                      <w:rPr>
                        <w:rFonts w:ascii="Cambria Math" w:hAnsi="Times New Roman" w:cs="Times New Roman"/>
                        <w:i/>
                        <w:sz w:val="24"/>
                        <w:szCs w:val="24"/>
                      </w:rPr>
                    </m:ctrlPr>
                  </m:dPr>
                  <m:e>
                    <m:r>
                      <w:rPr>
                        <w:rFonts w:ascii="Cambria Math" w:hAnsi="Times New Roman" w:cs="Times New Roman"/>
                        <w:sz w:val="24"/>
                        <w:szCs w:val="24"/>
                      </w:rPr>
                      <m:t>2,5</m:t>
                    </m:r>
                  </m:e>
                </m:d>
                <m:r>
                  <w:rPr>
                    <w:rFonts w:ascii="Cambria Math" w:hAnsi="Times New Roman" w:cs="Times New Roman"/>
                    <w:sz w:val="24"/>
                    <w:szCs w:val="24"/>
                  </w:rPr>
                  <m:t>=</m:t>
                </m:r>
              </m:e>
            </m:eqArr>
          </m:sub>
        </m:sSub>
      </m:oMath>
      <w:r w:rsidR="00A97DC9" w:rsidRPr="00EE1CE5">
        <w:rPr>
          <w:rFonts w:ascii="Times New Roman" w:eastAsiaTheme="minorEastAsia" w:hAnsi="Times New Roman" w:cs="Times New Roman"/>
          <w:sz w:val="24"/>
          <w:szCs w:val="24"/>
        </w:rPr>
        <w:t>[</w:t>
      </w:r>
      <m:oMath>
        <m:f>
          <m:fPr>
            <m:ctrlPr>
              <w:rPr>
                <w:rFonts w:ascii="Cambria Math" w:eastAsiaTheme="minorEastAsia" w:hAnsi="Times New Roman" w:cs="Times New Roman"/>
                <w:i/>
                <w:sz w:val="24"/>
                <w:szCs w:val="24"/>
                <w:lang w:val="en-US"/>
              </w:rPr>
            </m:ctrlPr>
          </m:fPr>
          <m:num>
            <m:sSup>
              <m:sSupPr>
                <m:ctrlPr>
                  <w:rPr>
                    <w:rFonts w:ascii="Cambria Math" w:eastAsiaTheme="minorEastAsia" w:hAnsi="Times New Roman" w:cs="Times New Roman"/>
                    <w:i/>
                    <w:sz w:val="24"/>
                    <w:szCs w:val="24"/>
                    <w:lang w:val="en-US"/>
                  </w:rPr>
                </m:ctrlPr>
              </m:sSupPr>
              <m:e>
                <m:r>
                  <w:rPr>
                    <w:rFonts w:ascii="Cambria Math" w:eastAsiaTheme="minorEastAsia" w:hAnsi="Times New Roman" w:cs="Times New Roman"/>
                    <w:sz w:val="24"/>
                    <w:szCs w:val="24"/>
                  </w:rPr>
                  <m:t>(1+</m:t>
                </m:r>
                <m:r>
                  <m:rPr>
                    <m:sty m:val="p"/>
                  </m:rPr>
                  <w:rPr>
                    <w:rFonts w:ascii="Cambria Math" w:hAnsi="Times New Roman" w:cs="Times New Roman"/>
                    <w:sz w:val="24"/>
                    <w:szCs w:val="24"/>
                    <w:u w:val="single"/>
                  </w:rPr>
                  <m:t>2</m:t>
                </m:r>
                <m:r>
                  <w:rPr>
                    <w:rFonts w:ascii="Cambria Math" w:eastAsiaTheme="minorEastAsia" w:hAnsi="Times New Roman" w:cs="Times New Roman"/>
                    <w:sz w:val="24"/>
                    <w:szCs w:val="24"/>
                  </w:rPr>
                  <m:t>)</m:t>
                </m:r>
              </m:e>
              <m:sup>
                <m:r>
                  <w:rPr>
                    <w:rFonts w:ascii="Cambria Math" w:eastAsiaTheme="minorEastAsia" w:hAnsi="Times New Roman" w:cs="Times New Roman"/>
                    <w:sz w:val="24"/>
                    <w:szCs w:val="24"/>
                  </w:rPr>
                  <m:t>4</m:t>
                </m:r>
              </m:sup>
            </m:sSup>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1</m:t>
            </m:r>
          </m:num>
          <m:den>
            <m:r>
              <w:rPr>
                <w:rFonts w:ascii="Cambria Math" w:eastAsiaTheme="minorEastAsia" w:hAnsi="Times New Roman" w:cs="Times New Roman"/>
                <w:sz w:val="24"/>
                <w:szCs w:val="24"/>
              </w:rPr>
              <m:t>5</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lang w:val="en-US"/>
              </w:rPr>
            </m:ctrlPr>
          </m:fPr>
          <m:num>
            <m:sSup>
              <m:sSupPr>
                <m:ctrlPr>
                  <w:rPr>
                    <w:rFonts w:ascii="Cambria Math" w:eastAsiaTheme="minorEastAsia" w:hAnsi="Times New Roman" w:cs="Times New Roman"/>
                    <w:i/>
                    <w:sz w:val="24"/>
                    <w:szCs w:val="24"/>
                    <w:lang w:val="en-US"/>
                  </w:rPr>
                </m:ctrlPr>
              </m:sSupPr>
              <m:e>
                <m:r>
                  <w:rPr>
                    <w:rFonts w:ascii="Cambria Math" w:eastAsiaTheme="minorEastAsia" w:hAnsi="Times New Roman" w:cs="Times New Roman"/>
                    <w:sz w:val="24"/>
                    <w:szCs w:val="24"/>
                  </w:rPr>
                  <m:t>(1+</m:t>
                </m:r>
                <m:r>
                  <m:rPr>
                    <m:sty m:val="p"/>
                  </m:rPr>
                  <w:rPr>
                    <w:rFonts w:ascii="Cambria Math" w:hAnsi="Times New Roman" w:cs="Times New Roman"/>
                    <w:sz w:val="24"/>
                    <w:szCs w:val="24"/>
                    <w:u w:val="single"/>
                  </w:rPr>
                  <m:t>5</m:t>
                </m:r>
                <m:r>
                  <w:rPr>
                    <w:rFonts w:ascii="Cambria Math" w:eastAsiaTheme="minorEastAsia" w:hAnsi="Times New Roman" w:cs="Times New Roman"/>
                    <w:sz w:val="24"/>
                    <w:szCs w:val="24"/>
                  </w:rPr>
                  <m:t>)</m:t>
                </m:r>
              </m:e>
              <m:sup>
                <m:r>
                  <w:rPr>
                    <w:rFonts w:ascii="Cambria Math" w:eastAsiaTheme="minorEastAsia" w:hAnsi="Times New Roman" w:cs="Times New Roman"/>
                    <w:sz w:val="24"/>
                    <w:szCs w:val="24"/>
                  </w:rPr>
                  <m:t>4</m:t>
                </m:r>
              </m:sup>
            </m:sSup>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1</m:t>
            </m:r>
          </m:num>
          <m:den>
            <m:r>
              <m:rPr>
                <m:sty m:val="p"/>
              </m:rPr>
              <w:rPr>
                <w:rFonts w:ascii="Cambria Math" w:hAnsi="Times New Roman" w:cs="Times New Roman"/>
                <w:sz w:val="24"/>
                <w:szCs w:val="24"/>
                <w:u w:val="single"/>
              </w:rPr>
              <m:t>2,</m:t>
            </m:r>
          </m:den>
        </m:f>
      </m:oMath>
      <w:r w:rsidR="00A97DC9" w:rsidRPr="00EE1CE5">
        <w:rPr>
          <w:rFonts w:ascii="Times New Roman" w:eastAsiaTheme="minorEastAsia" w:hAnsi="Times New Roman" w:cs="Times New Roman"/>
          <w:sz w:val="24"/>
          <w:szCs w:val="24"/>
        </w:rPr>
        <w:t>]</w:t>
      </w:r>
      <w:r w:rsidR="00060878" w:rsidRPr="00EE1CE5">
        <w:rPr>
          <w:rFonts w:ascii="Times New Roman" w:eastAsiaTheme="minorEastAsia" w:hAnsi="Times New Roman" w:cs="Times New Roman"/>
          <w:sz w:val="24"/>
          <w:szCs w:val="24"/>
        </w:rPr>
        <w:t>=</w:t>
      </w:r>
      <w:r w:rsidR="00E409EA">
        <w:rPr>
          <w:rFonts w:ascii="Times New Roman" w:eastAsiaTheme="minorEastAsia" w:hAnsi="Times New Roman" w:cs="Times New Roman"/>
          <w:sz w:val="24"/>
          <w:szCs w:val="24"/>
        </w:rPr>
        <w:t>[1.64,10.77]</w:t>
      </w:r>
    </w:p>
    <w:p w:rsidR="00D15AFD" w:rsidRPr="000E4051" w:rsidRDefault="005F0BBB" w:rsidP="000E4051">
      <w:pPr>
        <w:pStyle w:val="Prrafodelista"/>
        <w:numPr>
          <w:ilvl w:val="0"/>
          <w:numId w:val="14"/>
        </w:numPr>
        <w:tabs>
          <w:tab w:val="left" w:pos="5835"/>
        </w:tabs>
        <w:jc w:val="both"/>
        <w:rPr>
          <w:rFonts w:ascii="Times New Roman" w:hAnsi="Times New Roman" w:cs="Times New Roman"/>
          <w:b/>
          <w:sz w:val="24"/>
          <w:szCs w:val="24"/>
        </w:rPr>
      </w:pPr>
      <w:r w:rsidRPr="000E4051">
        <w:rPr>
          <w:rFonts w:ascii="Times New Roman" w:hAnsi="Times New Roman" w:cs="Times New Roman"/>
          <w:b/>
          <w:sz w:val="24"/>
          <w:szCs w:val="24"/>
        </w:rPr>
        <w:t>En el caso de que los términos de la renta sean prepagables.</w:t>
      </w:r>
    </w:p>
    <w:p w:rsidR="00A97DC9" w:rsidRPr="00EE1CE5" w:rsidRDefault="005F0BBB" w:rsidP="000E4051">
      <w:pPr>
        <w:jc w:val="center"/>
        <w:rPr>
          <w:rFonts w:ascii="Times New Roman" w:eastAsiaTheme="minorEastAsia" w:hAnsi="Times New Roman" w:cs="Times New Roman"/>
          <w:sz w:val="24"/>
          <w:szCs w:val="24"/>
        </w:rPr>
      </w:pPr>
      <w:r w:rsidRPr="00EE1CE5">
        <w:rPr>
          <w:rFonts w:ascii="Times New Roman" w:hAnsi="Times New Roman" w:cs="Times New Roman"/>
          <w:sz w:val="24"/>
          <w:szCs w:val="24"/>
        </w:rPr>
        <w:t>3/</w:t>
      </w:r>
      <m:oMath>
        <m:acc>
          <m:accPr>
            <m:chr m:val="̈"/>
            <m:ctrlPr>
              <w:rPr>
                <w:rFonts w:ascii="Cambria Math" w:hAnsi="Times New Roman" w:cs="Times New Roman"/>
                <w:i/>
                <w:sz w:val="24"/>
                <w:szCs w:val="24"/>
                <w:lang w:val="en-US"/>
              </w:rPr>
            </m:ctrlPr>
          </m:accPr>
          <m:e>
            <m:r>
              <w:rPr>
                <w:rFonts w:ascii="Cambria Math" w:hAnsi="Cambria Math" w:cs="Times New Roman"/>
                <w:sz w:val="24"/>
                <w:szCs w:val="24"/>
                <w:lang w:val="en-US"/>
              </w:rPr>
              <m:t>a</m:t>
            </m:r>
          </m:e>
        </m:acc>
      </m:oMath>
      <w:r w:rsidRPr="00EE1CE5">
        <w:rPr>
          <w:rFonts w:ascii="Times New Roman" w:eastAsiaTheme="minorEastAsia" w:hAnsi="Times New Roman" w:cs="Times New Roman"/>
          <w:sz w:val="24"/>
          <w:szCs w:val="24"/>
          <w:vertAlign w:val="subscript"/>
        </w:rPr>
        <w:t>4]</w:t>
      </w:r>
      <w:r w:rsidRPr="00EE1CE5">
        <w:rPr>
          <w:rFonts w:ascii="Times New Roman" w:hAnsi="Times New Roman" w:cs="Times New Roman"/>
          <w:b/>
          <w:sz w:val="24"/>
          <w:szCs w:val="24"/>
          <w:vertAlign w:val="subscript"/>
        </w:rPr>
        <w:t>(</w:t>
      </w:r>
      <w:r w:rsidRPr="00EE1CE5">
        <w:rPr>
          <w:rFonts w:ascii="Times New Roman" w:hAnsi="Times New Roman" w:cs="Times New Roman"/>
          <w:sz w:val="24"/>
          <w:szCs w:val="24"/>
          <w:vertAlign w:val="subscript"/>
        </w:rPr>
        <w:t>2,5)</w:t>
      </w:r>
      <w:r w:rsidRPr="00EE1CE5">
        <w:rPr>
          <w:rFonts w:ascii="Times New Roman" w:hAnsi="Times New Roman" w:cs="Times New Roman"/>
          <w:sz w:val="24"/>
          <w:szCs w:val="24"/>
        </w:rPr>
        <w:t>=</w:t>
      </w:r>
      <w:r w:rsidR="00A97DC9" w:rsidRPr="00EE1CE5">
        <w:rPr>
          <w:rFonts w:ascii="Times New Roman" w:eastAsiaTheme="minorEastAsia" w:hAnsi="Times New Roman" w:cs="Times New Roman"/>
          <w:sz w:val="24"/>
          <w:szCs w:val="24"/>
        </w:rPr>
        <w:t xml:space="preserve"> [</w:t>
      </w:r>
      <m:oMath>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rPr>
              <m:t>1</m:t>
            </m:r>
            <m:r>
              <m:rPr>
                <m:sty m:val="p"/>
              </m:rPr>
              <w:rPr>
                <w:rFonts w:ascii="Times New Roman"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m:t>
                    </m:r>
                    <m:r>
                      <m:rPr>
                        <m:sty m:val="p"/>
                      </m:rPr>
                      <w:rPr>
                        <w:rFonts w:ascii="Cambria Math" w:hAnsi="Times New Roman" w:cs="Times New Roman"/>
                        <w:sz w:val="24"/>
                        <w:szCs w:val="24"/>
                        <w:u w:val="single"/>
                      </w:rPr>
                      <m:t>2</m:t>
                    </m: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4</m:t>
                </m:r>
              </m:sup>
            </m:sSup>
          </m:num>
          <m:den>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rPr>
                      <m:t>1+5</m:t>
                    </m:r>
                  </m:e>
                </m:d>
              </m:e>
              <m:sup>
                <m:r>
                  <w:rPr>
                    <w:rFonts w:ascii="Cambria Math" w:eastAsiaTheme="minorEastAsia" w:hAnsi="Times New Roman" w:cs="Times New Roman"/>
                    <w:sz w:val="24"/>
                    <w:szCs w:val="24"/>
                  </w:rPr>
                  <m:t>3</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1</m:t>
                </m:r>
              </m:sup>
            </m:sSup>
            <m:r>
              <w:rPr>
                <w:rFonts w:ascii="Times New Roman" w:eastAsiaTheme="minorEastAsia" w:hAnsi="Cambria Math" w:cs="Times New Roman"/>
                <w:sz w:val="24"/>
                <w:szCs w:val="24"/>
              </w:rPr>
              <m:t>*</m:t>
            </m:r>
            <m:r>
              <w:rPr>
                <w:rFonts w:ascii="Cambria Math" w:eastAsiaTheme="minorEastAsia" w:hAnsi="Times New Roman" w:cs="Times New Roman"/>
                <w:sz w:val="24"/>
                <w:szCs w:val="24"/>
              </w:rPr>
              <m:t>5</m:t>
            </m:r>
          </m:den>
        </m:f>
      </m:oMath>
      <w:r w:rsidR="00A97DC9" w:rsidRPr="00EE1CE5">
        <w:rPr>
          <w:rFonts w:ascii="Times New Roman" w:eastAsiaTheme="minorEastAsia" w:hAnsi="Times New Roman" w:cs="Times New Roman"/>
          <w:sz w:val="24"/>
          <w:szCs w:val="24"/>
        </w:rPr>
        <w:t>,</w:t>
      </w:r>
      <m:oMath>
        <m:r>
          <w:rPr>
            <w:rFonts w:ascii="Cambria Math" w:eastAsiaTheme="minorEastAsia" w:hAnsi="Times New Roman" w:cs="Times New Roman"/>
            <w:sz w:val="24"/>
            <w:szCs w:val="24"/>
          </w:rPr>
          <m:t xml:space="preserve"> </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rPr>
              <m:t>1</m:t>
            </m:r>
            <m:r>
              <m:rPr>
                <m:sty m:val="p"/>
              </m:rPr>
              <w:rPr>
                <w:rFonts w:ascii="Times New Roman"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m:t>
                    </m:r>
                    <m:r>
                      <m:rPr>
                        <m:sty m:val="p"/>
                      </m:rPr>
                      <w:rPr>
                        <w:rFonts w:ascii="Cambria Math" w:hAnsi="Times New Roman" w:cs="Times New Roman"/>
                        <w:sz w:val="24"/>
                        <w:szCs w:val="24"/>
                        <w:u w:val="single"/>
                      </w:rPr>
                      <m:t>5</m:t>
                    </m: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4</m:t>
                </m:r>
              </m:sup>
            </m:sSup>
          </m:num>
          <m:den>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rPr>
                      <m:t>1+</m:t>
                    </m:r>
                    <m:r>
                      <m:rPr>
                        <m:sty m:val="p"/>
                      </m:rPr>
                      <w:rPr>
                        <w:rFonts w:ascii="Cambria Math" w:hAnsi="Times New Roman" w:cs="Times New Roman"/>
                        <w:sz w:val="24"/>
                        <w:szCs w:val="24"/>
                      </w:rPr>
                      <m:t>2</m:t>
                    </m:r>
                    <m:ctrlPr>
                      <w:rPr>
                        <w:rFonts w:ascii="Cambria Math" w:hAnsi="Times New Roman" w:cs="Times New Roman"/>
                        <w:sz w:val="24"/>
                        <w:szCs w:val="24"/>
                        <w:lang w:val="en-US"/>
                      </w:rPr>
                    </m:ctrlPr>
                  </m:e>
                </m:d>
              </m:e>
              <m:sup>
                <m:r>
                  <w:rPr>
                    <w:rFonts w:ascii="Cambria Math" w:eastAsiaTheme="minorEastAsia" w:hAnsi="Times New Roman" w:cs="Times New Roman"/>
                    <w:sz w:val="24"/>
                    <w:szCs w:val="24"/>
                  </w:rPr>
                  <m:t>3</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1</m:t>
                </m:r>
              </m:sup>
            </m:sSup>
            <m:r>
              <w:rPr>
                <w:rFonts w:ascii="Times New Roman" w:eastAsiaTheme="minorEastAsia" w:hAnsi="Cambria Math" w:cs="Times New Roman"/>
                <w:sz w:val="24"/>
                <w:szCs w:val="24"/>
              </w:rPr>
              <m:t>*</m:t>
            </m:r>
            <m:r>
              <m:rPr>
                <m:sty m:val="p"/>
              </m:rPr>
              <w:rPr>
                <w:rFonts w:ascii="Cambria Math" w:hAnsi="Times New Roman" w:cs="Times New Roman"/>
                <w:sz w:val="24"/>
                <w:szCs w:val="24"/>
                <w:u w:val="single"/>
              </w:rPr>
              <m:t>2</m:t>
            </m:r>
          </m:den>
        </m:f>
        <m:r>
          <w:rPr>
            <w:rFonts w:ascii="Cambria Math" w:eastAsiaTheme="minorEastAsia" w:hAnsi="Times New Roman" w:cs="Times New Roman"/>
            <w:sz w:val="24"/>
            <w:szCs w:val="24"/>
          </w:rPr>
          <m:t>]</m:t>
        </m:r>
      </m:oMath>
      <w:r w:rsidR="00E409EA">
        <w:rPr>
          <w:rFonts w:ascii="Times New Roman" w:eastAsiaTheme="minorEastAsia" w:hAnsi="Times New Roman" w:cs="Times New Roman"/>
          <w:sz w:val="24"/>
          <w:szCs w:val="24"/>
        </w:rPr>
        <w:t>=[1.38,8.52]</w:t>
      </w:r>
    </w:p>
    <w:p w:rsidR="00A97DC9" w:rsidRPr="00EE1CE5" w:rsidRDefault="00A97DC9" w:rsidP="00377DDA">
      <w:pPr>
        <w:tabs>
          <w:tab w:val="left" w:pos="5835"/>
        </w:tabs>
        <w:jc w:val="both"/>
        <w:rPr>
          <w:rFonts w:ascii="Times New Roman" w:eastAsiaTheme="minorEastAsia" w:hAnsi="Times New Roman" w:cs="Times New Roman"/>
          <w:sz w:val="24"/>
          <w:szCs w:val="24"/>
        </w:rPr>
      </w:pPr>
    </w:p>
    <w:p w:rsidR="00D030FA" w:rsidRPr="00EE1CE5" w:rsidRDefault="009343B5" w:rsidP="000E4051">
      <w:pPr>
        <w:tabs>
          <w:tab w:val="left" w:pos="5835"/>
        </w:tabs>
        <w:jc w:val="center"/>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3</w:t>
      </w:r>
      <w:r w:rsidR="00527E94" w:rsidRPr="00EE1CE5">
        <w:rPr>
          <w:rFonts w:ascii="Times New Roman" w:eastAsiaTheme="minorEastAsia" w:hAnsi="Times New Roman" w:cs="Times New Roman"/>
          <w:sz w:val="24"/>
          <w:szCs w:val="24"/>
        </w:rPr>
        <w:t>/</w:t>
      </w:r>
      <m:oMath>
        <m:acc>
          <m:accPr>
            <m:chr m:val="̈"/>
            <m:ctrlPr>
              <w:rPr>
                <w:rFonts w:ascii="Cambria Math" w:eastAsiaTheme="minorEastAsia" w:hAnsi="Times New Roman" w:cs="Times New Roman"/>
                <w:i/>
                <w:sz w:val="24"/>
                <w:szCs w:val="24"/>
              </w:rPr>
            </m:ctrlPr>
          </m:acc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S</m:t>
                </m:r>
              </m:e>
              <m:sub>
                <m:eqArr>
                  <m:eqArrPr>
                    <m:ctrlPr>
                      <w:rPr>
                        <w:rFonts w:ascii="Cambria Math" w:eastAsiaTheme="minorEastAsia" w:hAnsi="Times New Roman" w:cs="Times New Roman"/>
                        <w:i/>
                        <w:sz w:val="24"/>
                        <w:szCs w:val="24"/>
                      </w:rPr>
                    </m:ctrlPr>
                  </m:eqArrPr>
                  <m:e>
                    <m:r>
                      <w:rPr>
                        <w:rFonts w:ascii="Cambria Math" w:eastAsiaTheme="minorEastAsia" w:hAnsi="Times New Roman" w:cs="Times New Roman"/>
                        <w:sz w:val="24"/>
                        <w:szCs w:val="24"/>
                      </w:rPr>
                      <m:t>4](2,5)</m:t>
                    </m:r>
                  </m:e>
                </m:eqArr>
              </m:sub>
            </m:sSub>
          </m:e>
        </m:acc>
        <m:r>
          <w:rPr>
            <w:rFonts w:ascii="Cambria Math" w:eastAsiaTheme="minorEastAsia" w:hAnsi="Times New Roman" w:cs="Times New Roman"/>
            <w:sz w:val="24"/>
            <w:szCs w:val="24"/>
          </w:rPr>
          <m:t>=[</m:t>
        </m:r>
        <m:d>
          <m:dPr>
            <m:ctrlPr>
              <w:rPr>
                <w:rFonts w:ascii="Cambria Math" w:hAnsi="Times New Roman" w:cs="Times New Roman"/>
                <w:sz w:val="24"/>
                <w:szCs w:val="24"/>
                <w:vertAlign w:val="superscript"/>
                <w:lang w:val="en-US"/>
              </w:rPr>
            </m:ctrlPr>
          </m:dPr>
          <m:e>
            <m:r>
              <m:rPr>
                <m:sty m:val="p"/>
              </m:rPr>
              <w:rPr>
                <w:rFonts w:ascii="Cambria Math" w:hAnsi="Times New Roman" w:cs="Times New Roman"/>
                <w:sz w:val="24"/>
                <w:szCs w:val="24"/>
                <w:vertAlign w:val="superscript"/>
              </w:rPr>
              <m:t>1+</m:t>
            </m:r>
            <m:r>
              <m:rPr>
                <m:sty m:val="p"/>
              </m:rPr>
              <w:rPr>
                <w:rFonts w:ascii="Cambria Math" w:hAnsi="Times New Roman" w:cs="Times New Roman"/>
                <w:sz w:val="24"/>
                <w:szCs w:val="24"/>
              </w:rPr>
              <m:t>2</m:t>
            </m:r>
            <m:ctrlPr>
              <w:rPr>
                <w:rFonts w:ascii="Cambria Math" w:hAnsi="Times New Roman" w:cs="Times New Roman"/>
                <w:sz w:val="24"/>
                <w:szCs w:val="24"/>
                <w:lang w:val="en-US"/>
              </w:rPr>
            </m:ctrlPr>
          </m:e>
        </m:d>
        <m:r>
          <w:rPr>
            <w:rFonts w:ascii="Times New Roman" w:eastAsiaTheme="minorEastAsia" w:hAnsi="Cambria Math" w:cs="Times New Roman"/>
            <w:sz w:val="24"/>
            <w:szCs w:val="24"/>
          </w:rPr>
          <m:t>*</m:t>
        </m:r>
        <m:f>
          <m:fPr>
            <m:ctrlPr>
              <w:rPr>
                <w:rFonts w:ascii="Cambria Math" w:eastAsiaTheme="minorEastAsia" w:hAnsi="Times New Roman" w:cs="Times New Roman"/>
                <w:i/>
                <w:sz w:val="24"/>
                <w:szCs w:val="24"/>
              </w:rPr>
            </m:ctrlPr>
          </m:fPr>
          <m:num>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rPr>
                    </m:ctrlPr>
                  </m:dPr>
                  <m:e>
                    <m:r>
                      <m:rPr>
                        <m:sty m:val="p"/>
                      </m:rPr>
                      <w:rPr>
                        <w:rFonts w:ascii="Cambria Math" w:hAnsi="Times New Roman" w:cs="Times New Roman"/>
                        <w:sz w:val="24"/>
                        <w:szCs w:val="24"/>
                      </w:rPr>
                      <m:t>1+2</m:t>
                    </m:r>
                  </m:e>
                </m:d>
              </m:e>
              <m:sup>
                <m:r>
                  <m:rPr>
                    <m:sty m:val="p"/>
                  </m:rPr>
                  <w:rPr>
                    <w:rFonts w:ascii="Cambria Math" w:hAnsi="Times New Roman" w:cs="Times New Roman"/>
                    <w:sz w:val="24"/>
                    <w:szCs w:val="24"/>
                    <w:vertAlign w:val="superscript"/>
                  </w:rPr>
                  <m:t>4</m:t>
                </m:r>
              </m:sup>
            </m:s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1</m:t>
            </m:r>
          </m:num>
          <m:den>
            <m:r>
              <w:rPr>
                <w:rFonts w:ascii="Cambria Math" w:eastAsiaTheme="minorEastAsia" w:hAnsi="Times New Roman" w:cs="Times New Roman"/>
                <w:sz w:val="24"/>
                <w:szCs w:val="24"/>
              </w:rPr>
              <m:t>5</m:t>
            </m:r>
          </m:den>
        </m:f>
        <m:r>
          <w:rPr>
            <w:rFonts w:ascii="Cambria Math" w:eastAsiaTheme="minorEastAsia" w:hAnsi="Times New Roman" w:cs="Times New Roman"/>
            <w:sz w:val="24"/>
            <w:szCs w:val="24"/>
          </w:rPr>
          <m:t>,</m:t>
        </m:r>
        <m:d>
          <m:dPr>
            <m:ctrlPr>
              <w:rPr>
                <w:rFonts w:ascii="Cambria Math" w:hAnsi="Times New Roman" w:cs="Times New Roman"/>
                <w:sz w:val="24"/>
                <w:szCs w:val="24"/>
                <w:lang w:val="en-US"/>
              </w:rPr>
            </m:ctrlPr>
          </m:dPr>
          <m:e>
            <m:r>
              <m:rPr>
                <m:sty m:val="p"/>
              </m:rPr>
              <w:rPr>
                <w:rFonts w:ascii="Cambria Math" w:hAnsi="Times New Roman" w:cs="Times New Roman"/>
                <w:sz w:val="24"/>
                <w:szCs w:val="24"/>
              </w:rPr>
              <m:t>1+5</m:t>
            </m:r>
          </m:e>
        </m:d>
        <m:r>
          <w:rPr>
            <w:rFonts w:ascii="Times New Roman" w:eastAsiaTheme="minorEastAsia" w:hAnsi="Cambria Math" w:cs="Times New Roman"/>
            <w:sz w:val="24"/>
            <w:szCs w:val="24"/>
          </w:rPr>
          <m:t>*</m:t>
        </m:r>
        <m:f>
          <m:fPr>
            <m:ctrlPr>
              <w:rPr>
                <w:rFonts w:ascii="Cambria Math" w:eastAsiaTheme="minorEastAsia" w:hAnsi="Times New Roman" w:cs="Times New Roman"/>
                <w:i/>
                <w:sz w:val="24"/>
                <w:szCs w:val="24"/>
              </w:rPr>
            </m:ctrlPr>
          </m:fPr>
          <m:num>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lang w:val="en-US"/>
                      </w:rPr>
                    </m:ctrlPr>
                  </m:dPr>
                  <m:e>
                    <m:r>
                      <m:rPr>
                        <m:sty m:val="p"/>
                      </m:rPr>
                      <w:rPr>
                        <w:rFonts w:ascii="Cambria Math" w:hAnsi="Times New Roman" w:cs="Times New Roman"/>
                        <w:sz w:val="24"/>
                        <w:szCs w:val="24"/>
                      </w:rPr>
                      <m:t>1+5</m:t>
                    </m:r>
                  </m:e>
                </m:d>
              </m:e>
              <m:sup>
                <m:r>
                  <m:rPr>
                    <m:sty m:val="p"/>
                  </m:rPr>
                  <w:rPr>
                    <w:rFonts w:ascii="Cambria Math" w:hAnsi="Times New Roman" w:cs="Times New Roman"/>
                    <w:sz w:val="24"/>
                    <w:szCs w:val="24"/>
                    <w:vertAlign w:val="superscript"/>
                  </w:rPr>
                  <m:t>4</m:t>
                </m:r>
              </m:sup>
            </m:s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rPr>
              <m:t>1</m:t>
            </m:r>
            <m:r>
              <m:rPr>
                <m:sty m:val="p"/>
              </m:rPr>
              <w:rPr>
                <w:rFonts w:ascii="Cambria Math" w:hAnsi="Times New Roman" w:cs="Times New Roman"/>
                <w:sz w:val="24"/>
                <w:szCs w:val="24"/>
                <w:vertAlign w:val="superscript"/>
              </w:rPr>
              <m:t>)</m:t>
            </m:r>
          </m:num>
          <m:den>
            <m:r>
              <m:rPr>
                <m:sty m:val="p"/>
              </m:rPr>
              <w:rPr>
                <w:rFonts w:ascii="Cambria Math" w:hAnsi="Times New Roman" w:cs="Times New Roman"/>
                <w:sz w:val="24"/>
                <w:szCs w:val="24"/>
              </w:rPr>
              <m:t>2</m:t>
            </m:r>
          </m:den>
        </m:f>
        <m:r>
          <w:rPr>
            <w:rFonts w:ascii="Cambria Math" w:eastAsiaTheme="minorEastAsia" w:hAnsi="Times New Roman" w:cs="Times New Roman"/>
            <w:sz w:val="24"/>
            <w:szCs w:val="24"/>
          </w:rPr>
          <m:t>]</m:t>
        </m:r>
      </m:oMath>
      <w:r w:rsidR="00E409EA">
        <w:rPr>
          <w:rFonts w:ascii="Times New Roman" w:eastAsiaTheme="minorEastAsia" w:hAnsi="Times New Roman" w:cs="Times New Roman"/>
          <w:sz w:val="24"/>
          <w:szCs w:val="24"/>
        </w:rPr>
        <w:t>=[1.68,11.31]</w:t>
      </w:r>
    </w:p>
    <w:p w:rsidR="009343B5" w:rsidRPr="00EE1CE5" w:rsidRDefault="009343B5" w:rsidP="00377DDA">
      <w:pPr>
        <w:tabs>
          <w:tab w:val="left" w:pos="5835"/>
        </w:tabs>
        <w:jc w:val="both"/>
        <w:rPr>
          <w:rFonts w:ascii="Times New Roman" w:eastAsiaTheme="minorEastAsia" w:hAnsi="Times New Roman" w:cs="Times New Roman"/>
          <w:sz w:val="24"/>
          <w:szCs w:val="24"/>
        </w:rPr>
      </w:pPr>
    </w:p>
    <w:p w:rsidR="007A3175" w:rsidRPr="00EE1CE5" w:rsidRDefault="00E42E80" w:rsidP="00377DDA">
      <w:pPr>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lastRenderedPageBreak/>
        <w:t>5</w:t>
      </w:r>
      <w:r w:rsidR="007A3175" w:rsidRPr="00EE1CE5">
        <w:rPr>
          <w:rFonts w:ascii="Times New Roman" w:eastAsiaTheme="minorEastAsia" w:hAnsi="Times New Roman" w:cs="Times New Roman"/>
          <w:b/>
          <w:sz w:val="24"/>
          <w:szCs w:val="24"/>
        </w:rPr>
        <w:t>.4.</w:t>
      </w:r>
      <w:r w:rsidR="000E4051">
        <w:rPr>
          <w:rFonts w:ascii="Times New Roman" w:eastAsiaTheme="minorEastAsia" w:hAnsi="Times New Roman" w:cs="Times New Roman"/>
          <w:b/>
          <w:sz w:val="24"/>
          <w:szCs w:val="24"/>
        </w:rPr>
        <w:t xml:space="preserve"> </w:t>
      </w:r>
      <w:r w:rsidR="007A3175" w:rsidRPr="00EE1CE5">
        <w:rPr>
          <w:rFonts w:ascii="Times New Roman" w:eastAsiaTheme="minorEastAsia" w:hAnsi="Times New Roman" w:cs="Times New Roman"/>
          <w:b/>
          <w:sz w:val="24"/>
          <w:szCs w:val="24"/>
        </w:rPr>
        <w:t>RENTAS ANTICIPADAS.</w:t>
      </w:r>
    </w:p>
    <w:p w:rsidR="007A3175" w:rsidRPr="00EE1CE5" w:rsidRDefault="007A3175" w:rsidP="00377DDA">
      <w:pPr>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Las rentas anticipadas son aquellas cuyo punto de valoración es posterior al final de la renta.</w:t>
      </w:r>
    </w:p>
    <w:p w:rsidR="007A3175" w:rsidRPr="00EE1CE5" w:rsidRDefault="00E42E80" w:rsidP="00377DDA">
      <w:pPr>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5</w:t>
      </w:r>
      <w:r w:rsidR="007A3175" w:rsidRPr="00EE1CE5">
        <w:rPr>
          <w:rFonts w:ascii="Times New Roman" w:eastAsiaTheme="minorEastAsia" w:hAnsi="Times New Roman" w:cs="Times New Roman"/>
          <w:b/>
          <w:sz w:val="24"/>
          <w:szCs w:val="24"/>
        </w:rPr>
        <w:t>.4.1.</w:t>
      </w:r>
      <w:r w:rsidR="000E4051">
        <w:rPr>
          <w:rFonts w:ascii="Times New Roman" w:eastAsiaTheme="minorEastAsia" w:hAnsi="Times New Roman" w:cs="Times New Roman"/>
          <w:b/>
          <w:sz w:val="24"/>
          <w:szCs w:val="24"/>
        </w:rPr>
        <w:t xml:space="preserve"> </w:t>
      </w:r>
      <w:r w:rsidR="007A3175" w:rsidRPr="00EE1CE5">
        <w:rPr>
          <w:rFonts w:ascii="Times New Roman" w:eastAsiaTheme="minorEastAsia" w:hAnsi="Times New Roman" w:cs="Times New Roman"/>
          <w:b/>
          <w:sz w:val="24"/>
          <w:szCs w:val="24"/>
        </w:rPr>
        <w:t>RENTA ANTICIPADA Y POSPAGABLE.</w:t>
      </w:r>
    </w:p>
    <w:p w:rsidR="007A3175" w:rsidRPr="00EE1CE5" w:rsidRDefault="007A3175" w:rsidP="00377DDA">
      <w:pPr>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Las rentas pospagables son aquellas en las que los términos vencen al final de cada intervalo.</w:t>
      </w:r>
    </w:p>
    <w:p w:rsidR="00D46390" w:rsidRDefault="00D46390" w:rsidP="00377DDA">
      <w:pPr>
        <w:jc w:val="both"/>
        <w:rPr>
          <w:rFonts w:ascii="Times New Roman" w:eastAsiaTheme="minorEastAsia" w:hAnsi="Times New Roman" w:cs="Times New Roman"/>
          <w:b/>
          <w:sz w:val="24"/>
          <w:szCs w:val="24"/>
        </w:rPr>
      </w:pPr>
    </w:p>
    <w:p w:rsidR="00CB4C5F" w:rsidRPr="00EE1CE5" w:rsidRDefault="00E42E80" w:rsidP="00377DDA">
      <w:pPr>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5</w:t>
      </w:r>
      <w:r w:rsidR="00CB4C5F" w:rsidRPr="00EE1CE5">
        <w:rPr>
          <w:rFonts w:ascii="Times New Roman" w:eastAsiaTheme="minorEastAsia" w:hAnsi="Times New Roman" w:cs="Times New Roman"/>
          <w:b/>
          <w:sz w:val="24"/>
          <w:szCs w:val="24"/>
        </w:rPr>
        <w:t>.4.1.1. VALOR ACTUAL DE UNA RENTA TEMPORAL,UNITARIA , ANTICIPADA Y POSPAGABLE.</w:t>
      </w:r>
    </w:p>
    <w:p w:rsidR="00324E12" w:rsidRPr="00EE1CE5" w:rsidRDefault="00324E12" w:rsidP="00377DDA">
      <w:pPr>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Véase la siguiente representación gráfica:</w:t>
      </w:r>
    </w:p>
    <w:p w:rsidR="00324E12" w:rsidRPr="00EE1CE5" w:rsidRDefault="00E55EAE" w:rsidP="00377DDA">
      <w:pPr>
        <w:jc w:val="both"/>
        <w:rPr>
          <w:rFonts w:ascii="Times New Roman" w:eastAsiaTheme="minorEastAsia" w:hAnsi="Times New Roman" w:cs="Times New Roman"/>
          <w:i/>
          <w:sz w:val="24"/>
          <w:szCs w:val="24"/>
        </w:rPr>
      </w:pPr>
      <w:r>
        <w:rPr>
          <w:rFonts w:ascii="Times New Roman" w:eastAsiaTheme="minorEastAsia" w:hAnsi="Times New Roman" w:cs="Times New Roman"/>
          <w:i/>
          <w:sz w:val="24"/>
          <w:szCs w:val="24"/>
        </w:rPr>
        <w:t>Figura 5</w:t>
      </w:r>
      <w:r w:rsidR="00324E12" w:rsidRPr="00EE1CE5">
        <w:rPr>
          <w:rFonts w:ascii="Times New Roman" w:eastAsiaTheme="minorEastAsia" w:hAnsi="Times New Roman" w:cs="Times New Roman"/>
          <w:i/>
          <w:sz w:val="24"/>
          <w:szCs w:val="24"/>
        </w:rPr>
        <w:t>.10. Valor actual de una renta temporal, unitaria, anticipada y pospagable.</w:t>
      </w:r>
    </w:p>
    <w:p w:rsidR="007A3175" w:rsidRPr="00EE1CE5" w:rsidRDefault="006C1132" w:rsidP="00377DDA">
      <w:pPr>
        <w:jc w:val="both"/>
        <w:rPr>
          <w:rFonts w:ascii="Times New Roman" w:eastAsiaTheme="minorEastAsia" w:hAnsi="Times New Roman" w:cs="Times New Roman"/>
          <w:sz w:val="24"/>
          <w:szCs w:val="24"/>
          <w:lang w:val="en-US"/>
        </w:rPr>
      </w:pPr>
      <w:r w:rsidRPr="006C1132">
        <w:rPr>
          <w:rFonts w:ascii="Times New Roman" w:hAnsi="Times New Roman" w:cs="Times New Roman"/>
          <w:noProof/>
          <w:sz w:val="24"/>
          <w:szCs w:val="24"/>
          <w:vertAlign w:val="superscript"/>
          <w:lang w:eastAsia="es-ES"/>
        </w:rPr>
        <w:pict>
          <v:shape id="AutoShape 195" o:spid="_x0000_s1121" type="#_x0000_t32" style="position:absolute;left:0;text-align:left;margin-left:64.9pt;margin-top:22.4pt;width:.05pt;height:107.2pt;flip:x y;z-index:251702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">
            <v:stroke endarrow="block"/>
          </v:shape>
        </w:pict>
      </w:r>
      <w:r w:rsidR="007A3175" w:rsidRPr="009E6399">
        <w:rPr>
          <w:rFonts w:ascii="Times New Roman" w:eastAsiaTheme="minorEastAsia" w:hAnsi="Times New Roman" w:cs="Times New Roman"/>
          <w:sz w:val="24"/>
          <w:szCs w:val="24"/>
          <w:lang w:val="en-US"/>
        </w:rPr>
        <w:t xml:space="preserve">            </w:t>
      </w:r>
      <w:r w:rsidR="007A3175" w:rsidRPr="00EE1CE5">
        <w:rPr>
          <w:rFonts w:ascii="Times New Roman" w:eastAsiaTheme="minorEastAsia" w:hAnsi="Times New Roman" w:cs="Times New Roman"/>
          <w:sz w:val="24"/>
          <w:szCs w:val="24"/>
          <w:lang w:val="en-US"/>
        </w:rPr>
        <w:t>Valor actual</w:t>
      </w:r>
    </w:p>
    <w:p w:rsidR="007A3175" w:rsidRPr="00377DDA" w:rsidRDefault="006C1132" w:rsidP="00377DDA">
      <w:pPr>
        <w:tabs>
          <w:tab w:val="center" w:pos="4252"/>
        </w:tabs>
        <w:jc w:val="both"/>
        <w:rPr>
          <w:szCs w:val="22"/>
          <w:lang w:val="en-US"/>
        </w:rPr>
      </w:pPr>
      <w:r w:rsidRPr="006C1132">
        <w:rPr>
          <w:noProof/>
          <w:szCs w:val="22"/>
          <w:vertAlign w:val="superscript"/>
          <w:lang w:eastAsia="es-ES"/>
        </w:rPr>
        <w:pict>
          <v:shape id="AutoShape 194" o:spid="_x0000_s1120" type="#_x0000_t32" style="position:absolute;left:0;text-align:left;margin-left:103.95pt;margin-top:3.95pt;width:235.5pt;height:.05pt;flip:x;z-index:251701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">
            <v:stroke endarrow="block"/>
          </v:shape>
        </w:pict>
      </w:r>
      <w:r w:rsidRPr="006C1132">
        <w:rPr>
          <w:noProof/>
          <w:szCs w:val="22"/>
          <w:vertAlign w:val="superscript"/>
          <w:lang w:eastAsia="es-ES"/>
        </w:rPr>
        <w:pict>
          <v:shape id="AutoShape 190" o:spid="_x0000_s1119" type="#_x0000_t32" style="position:absolute;left:0;text-align:left;margin-left:339.3pt;margin-top:4pt;width:.2pt;height:89.25pt;flip:y;z-index:251697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"/>
        </w:pict>
      </w:r>
      <w:r w:rsidR="007A3175" w:rsidRPr="00377DDA">
        <w:rPr>
          <w:szCs w:val="22"/>
          <w:lang w:val="en-US"/>
        </w:rPr>
        <w:t xml:space="preserve">                     (1+I)</w:t>
      </w:r>
      <w:r w:rsidR="007A3175" w:rsidRPr="00377DDA">
        <w:rPr>
          <w:szCs w:val="22"/>
          <w:vertAlign w:val="superscript"/>
          <w:lang w:val="en-US"/>
        </w:rPr>
        <w:t>-n</w:t>
      </w:r>
    </w:p>
    <w:p w:rsidR="007A3175" w:rsidRPr="00377DDA" w:rsidRDefault="006C1132" w:rsidP="00377DDA">
      <w:pPr>
        <w:tabs>
          <w:tab w:val="center" w:pos="4252"/>
        </w:tabs>
        <w:jc w:val="both"/>
        <w:rPr>
          <w:szCs w:val="22"/>
          <w:lang w:val="en-US"/>
        </w:rPr>
      </w:pPr>
      <w:r w:rsidRPr="006C1132">
        <w:rPr>
          <w:noProof/>
          <w:szCs w:val="22"/>
          <w:vertAlign w:val="superscript"/>
          <w:lang w:eastAsia="es-ES"/>
        </w:rPr>
        <w:pict>
          <v:shape id="AutoShape 193" o:spid="_x0000_s1118" type="#_x0000_t32" style="position:absolute;left:0;text-align:left;margin-left:103.95pt;margin-top:7.95pt;width:194.25pt;height:.05pt;flip:x;z-index:251700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">
            <v:stroke endarrow="block"/>
          </v:shape>
        </w:pict>
      </w:r>
      <w:r w:rsidRPr="006C1132">
        <w:rPr>
          <w:noProof/>
          <w:szCs w:val="22"/>
          <w:vertAlign w:val="superscript"/>
          <w:lang w:eastAsia="es-ES"/>
        </w:rPr>
        <w:pict>
          <v:shape id="AutoShape 189" o:spid="_x0000_s1117" type="#_x0000_t32" style="position:absolute;left:0;text-align:left;margin-left:298.2pt;margin-top:7.95pt;width:.1pt;height:61.5pt;flip:y;z-index:251696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"/>
        </w:pict>
      </w:r>
      <w:r w:rsidR="007A3175" w:rsidRPr="00377DDA">
        <w:rPr>
          <w:szCs w:val="22"/>
          <w:lang w:val="en-US"/>
        </w:rPr>
        <w:t xml:space="preserve">                     (1+I)</w:t>
      </w:r>
      <w:r w:rsidR="007A3175" w:rsidRPr="00377DDA">
        <w:rPr>
          <w:szCs w:val="22"/>
          <w:vertAlign w:val="superscript"/>
          <w:lang w:val="en-US"/>
        </w:rPr>
        <w:t xml:space="preserve">-(n-1) </w:t>
      </w:r>
    </w:p>
    <w:p w:rsidR="007A3175" w:rsidRPr="00377DDA" w:rsidRDefault="006C1132" w:rsidP="00377DDA">
      <w:pPr>
        <w:tabs>
          <w:tab w:val="center" w:pos="4252"/>
        </w:tabs>
        <w:jc w:val="both"/>
        <w:rPr>
          <w:szCs w:val="22"/>
          <w:vertAlign w:val="superscript"/>
          <w:lang w:val="en-US"/>
        </w:rPr>
      </w:pPr>
      <w:r>
        <w:rPr>
          <w:noProof/>
          <w:szCs w:val="22"/>
          <w:vertAlign w:val="superscript"/>
          <w:lang w:eastAsia="es-ES"/>
        </w:rPr>
        <w:pict>
          <v:shape id="AutoShape 192" o:spid="_x0000_s1116" type="#_x0000_t32" style="position:absolute;left:0;text-align:left;margin-left:99.45pt;margin-top:12.65pt;width:62.25pt;height:.05pt;flip:x;z-index:251699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">
            <v:stroke endarrow="block"/>
          </v:shape>
        </w:pict>
      </w:r>
      <w:r>
        <w:rPr>
          <w:noProof/>
          <w:szCs w:val="22"/>
          <w:vertAlign w:val="superscript"/>
          <w:lang w:eastAsia="es-ES"/>
        </w:rPr>
        <w:pict>
          <v:shape id="AutoShape 188" o:spid="_x0000_s1115" type="#_x0000_t32" style="position:absolute;left:0;text-align:left;margin-left:161.7pt;margin-top:12.65pt;width:.05pt;height:32.25pt;flip:y;z-index:251695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"/>
        </w:pict>
      </w:r>
      <w:r w:rsidR="007A3175" w:rsidRPr="00377DDA">
        <w:rPr>
          <w:szCs w:val="22"/>
          <w:lang w:val="en-US"/>
        </w:rPr>
        <w:t xml:space="preserve">                      (1+I)</w:t>
      </w:r>
      <w:r w:rsidR="007A3175" w:rsidRPr="00377DDA">
        <w:rPr>
          <w:szCs w:val="22"/>
          <w:vertAlign w:val="superscript"/>
          <w:lang w:val="en-US"/>
        </w:rPr>
        <w:t>-2</w:t>
      </w:r>
    </w:p>
    <w:p w:rsidR="007A3175" w:rsidRPr="00EF037D" w:rsidRDefault="006C1132" w:rsidP="00377DDA">
      <w:pPr>
        <w:tabs>
          <w:tab w:val="center" w:pos="4252"/>
        </w:tabs>
        <w:jc w:val="both"/>
        <w:rPr>
          <w:szCs w:val="22"/>
          <w:vertAlign w:val="superscript"/>
          <w:lang w:val="en-US"/>
        </w:rPr>
      </w:pPr>
      <w:r>
        <w:rPr>
          <w:noProof/>
          <w:szCs w:val="22"/>
          <w:vertAlign w:val="superscript"/>
          <w:lang w:eastAsia="es-ES"/>
        </w:rPr>
        <w:pict>
          <v:shape id="AutoShape 191" o:spid="_x0000_s1114" type="#_x0000_t32" style="position:absolute;left:0;text-align:left;margin-left:99.45pt;margin-top:8.35pt;width:9.85pt;height:0;flip:x;z-index:251698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">
            <v:stroke endarrow="block"/>
          </v:shape>
        </w:pict>
      </w:r>
      <w:r>
        <w:rPr>
          <w:noProof/>
          <w:szCs w:val="22"/>
          <w:vertAlign w:val="superscript"/>
          <w:lang w:eastAsia="es-ES"/>
        </w:rPr>
        <w:pict>
          <v:shape id="AutoShape 187" o:spid="_x0000_s1113" type="#_x0000_t32" style="position:absolute;left:0;text-align:left;margin-left:109.3pt;margin-top:8.35pt;width:0;height:11.25pt;flip:y;z-index:251694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"/>
        </w:pict>
      </w:r>
      <w:r w:rsidR="007A3175" w:rsidRPr="00377DDA">
        <w:rPr>
          <w:szCs w:val="22"/>
          <w:vertAlign w:val="superscript"/>
          <w:lang w:val="en-US"/>
        </w:rPr>
        <w:t xml:space="preserve">   </w:t>
      </w:r>
      <w:r w:rsidR="007A3175" w:rsidRPr="00377DDA">
        <w:rPr>
          <w:szCs w:val="22"/>
          <w:lang w:val="en-US"/>
        </w:rPr>
        <w:t xml:space="preserve">                    </w:t>
      </w:r>
      <w:r w:rsidR="007A3175" w:rsidRPr="00EF037D">
        <w:rPr>
          <w:szCs w:val="22"/>
          <w:lang w:val="en-US"/>
        </w:rPr>
        <w:t>(1+I)</w:t>
      </w:r>
      <w:r w:rsidR="007A3175" w:rsidRPr="00EF037D">
        <w:rPr>
          <w:szCs w:val="22"/>
          <w:vertAlign w:val="superscript"/>
          <w:lang w:val="en-US"/>
        </w:rPr>
        <w:t>-1</w:t>
      </w:r>
    </w:p>
    <w:p w:rsidR="007A3175" w:rsidRPr="00EF037D" w:rsidRDefault="006C1132" w:rsidP="00377DDA">
      <w:pPr>
        <w:tabs>
          <w:tab w:val="center" w:pos="4252"/>
        </w:tabs>
        <w:jc w:val="both"/>
        <w:rPr>
          <w:szCs w:val="22"/>
          <w:lang w:val="en-US"/>
        </w:rPr>
      </w:pPr>
      <w:r>
        <w:rPr>
          <w:noProof/>
          <w:szCs w:val="22"/>
          <w:lang w:eastAsia="es-ES"/>
        </w:rPr>
        <w:pict>
          <v:shape id="AutoShape 196" o:spid="_x0000_s1112" type="#_x0000_t32" style="position:absolute;left:0;text-align:left;margin-left:394.8pt;margin-top:12.9pt;width:.05pt;height:30pt;z-index:251703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0oJ1JA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"/>
        </w:pict>
      </w:r>
      <w:r>
        <w:rPr>
          <w:noProof/>
          <w:szCs w:val="22"/>
          <w:lang w:eastAsia="es-ES"/>
        </w:rPr>
        <w:pict>
          <v:shape id="AutoShape 181" o:spid="_x0000_s1111" type="#_x0000_t32" style="position:absolute;left:0;text-align:left;margin-left:64.9pt;margin-top:22.05pt;width:330pt;height:0;z-index:251688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"/>
        </w:pict>
      </w:r>
      <w:r>
        <w:rPr>
          <w:noProof/>
          <w:szCs w:val="22"/>
          <w:lang w:eastAsia="es-ES"/>
        </w:rPr>
        <w:pict>
          <v:shape id="AutoShape 186" o:spid="_x0000_s1110" type="#_x0000_t32" style="position:absolute;left:0;text-align:left;margin-left:339.45pt;margin-top:12.9pt;width:.05pt;height:30pt;z-index:251693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"/>
        </w:pict>
      </w:r>
      <w:r>
        <w:rPr>
          <w:noProof/>
          <w:szCs w:val="22"/>
          <w:lang w:eastAsia="es-ES"/>
        </w:rPr>
        <w:pict>
          <v:shape id="AutoShape 185" o:spid="_x0000_s1109" type="#_x0000_t32" style="position:absolute;left:0;text-align:left;margin-left:298.25pt;margin-top:12.9pt;width:.05pt;height:30pt;z-index:251692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"/>
        </w:pict>
      </w:r>
      <w:r>
        <w:rPr>
          <w:noProof/>
          <w:szCs w:val="22"/>
          <w:lang w:eastAsia="es-ES"/>
        </w:rPr>
        <w:pict>
          <v:shape id="AutoShape 182" o:spid="_x0000_s1108" type="#_x0000_t32" style="position:absolute;left:0;text-align:left;margin-left:64.85pt;margin-top:12.9pt;width:.05pt;height:30pt;z-index:251689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"/>
        </w:pict>
      </w:r>
      <w:r w:rsidRPr="006C1132">
        <w:rPr>
          <w:noProof/>
          <w:szCs w:val="22"/>
          <w:vertAlign w:val="superscript"/>
          <w:lang w:eastAsia="es-ES"/>
        </w:rPr>
        <w:pict>
          <v:shape id="AutoShape 184" o:spid="_x0000_s1107" type="#_x0000_t32" style="position:absolute;left:0;text-align:left;margin-left:161.7pt;margin-top:12.9pt;width:.05pt;height:30pt;z-index:251691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"/>
        </w:pict>
      </w:r>
      <w:r>
        <w:rPr>
          <w:noProof/>
          <w:szCs w:val="22"/>
          <w:lang w:eastAsia="es-ES"/>
        </w:rPr>
        <w:pict>
          <v:shape id="AutoShape 183" o:spid="_x0000_s1106" type="#_x0000_t32" style="position:absolute;left:0;text-align:left;margin-left:109.25pt;margin-top:12.9pt;width:.05pt;height:30pt;z-index:251690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"/>
        </w:pict>
      </w:r>
      <w:r w:rsidR="007A3175" w:rsidRPr="00EF037D">
        <w:rPr>
          <w:szCs w:val="22"/>
          <w:lang w:val="en-US"/>
        </w:rPr>
        <w:t xml:space="preserve">                                  </w:t>
      </w:r>
      <w:r w:rsidR="007A3175">
        <w:rPr>
          <w:szCs w:val="22"/>
          <w:lang w:val="en-US"/>
        </w:rPr>
        <w:t>c1= 1        c2=</w:t>
      </w:r>
      <w:r w:rsidR="007A3175" w:rsidRPr="00EF037D">
        <w:rPr>
          <w:szCs w:val="22"/>
          <w:lang w:val="en-US"/>
        </w:rPr>
        <w:t xml:space="preserve"> 1   </w:t>
      </w:r>
      <w:r w:rsidR="007A3175">
        <w:rPr>
          <w:szCs w:val="22"/>
          <w:lang w:val="en-US"/>
        </w:rPr>
        <w:t xml:space="preserve">                                  1        cn=</w:t>
      </w:r>
      <w:r w:rsidR="007A3175" w:rsidRPr="00EF037D">
        <w:rPr>
          <w:szCs w:val="22"/>
          <w:lang w:val="en-US"/>
        </w:rPr>
        <w:t xml:space="preserve"> 1 </w:t>
      </w:r>
    </w:p>
    <w:p w:rsidR="007A3175" w:rsidRPr="00EF037D" w:rsidRDefault="007A3175" w:rsidP="00377DDA">
      <w:pPr>
        <w:tabs>
          <w:tab w:val="center" w:pos="4252"/>
        </w:tabs>
        <w:jc w:val="both"/>
        <w:rPr>
          <w:szCs w:val="22"/>
          <w:lang w:val="en-US"/>
        </w:rPr>
      </w:pPr>
    </w:p>
    <w:p w:rsidR="007A3175" w:rsidRDefault="007A3175" w:rsidP="00377DDA">
      <w:pPr>
        <w:tabs>
          <w:tab w:val="center" w:pos="4252"/>
        </w:tabs>
        <w:jc w:val="both"/>
        <w:rPr>
          <w:szCs w:val="22"/>
          <w:lang w:val="en-US"/>
        </w:rPr>
      </w:pPr>
      <w:r w:rsidRPr="009863ED">
        <w:rPr>
          <w:szCs w:val="22"/>
          <w:lang w:val="en-US"/>
        </w:rPr>
        <w:t xml:space="preserve">                   t=0           t=1           t=2                                       t=n-1      t=n</w:t>
      </w:r>
      <w:r>
        <w:rPr>
          <w:szCs w:val="22"/>
          <w:lang w:val="en-US"/>
        </w:rPr>
        <w:t xml:space="preserve">            </w:t>
      </w:r>
      <w:r w:rsidR="00274947">
        <w:rPr>
          <w:szCs w:val="22"/>
          <w:lang w:val="en-US"/>
        </w:rPr>
        <w:t>t=</w:t>
      </w:r>
      <w:r>
        <w:rPr>
          <w:szCs w:val="22"/>
          <w:lang w:val="en-US"/>
        </w:rPr>
        <w:t>n+p</w:t>
      </w:r>
    </w:p>
    <w:p w:rsidR="00324E12" w:rsidRPr="00EE1CE5" w:rsidRDefault="00324E12" w:rsidP="00324E12">
      <w:pPr>
        <w:tabs>
          <w:tab w:val="center" w:pos="4252"/>
        </w:tabs>
        <w:jc w:val="both"/>
        <w:rPr>
          <w:rFonts w:ascii="Times New Roman" w:hAnsi="Times New Roman" w:cs="Times New Roman"/>
          <w:i/>
          <w:sz w:val="24"/>
          <w:szCs w:val="24"/>
        </w:rPr>
      </w:pPr>
      <w:r w:rsidRPr="00EE1CE5">
        <w:rPr>
          <w:rFonts w:ascii="Times New Roman" w:hAnsi="Times New Roman" w:cs="Times New Roman"/>
          <w:i/>
          <w:sz w:val="24"/>
          <w:szCs w:val="24"/>
        </w:rPr>
        <w:t>Análisis de las operaciones financieras. José Luis Fanjul Suárez,Ángel Almoguera Gómez , Mª del Carmen González Velasco</w:t>
      </w:r>
    </w:p>
    <w:p w:rsidR="00324E12" w:rsidRPr="00EE1CE5" w:rsidRDefault="00EE1CE5" w:rsidP="00EE1CE5">
      <w:pPr>
        <w:tabs>
          <w:tab w:val="left" w:pos="1335"/>
        </w:tabs>
        <w:jc w:val="both"/>
        <w:rPr>
          <w:rStyle w:val="apple-converted-space"/>
          <w:rFonts w:ascii="Times New Roman" w:eastAsiaTheme="minorEastAsia" w:hAnsi="Times New Roman" w:cs="Times New Roman"/>
          <w:sz w:val="24"/>
          <w:szCs w:val="24"/>
        </w:rPr>
      </w:pPr>
      <w:r w:rsidRPr="00EE1CE5">
        <w:rPr>
          <w:rStyle w:val="apple-converted-space"/>
          <w:rFonts w:ascii="Times New Roman" w:eastAsiaTheme="minorEastAsia" w:hAnsi="Times New Roman" w:cs="Times New Roman"/>
          <w:sz w:val="24"/>
          <w:szCs w:val="24"/>
        </w:rPr>
        <w:tab/>
      </w:r>
    </w:p>
    <w:p w:rsidR="007A3175" w:rsidRPr="00EE1CE5" w:rsidRDefault="007A3175"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El valor actual de la renta unitaria dada, coincide con el valor actual de una renta temporal,</w:t>
      </w:r>
      <w:r w:rsidR="000E4051">
        <w:rPr>
          <w:rFonts w:ascii="Times New Roman" w:hAnsi="Times New Roman" w:cs="Times New Roman"/>
          <w:sz w:val="24"/>
          <w:szCs w:val="24"/>
        </w:rPr>
        <w:t xml:space="preserve"> </w:t>
      </w:r>
      <w:r w:rsidRPr="00EE1CE5">
        <w:rPr>
          <w:rFonts w:ascii="Times New Roman" w:hAnsi="Times New Roman" w:cs="Times New Roman"/>
          <w:sz w:val="24"/>
          <w:szCs w:val="24"/>
        </w:rPr>
        <w:t>unitaria, inmediata y pospagable. Por lo tanto se verifica que:</w:t>
      </w:r>
    </w:p>
    <w:p w:rsidR="007A3175" w:rsidRPr="00EE1CE5" w:rsidRDefault="007A3175" w:rsidP="000E4051">
      <w:pPr>
        <w:tabs>
          <w:tab w:val="center" w:pos="4252"/>
        </w:tabs>
        <w:jc w:val="center"/>
        <w:rPr>
          <w:rFonts w:ascii="Times New Roman" w:eastAsiaTheme="minorEastAsia" w:hAnsi="Times New Roman" w:cs="Times New Roman"/>
          <w:b/>
          <w:sz w:val="24"/>
          <w:szCs w:val="24"/>
        </w:rPr>
      </w:pPr>
      <w:r w:rsidRPr="00EE1CE5">
        <w:rPr>
          <w:rFonts w:ascii="Times New Roman" w:hAnsi="Times New Roman" w:cs="Times New Roman"/>
          <w:sz w:val="24"/>
          <w:szCs w:val="24"/>
        </w:rPr>
        <w:t>p/</w:t>
      </w:r>
      <m:oMath>
        <m:sSub>
          <m:sSubPr>
            <m:ctrlPr>
              <w:rPr>
                <w:rFonts w:ascii="Cambria Math" w:hAnsi="Times New Roman" w:cs="Times New Roman"/>
                <w:b/>
                <w:i/>
                <w:sz w:val="24"/>
                <w:szCs w:val="24"/>
              </w:rPr>
            </m:ctrlPr>
          </m:sSubPr>
          <m:e>
            <m:r>
              <m:rPr>
                <m:sty m:val="bi"/>
              </m:rPr>
              <w:rPr>
                <w:rFonts w:ascii="Cambria Math" w:hAnsi="Cambria Math" w:cs="Times New Roman"/>
                <w:sz w:val="24"/>
                <w:szCs w:val="24"/>
              </w:rPr>
              <m:t>a</m:t>
            </m:r>
          </m:e>
          <m:sub>
            <m:eqArr>
              <m:eqArrPr>
                <m:ctrlPr>
                  <w:rPr>
                    <w:rFonts w:ascii="Cambria Math" w:hAnsi="Times New Roman" w:cs="Times New Roman"/>
                    <w:b/>
                    <w:i/>
                    <w:sz w:val="24"/>
                    <w:szCs w:val="24"/>
                  </w:rPr>
                </m:ctrlPr>
              </m:eqArrPr>
              <m:e>
                <m:r>
                  <m:rPr>
                    <m:sty m:val="bi"/>
                  </m:rPr>
                  <w:rPr>
                    <w:rFonts w:ascii="Cambria Math" w:hAnsi="Cambria Math" w:cs="Times New Roman"/>
                    <w:sz w:val="24"/>
                    <w:szCs w:val="24"/>
                  </w:rPr>
                  <m:t>n</m:t>
                </m:r>
                <m:r>
                  <m:rPr>
                    <m:sty m:val="bi"/>
                  </m:rPr>
                  <w:rPr>
                    <w:rFonts w:ascii="Cambria Math" w:hAnsi="Times New Roman" w:cs="Times New Roman"/>
                    <w:sz w:val="24"/>
                    <w:szCs w:val="24"/>
                  </w:rPr>
                  <m:t>]</m:t>
                </m:r>
                <m:r>
                  <m:rPr>
                    <m:sty m:val="bi"/>
                  </m:rPr>
                  <w:rPr>
                    <w:rFonts w:ascii="Cambria Math" w:hAnsi="Cambria Math" w:cs="Times New Roman"/>
                    <w:sz w:val="24"/>
                    <w:szCs w:val="24"/>
                    <w:lang w:val="en-US"/>
                  </w:rPr>
                  <m:t>I</m:t>
                </m:r>
                <m:ctrlPr>
                  <w:rPr>
                    <w:rFonts w:ascii="Cambria Math" w:hAnsi="Times New Roman" w:cs="Times New Roman"/>
                    <w:b/>
                    <w:i/>
                    <w:sz w:val="24"/>
                    <w:szCs w:val="24"/>
                    <w:lang w:val="en-US"/>
                  </w:rPr>
                </m:ctrlPr>
              </m:e>
            </m:eqArr>
          </m:sub>
        </m:sSub>
        <m:r>
          <m:rPr>
            <m:sty m:val="bi"/>
          </m:rPr>
          <w:rPr>
            <w:rFonts w:ascii="Cambria Math" w:hAnsi="Times New Roman" w:cs="Times New Roman"/>
            <w:sz w:val="24"/>
            <w:szCs w:val="24"/>
          </w:rPr>
          <m:t>=</m:t>
        </m:r>
        <m:sSub>
          <m:sSubPr>
            <m:ctrlPr>
              <w:rPr>
                <w:rFonts w:ascii="Cambria Math" w:hAnsi="Times New Roman" w:cs="Times New Roman"/>
                <w:b/>
                <w:i/>
                <w:sz w:val="24"/>
                <w:szCs w:val="24"/>
              </w:rPr>
            </m:ctrlPr>
          </m:sSubPr>
          <m:e>
            <m:r>
              <m:rPr>
                <m:sty m:val="bi"/>
              </m:rPr>
              <w:rPr>
                <w:rFonts w:ascii="Cambria Math" w:hAnsi="Cambria Math" w:cs="Times New Roman"/>
                <w:sz w:val="24"/>
                <w:szCs w:val="24"/>
              </w:rPr>
              <m:t>a</m:t>
            </m:r>
          </m:e>
          <m:sub>
            <m:eqArr>
              <m:eqArrPr>
                <m:ctrlPr>
                  <w:rPr>
                    <w:rFonts w:ascii="Cambria Math" w:hAnsi="Times New Roman" w:cs="Times New Roman"/>
                    <w:b/>
                    <w:i/>
                    <w:sz w:val="24"/>
                    <w:szCs w:val="24"/>
                  </w:rPr>
                </m:ctrlPr>
              </m:eqArrPr>
              <m:e>
                <m:r>
                  <m:rPr>
                    <m:sty m:val="bi"/>
                  </m:rPr>
                  <w:rPr>
                    <w:rFonts w:ascii="Cambria Math" w:hAnsi="Cambria Math" w:cs="Times New Roman"/>
                    <w:sz w:val="24"/>
                    <w:szCs w:val="24"/>
                  </w:rPr>
                  <m:t>n</m:t>
                </m:r>
                <m:r>
                  <m:rPr>
                    <m:sty m:val="bi"/>
                  </m:rPr>
                  <w:rPr>
                    <w:rFonts w:ascii="Cambria Math" w:hAnsi="Times New Roman" w:cs="Times New Roman"/>
                    <w:sz w:val="24"/>
                    <w:szCs w:val="24"/>
                  </w:rPr>
                  <m:t>]</m:t>
                </m:r>
                <m:r>
                  <m:rPr>
                    <m:sty m:val="bi"/>
                  </m:rPr>
                  <w:rPr>
                    <w:rFonts w:ascii="Cambria Math" w:hAnsi="Cambria Math" w:cs="Times New Roman"/>
                    <w:sz w:val="24"/>
                    <w:szCs w:val="24"/>
                    <w:lang w:val="en-US"/>
                  </w:rPr>
                  <m:t>I</m:t>
                </m:r>
                <m:ctrlPr>
                  <w:rPr>
                    <w:rFonts w:ascii="Cambria Math" w:hAnsi="Times New Roman" w:cs="Times New Roman"/>
                    <w:b/>
                    <w:i/>
                    <w:sz w:val="24"/>
                    <w:szCs w:val="24"/>
                    <w:lang w:val="en-US"/>
                  </w:rPr>
                </m:ctrlPr>
              </m:e>
            </m:eqArr>
          </m:sub>
        </m:sSub>
      </m:oMath>
      <w:r w:rsidR="002B5477" w:rsidRPr="00EE1CE5">
        <w:rPr>
          <w:rFonts w:ascii="Times New Roman" w:eastAsiaTheme="minorEastAsia" w:hAnsi="Times New Roman" w:cs="Times New Roman"/>
          <w:b/>
          <w:sz w:val="24"/>
          <w:szCs w:val="24"/>
        </w:rPr>
        <w:t>=</w:t>
      </w:r>
      <m:oMath>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rPr>
              <m:t>1</m:t>
            </m:r>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rPr>
                      <m:t>i</m:t>
                    </m:r>
                  </m:e>
                </m:bar>
                <m:r>
                  <m:rPr>
                    <m:sty m:val="p"/>
                  </m:rPr>
                  <w:rPr>
                    <w:rFonts w:ascii="Cambria Math" w:hAnsi="Times New Roman" w:cs="Times New Roman"/>
                    <w:sz w:val="24"/>
                    <w:szCs w:val="24"/>
                  </w:rPr>
                  <m:t>)</m:t>
                </m:r>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n</m:t>
                </m:r>
              </m:sup>
            </m:sSup>
          </m:num>
          <m:den>
            <m:r>
              <w:rPr>
                <w:rFonts w:ascii="Cambria Math" w:eastAsiaTheme="minorEastAsia" w:hAnsi="Cambria Math" w:cs="Times New Roman"/>
                <w:sz w:val="24"/>
                <w:szCs w:val="24"/>
              </w:rPr>
              <m:t>i</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rPr>
              <m:t>1</m:t>
            </m:r>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m:t>
                    </m:r>
                    <m:r>
                      <m:rPr>
                        <m:sty m:val="p"/>
                      </m:rPr>
                      <w:rPr>
                        <w:rFonts w:ascii="Cambria Math" w:hAnsi="Times New Roman" w:cs="Times New Roman"/>
                        <w:sz w:val="24"/>
                        <w:szCs w:val="24"/>
                        <w:u w:val="single"/>
                      </w:rPr>
                      <m:t>i</m:t>
                    </m: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n</m:t>
                </m:r>
              </m:sup>
            </m:sSup>
          </m:num>
          <m:den>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rPr>
                  <m:t>i</m:t>
                </m:r>
              </m:e>
            </m:bar>
          </m:den>
        </m:f>
        <m:r>
          <w:rPr>
            <w:rFonts w:ascii="Cambria Math" w:eastAsiaTheme="minorEastAsia" w:hAnsi="Times New Roman" w:cs="Times New Roman"/>
            <w:sz w:val="24"/>
            <w:szCs w:val="24"/>
          </w:rPr>
          <m:t>]</m:t>
        </m:r>
      </m:oMath>
    </w:p>
    <w:p w:rsidR="009F1139" w:rsidRPr="00EE1CE5" w:rsidRDefault="009F1139" w:rsidP="00377DDA">
      <w:pPr>
        <w:tabs>
          <w:tab w:val="center" w:pos="4252"/>
        </w:tabs>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Donde:</w:t>
      </w:r>
    </w:p>
    <w:p w:rsidR="009F1139" w:rsidRPr="00EE1CE5" w:rsidRDefault="006C1132" w:rsidP="00377DDA">
      <w:pPr>
        <w:tabs>
          <w:tab w:val="center" w:pos="4252"/>
        </w:tabs>
        <w:jc w:val="both"/>
        <w:rPr>
          <w:rFonts w:ascii="Times New Roman" w:eastAsiaTheme="minorEastAsia" w:hAnsi="Times New Roman" w:cs="Times New Roman"/>
          <w:sz w:val="24"/>
          <w:szCs w:val="24"/>
        </w:rPr>
      </w:pPr>
      <m:oMath>
        <m:sSub>
          <m:sSubPr>
            <m:ctrlPr>
              <w:rPr>
                <w:rFonts w:ascii="Cambria Math" w:hAnsi="Times New Roman" w:cs="Times New Roman"/>
                <w:b/>
                <w:i/>
                <w:sz w:val="24"/>
                <w:szCs w:val="24"/>
              </w:rPr>
            </m:ctrlPr>
          </m:sSubPr>
          <m:e>
            <m:r>
              <m:rPr>
                <m:sty m:val="bi"/>
              </m:rPr>
              <w:rPr>
                <w:rFonts w:ascii="Cambria Math" w:hAnsi="Cambria Math" w:cs="Times New Roman"/>
                <w:sz w:val="24"/>
                <w:szCs w:val="24"/>
              </w:rPr>
              <m:t>a</m:t>
            </m:r>
          </m:e>
          <m:sub>
            <m:eqArr>
              <m:eqArrPr>
                <m:ctrlPr>
                  <w:rPr>
                    <w:rFonts w:ascii="Cambria Math" w:hAnsi="Times New Roman" w:cs="Times New Roman"/>
                    <w:b/>
                    <w:i/>
                    <w:sz w:val="24"/>
                    <w:szCs w:val="24"/>
                  </w:rPr>
                </m:ctrlPr>
              </m:eqArrPr>
              <m:e>
                <m:r>
                  <m:rPr>
                    <m:sty m:val="bi"/>
                  </m:rPr>
                  <w:rPr>
                    <w:rFonts w:ascii="Cambria Math" w:hAnsi="Cambria Math" w:cs="Times New Roman"/>
                    <w:sz w:val="24"/>
                    <w:szCs w:val="24"/>
                  </w:rPr>
                  <m:t>n</m:t>
                </m:r>
                <m:r>
                  <m:rPr>
                    <m:sty m:val="bi"/>
                  </m:rPr>
                  <w:rPr>
                    <w:rFonts w:ascii="Cambria Math" w:hAnsi="Times New Roman" w:cs="Times New Roman"/>
                    <w:sz w:val="24"/>
                    <w:szCs w:val="24"/>
                  </w:rPr>
                  <m:t>]</m:t>
                </m:r>
                <m:r>
                  <m:rPr>
                    <m:sty m:val="bi"/>
                  </m:rPr>
                  <w:rPr>
                    <w:rFonts w:ascii="Cambria Math" w:hAnsi="Cambria Math" w:cs="Times New Roman"/>
                    <w:sz w:val="24"/>
                    <w:szCs w:val="24"/>
                    <w:lang w:val="en-US"/>
                  </w:rPr>
                  <m:t>I</m:t>
                </m:r>
                <m:ctrlPr>
                  <w:rPr>
                    <w:rFonts w:ascii="Cambria Math" w:hAnsi="Times New Roman" w:cs="Times New Roman"/>
                    <w:b/>
                    <w:i/>
                    <w:sz w:val="24"/>
                    <w:szCs w:val="24"/>
                    <w:lang w:val="en-US"/>
                  </w:rPr>
                </m:ctrlPr>
              </m:e>
            </m:eqArr>
          </m:sub>
        </m:sSub>
      </m:oMath>
      <w:r w:rsidR="009F1139" w:rsidRPr="00EE1CE5">
        <w:rPr>
          <w:rFonts w:ascii="Times New Roman" w:eastAsiaTheme="minorEastAsia" w:hAnsi="Times New Roman" w:cs="Times New Roman"/>
          <w:sz w:val="24"/>
          <w:szCs w:val="24"/>
        </w:rPr>
        <w:t>:</w:t>
      </w:r>
      <w:r w:rsidR="000E4051">
        <w:rPr>
          <w:rFonts w:ascii="Times New Roman" w:eastAsiaTheme="minorEastAsia" w:hAnsi="Times New Roman" w:cs="Times New Roman"/>
          <w:sz w:val="24"/>
          <w:szCs w:val="24"/>
        </w:rPr>
        <w:t xml:space="preserve"> </w:t>
      </w:r>
      <w:r w:rsidR="009F1139" w:rsidRPr="00EE1CE5">
        <w:rPr>
          <w:rFonts w:ascii="Times New Roman" w:eastAsiaTheme="minorEastAsia" w:hAnsi="Times New Roman" w:cs="Times New Roman"/>
          <w:sz w:val="24"/>
          <w:szCs w:val="24"/>
        </w:rPr>
        <w:t>Valor</w:t>
      </w:r>
      <w:r w:rsidR="00E409EA">
        <w:rPr>
          <w:rFonts w:ascii="Times New Roman" w:eastAsiaTheme="minorEastAsia" w:hAnsi="Times New Roman" w:cs="Times New Roman"/>
          <w:sz w:val="24"/>
          <w:szCs w:val="24"/>
        </w:rPr>
        <w:t xml:space="preserve"> actual de una renta temporal, unitaria</w:t>
      </w:r>
      <w:r w:rsidR="009F1139" w:rsidRPr="00EE1CE5">
        <w:rPr>
          <w:rFonts w:ascii="Times New Roman" w:eastAsiaTheme="minorEastAsia" w:hAnsi="Times New Roman" w:cs="Times New Roman"/>
          <w:sz w:val="24"/>
          <w:szCs w:val="24"/>
        </w:rPr>
        <w:t>, inmediata y pospagable.</w:t>
      </w:r>
    </w:p>
    <w:p w:rsidR="009F1139" w:rsidRPr="00EE1CE5" w:rsidRDefault="009F1139" w:rsidP="00377DDA">
      <w:pPr>
        <w:tabs>
          <w:tab w:val="center" w:pos="4252"/>
        </w:tabs>
        <w:jc w:val="both"/>
        <w:rPr>
          <w:rFonts w:ascii="Times New Roman" w:eastAsiaTheme="minorEastAsia" w:hAnsi="Times New Roman" w:cs="Times New Roman"/>
          <w:sz w:val="24"/>
          <w:szCs w:val="24"/>
        </w:rPr>
      </w:pPr>
      <w:r w:rsidRPr="00EE1CE5">
        <w:rPr>
          <w:rFonts w:ascii="Times New Roman" w:hAnsi="Times New Roman" w:cs="Times New Roman"/>
          <w:sz w:val="24"/>
          <w:szCs w:val="24"/>
        </w:rPr>
        <w:t>p/</w:t>
      </w:r>
      <m:oMath>
        <m:sSub>
          <m:sSubPr>
            <m:ctrlPr>
              <w:rPr>
                <w:rFonts w:ascii="Cambria Math" w:hAnsi="Times New Roman" w:cs="Times New Roman"/>
                <w:b/>
                <w:i/>
                <w:sz w:val="24"/>
                <w:szCs w:val="24"/>
              </w:rPr>
            </m:ctrlPr>
          </m:sSubPr>
          <m:e>
            <m:r>
              <m:rPr>
                <m:sty m:val="bi"/>
              </m:rPr>
              <w:rPr>
                <w:rFonts w:ascii="Cambria Math" w:hAnsi="Cambria Math" w:cs="Times New Roman"/>
                <w:sz w:val="24"/>
                <w:szCs w:val="24"/>
              </w:rPr>
              <m:t>a</m:t>
            </m:r>
          </m:e>
          <m:sub>
            <m:eqArr>
              <m:eqArrPr>
                <m:ctrlPr>
                  <w:rPr>
                    <w:rFonts w:ascii="Cambria Math" w:hAnsi="Times New Roman" w:cs="Times New Roman"/>
                    <w:b/>
                    <w:i/>
                    <w:sz w:val="24"/>
                    <w:szCs w:val="24"/>
                  </w:rPr>
                </m:ctrlPr>
              </m:eqArrPr>
              <m:e>
                <m:r>
                  <m:rPr>
                    <m:sty m:val="bi"/>
                  </m:rPr>
                  <w:rPr>
                    <w:rFonts w:ascii="Cambria Math" w:hAnsi="Cambria Math" w:cs="Times New Roman"/>
                    <w:sz w:val="24"/>
                    <w:szCs w:val="24"/>
                  </w:rPr>
                  <m:t>n</m:t>
                </m:r>
                <m:r>
                  <m:rPr>
                    <m:sty m:val="bi"/>
                  </m:rPr>
                  <w:rPr>
                    <w:rFonts w:ascii="Cambria Math" w:hAnsi="Times New Roman" w:cs="Times New Roman"/>
                    <w:sz w:val="24"/>
                    <w:szCs w:val="24"/>
                  </w:rPr>
                  <m:t>]</m:t>
                </m:r>
                <m:r>
                  <m:rPr>
                    <m:sty m:val="bi"/>
                  </m:rPr>
                  <w:rPr>
                    <w:rFonts w:ascii="Cambria Math" w:hAnsi="Cambria Math" w:cs="Times New Roman"/>
                    <w:sz w:val="24"/>
                    <w:szCs w:val="24"/>
                    <w:lang w:val="en-US"/>
                  </w:rPr>
                  <m:t>I</m:t>
                </m:r>
                <m:ctrlPr>
                  <w:rPr>
                    <w:rFonts w:ascii="Cambria Math" w:hAnsi="Times New Roman" w:cs="Times New Roman"/>
                    <w:b/>
                    <w:i/>
                    <w:sz w:val="24"/>
                    <w:szCs w:val="24"/>
                    <w:lang w:val="en-US"/>
                  </w:rPr>
                </m:ctrlPr>
              </m:e>
            </m:eqArr>
          </m:sub>
        </m:sSub>
        <m:r>
          <m:rPr>
            <m:sty m:val="bi"/>
          </m:rPr>
          <w:rPr>
            <w:rFonts w:ascii="Cambria Math" w:hAnsi="Times New Roman" w:cs="Times New Roman"/>
            <w:sz w:val="24"/>
            <w:szCs w:val="24"/>
          </w:rPr>
          <m:t>:</m:t>
        </m:r>
      </m:oMath>
      <w:r w:rsidRPr="00EE1CE5">
        <w:rPr>
          <w:rFonts w:ascii="Times New Roman" w:eastAsiaTheme="minorEastAsia" w:hAnsi="Times New Roman" w:cs="Times New Roman"/>
          <w:b/>
          <w:sz w:val="24"/>
          <w:szCs w:val="24"/>
        </w:rPr>
        <w:t xml:space="preserve"> </w:t>
      </w:r>
      <w:r w:rsidRPr="00EE1CE5">
        <w:rPr>
          <w:rFonts w:ascii="Times New Roman" w:eastAsiaTheme="minorEastAsia" w:hAnsi="Times New Roman" w:cs="Times New Roman"/>
          <w:sz w:val="24"/>
          <w:szCs w:val="24"/>
        </w:rPr>
        <w:t>Valor actual de una renta temporal, unitaria, anticipada y pospagable.</w:t>
      </w:r>
    </w:p>
    <w:p w:rsidR="009F1139" w:rsidRPr="00EE1CE5" w:rsidRDefault="009F1139" w:rsidP="00377DDA">
      <w:pPr>
        <w:tabs>
          <w:tab w:val="center" w:pos="4252"/>
        </w:tabs>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p: Período de anticipación de la renta.</w:t>
      </w:r>
    </w:p>
    <w:p w:rsidR="009F1139" w:rsidRPr="00EE1CE5" w:rsidRDefault="009F1139" w:rsidP="00377DDA">
      <w:pPr>
        <w:tabs>
          <w:tab w:val="center" w:pos="4252"/>
        </w:tabs>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lastRenderedPageBreak/>
        <w:t>Observando el gráfico, vemos que la anticipación se produce en los términos de la renta, respecto al momento de valoración final, que no coincide con el último vencimiento, por lo que no afecta al cálculo del valor inicial.</w:t>
      </w:r>
    </w:p>
    <w:p w:rsidR="00CB4C5F" w:rsidRPr="00EE1CE5" w:rsidRDefault="00E42E80" w:rsidP="00377DDA">
      <w:pPr>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5</w:t>
      </w:r>
      <w:r w:rsidR="00CB4C5F" w:rsidRPr="00EE1CE5">
        <w:rPr>
          <w:rFonts w:ascii="Times New Roman" w:eastAsiaTheme="minorEastAsia" w:hAnsi="Times New Roman" w:cs="Times New Roman"/>
          <w:b/>
          <w:sz w:val="24"/>
          <w:szCs w:val="24"/>
        </w:rPr>
        <w:t>.4.1.2. VALOR FINAL DE UNA RENTA TEMPORAL,UNITARIA , ANTICIPADA Y POSPAGABLE.</w:t>
      </w:r>
    </w:p>
    <w:p w:rsidR="00324E12" w:rsidRPr="00EE1CE5" w:rsidRDefault="00324E12" w:rsidP="00377DDA">
      <w:pPr>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Véase la siguiente representación gráfica:</w:t>
      </w:r>
    </w:p>
    <w:p w:rsidR="00D46390" w:rsidRDefault="00324E12" w:rsidP="00377DDA">
      <w:pPr>
        <w:jc w:val="both"/>
        <w:rPr>
          <w:rFonts w:ascii="Times New Roman" w:eastAsiaTheme="minorEastAsia" w:hAnsi="Times New Roman" w:cs="Times New Roman"/>
          <w:i/>
          <w:sz w:val="24"/>
          <w:szCs w:val="24"/>
        </w:rPr>
      </w:pPr>
      <w:r w:rsidRPr="00EE1CE5">
        <w:rPr>
          <w:rFonts w:ascii="Times New Roman" w:eastAsiaTheme="minorEastAsia" w:hAnsi="Times New Roman" w:cs="Times New Roman"/>
          <w:i/>
          <w:sz w:val="24"/>
          <w:szCs w:val="24"/>
        </w:rPr>
        <w:t xml:space="preserve">   </w:t>
      </w:r>
    </w:p>
    <w:p w:rsidR="00324E12" w:rsidRPr="00EE1CE5" w:rsidRDefault="00E55EAE" w:rsidP="00377DDA">
      <w:pPr>
        <w:jc w:val="both"/>
        <w:rPr>
          <w:rFonts w:ascii="Times New Roman" w:eastAsiaTheme="minorEastAsia" w:hAnsi="Times New Roman" w:cs="Times New Roman"/>
          <w:i/>
          <w:sz w:val="24"/>
          <w:szCs w:val="24"/>
        </w:rPr>
      </w:pPr>
      <w:r>
        <w:rPr>
          <w:rFonts w:ascii="Times New Roman" w:eastAsiaTheme="minorEastAsia" w:hAnsi="Times New Roman" w:cs="Times New Roman"/>
          <w:i/>
          <w:sz w:val="24"/>
          <w:szCs w:val="24"/>
        </w:rPr>
        <w:t xml:space="preserve"> Figura 5</w:t>
      </w:r>
      <w:r w:rsidR="00324E12" w:rsidRPr="00EE1CE5">
        <w:rPr>
          <w:rFonts w:ascii="Times New Roman" w:eastAsiaTheme="minorEastAsia" w:hAnsi="Times New Roman" w:cs="Times New Roman"/>
          <w:i/>
          <w:sz w:val="24"/>
          <w:szCs w:val="24"/>
        </w:rPr>
        <w:t>.11.Valor final de una renta temporal, unitaria, anticipada y pospagable.</w:t>
      </w:r>
    </w:p>
    <w:p w:rsidR="001A4C6D" w:rsidRDefault="001A4C6D" w:rsidP="00377DDA">
      <w:pPr>
        <w:tabs>
          <w:tab w:val="center" w:pos="4252"/>
        </w:tabs>
        <w:jc w:val="both"/>
        <w:rPr>
          <w:rFonts w:eastAsiaTheme="minorEastAsia"/>
        </w:rPr>
      </w:pPr>
    </w:p>
    <w:p w:rsidR="001A4C6D" w:rsidRPr="00D21A0B" w:rsidRDefault="006C1132" w:rsidP="00377DDA">
      <w:pPr>
        <w:tabs>
          <w:tab w:val="center" w:pos="4252"/>
        </w:tabs>
        <w:jc w:val="both"/>
        <w:rPr>
          <w:szCs w:val="22"/>
        </w:rPr>
      </w:pPr>
      <w:r>
        <w:rPr>
          <w:noProof/>
          <w:szCs w:val="22"/>
          <w:lang w:eastAsia="es-ES"/>
        </w:rPr>
        <w:pict>
          <v:shape id="AutoShape 211" o:spid="_x0000_s1105" type="#_x0000_t32" style="position:absolute;left:0;text-align:left;margin-left:348.4pt;margin-top:7.25pt;width:.05pt;height:30pt;z-index:251718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"/>
        </w:pict>
      </w:r>
      <w:r>
        <w:rPr>
          <w:noProof/>
          <w:szCs w:val="22"/>
          <w:lang w:eastAsia="es-ES"/>
        </w:rPr>
        <w:pict>
          <v:shape id="AutoShape 197" o:spid="_x0000_s1104" type="#_x0000_t32" style="position:absolute;left:0;text-align:left;margin-left:28.2pt;margin-top:17.9pt;width:320.25pt;height:0;z-index:251704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"/>
        </w:pict>
      </w:r>
      <w:r>
        <w:rPr>
          <w:noProof/>
          <w:szCs w:val="22"/>
          <w:lang w:eastAsia="es-ES"/>
        </w:rPr>
        <w:pict>
          <v:shape id="AutoShape 202" o:spid="_x0000_s1103" type="#_x0000_t32" style="position:absolute;left:0;text-align:left;margin-left:302.65pt;margin-top:7.25pt;width:.05pt;height:30pt;z-index:251709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"/>
        </w:pict>
      </w:r>
      <w:r>
        <w:rPr>
          <w:noProof/>
          <w:szCs w:val="22"/>
          <w:lang w:eastAsia="es-ES"/>
        </w:rPr>
        <w:pict>
          <v:shape id="AutoShape 201" o:spid="_x0000_s1102" type="#_x0000_t32" style="position:absolute;left:0;text-align:left;margin-left:255.45pt;margin-top:7.25pt;width:.05pt;height:30pt;z-index:251708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"/>
        </w:pict>
      </w:r>
      <w:r>
        <w:rPr>
          <w:noProof/>
          <w:szCs w:val="22"/>
          <w:lang w:eastAsia="es-ES"/>
        </w:rPr>
        <w:pict>
          <v:shape id="AutoShape 200" o:spid="_x0000_s1101" type="#_x0000_t32" style="position:absolute;left:0;text-align:left;margin-left:102.45pt;margin-top:7.25pt;width:.05pt;height:30pt;z-index:251707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"/>
        </w:pict>
      </w:r>
      <w:r>
        <w:rPr>
          <w:noProof/>
          <w:szCs w:val="22"/>
          <w:lang w:eastAsia="es-ES"/>
        </w:rPr>
        <w:pict>
          <v:shape id="AutoShape 199" o:spid="_x0000_s1100" type="#_x0000_t32" style="position:absolute;left:0;text-align:left;margin-left:61.2pt;margin-top:7.25pt;width:.05pt;height:30pt;z-index:251706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"/>
        </w:pict>
      </w:r>
      <w:r>
        <w:rPr>
          <w:noProof/>
          <w:szCs w:val="22"/>
          <w:lang w:eastAsia="es-ES"/>
        </w:rPr>
        <w:pict>
          <v:shape id="AutoShape 198" o:spid="_x0000_s1099" type="#_x0000_t32" style="position:absolute;left:0;text-align:left;margin-left:22.9pt;margin-top:7.25pt;width:.05pt;height:30pt;z-index:251705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"/>
        </w:pict>
      </w:r>
      <w:r w:rsidR="001A4C6D" w:rsidRPr="00D21A0B">
        <w:rPr>
          <w:szCs w:val="22"/>
        </w:rPr>
        <w:t xml:space="preserve">                cn  =1        1                                            c1=1        cn=1</w:t>
      </w:r>
    </w:p>
    <w:p w:rsidR="001A4C6D" w:rsidRPr="00D21A0B" w:rsidRDefault="001A4C6D" w:rsidP="00377DDA">
      <w:pPr>
        <w:tabs>
          <w:tab w:val="center" w:pos="4252"/>
        </w:tabs>
        <w:jc w:val="both"/>
        <w:rPr>
          <w:szCs w:val="22"/>
        </w:rPr>
      </w:pPr>
    </w:p>
    <w:p w:rsidR="001A4C6D" w:rsidRPr="00D21A0B" w:rsidRDefault="006C1132" w:rsidP="00377DDA">
      <w:pPr>
        <w:tabs>
          <w:tab w:val="center" w:pos="4252"/>
        </w:tabs>
        <w:jc w:val="both"/>
      </w:pPr>
      <w:r w:rsidRPr="006C1132">
        <w:rPr>
          <w:noProof/>
          <w:szCs w:val="22"/>
          <w:lang w:eastAsia="es-ES"/>
        </w:rPr>
        <w:pict>
          <v:shape id="AutoShape 212" o:spid="_x0000_s1098" type="#_x0000_t32" style="position:absolute;left:0;text-align:left;margin-left:349.75pt;margin-top:16.8pt;width:0;height:68.85pt;z-index:251719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">
            <v:stroke endarrow="block"/>
          </v:shape>
        </w:pict>
      </w:r>
      <w:r w:rsidRPr="006C1132">
        <w:rPr>
          <w:noProof/>
          <w:szCs w:val="22"/>
          <w:lang w:eastAsia="es-ES"/>
        </w:rPr>
        <w:pict>
          <v:shape id="AutoShape 210" o:spid="_x0000_s1097" type="#_x0000_t32" style="position:absolute;left:0;text-align:left;margin-left:302.75pt;margin-top:16.8pt;width:0;height:68.85pt;z-index:251717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"/>
        </w:pict>
      </w:r>
      <w:r w:rsidRPr="006C1132">
        <w:rPr>
          <w:noProof/>
          <w:szCs w:val="22"/>
          <w:lang w:eastAsia="es-ES"/>
        </w:rPr>
        <w:pict>
          <v:shape id="AutoShape 205" o:spid="_x0000_s1096" type="#_x0000_t32" style="position:absolute;left:0;text-align:left;margin-left:61.15pt;margin-top:16.8pt;width:.1pt;height:60pt;z-index:251713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"/>
        </w:pict>
      </w:r>
      <w:r w:rsidRPr="006C1132">
        <w:rPr>
          <w:noProof/>
          <w:szCs w:val="22"/>
          <w:lang w:eastAsia="es-ES"/>
        </w:rPr>
        <w:pict>
          <v:shape id="AutoShape 204" o:spid="_x0000_s1095" type="#_x0000_t32" style="position:absolute;left:0;text-align:left;margin-left:102.5pt;margin-top:12.3pt;width:.05pt;height:44.25pt;z-index:251712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"/>
        </w:pict>
      </w:r>
      <w:r w:rsidRPr="006C1132">
        <w:rPr>
          <w:noProof/>
          <w:szCs w:val="22"/>
          <w:lang w:eastAsia="es-ES"/>
        </w:rPr>
        <w:pict>
          <v:shape id="AutoShape 203" o:spid="_x0000_s1094" type="#_x0000_t32" style="position:absolute;left:0;text-align:left;margin-left:255.4pt;margin-top:12.3pt;width:0;height:25.5pt;z-index:251710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"/>
        </w:pict>
      </w:r>
      <w:r w:rsidR="001A4C6D" w:rsidRPr="00D21A0B">
        <w:rPr>
          <w:b/>
        </w:rPr>
        <w:t xml:space="preserve">       </w:t>
      </w:r>
      <w:r w:rsidR="001A4C6D" w:rsidRPr="00D21A0B">
        <w:t>t=0      t=1         t=2                                          t  = n-1       t= n        t=n+p</w:t>
      </w:r>
    </w:p>
    <w:p w:rsidR="001A4C6D" w:rsidRDefault="006C1132" w:rsidP="00377DDA">
      <w:pPr>
        <w:tabs>
          <w:tab w:val="center" w:pos="4252"/>
        </w:tabs>
        <w:jc w:val="both"/>
        <w:rPr>
          <w:szCs w:val="22"/>
          <w:lang w:val="en-US"/>
        </w:rPr>
      </w:pPr>
      <w:r>
        <w:rPr>
          <w:noProof/>
          <w:szCs w:val="22"/>
          <w:lang w:eastAsia="es-ES"/>
        </w:rPr>
        <w:pict>
          <v:shape id="AutoShape 208" o:spid="_x0000_s1093" type="#_x0000_t32" style="position:absolute;left:0;text-align:left;margin-left:255.5pt;margin-top:13.3pt;width:11.25pt;height:0;z-index:251716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fxgNQIAAF8EAAAOAAAAZHJzL2Uyb0RvYy54bWysVNuO2yAQfa/Uf0C8Z32pk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">
            <v:stroke endarrow="block"/>
          </v:shape>
        </w:pict>
      </w:r>
      <w:r w:rsidR="001A4C6D" w:rsidRPr="009E6399">
        <w:rPr>
          <w:szCs w:val="22"/>
          <w:lang w:val="en-US"/>
        </w:rPr>
        <w:t xml:space="preserve">                                                                                        </w:t>
      </w:r>
      <w:r w:rsidR="001A4C6D" w:rsidRPr="00EF037D">
        <w:rPr>
          <w:szCs w:val="22"/>
          <w:lang w:val="en-US"/>
        </w:rPr>
        <w:t>(1+I)</w:t>
      </w:r>
    </w:p>
    <w:p w:rsidR="001A4C6D" w:rsidRDefault="006C1132" w:rsidP="00377DDA">
      <w:pPr>
        <w:tabs>
          <w:tab w:val="center" w:pos="4252"/>
        </w:tabs>
        <w:jc w:val="both"/>
        <w:rPr>
          <w:szCs w:val="22"/>
          <w:lang w:val="en-US"/>
        </w:rPr>
      </w:pPr>
      <w:r>
        <w:rPr>
          <w:noProof/>
          <w:szCs w:val="22"/>
          <w:lang w:eastAsia="es-ES"/>
        </w:rPr>
        <w:pict>
          <v:shape id="AutoShape 206" o:spid="_x0000_s1092" type="#_x0000_t32" style="position:absolute;left:0;text-align:left;margin-left:102.45pt;margin-top:7.5pt;width:164.25pt;height:0;z-index:251714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m6XNgIAAGAEAAAOAAAAZHJzL2Uyb0RvYy54bWysVNuO2yAQfa/Uf0C8Z32pk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">
            <v:stroke endarrow="block"/>
          </v:shape>
        </w:pict>
      </w:r>
      <w:r w:rsidR="001A4C6D">
        <w:rPr>
          <w:szCs w:val="22"/>
          <w:lang w:val="en-US"/>
        </w:rPr>
        <w:t xml:space="preserve">                                                                                        </w:t>
      </w:r>
      <w:r w:rsidR="001A4C6D" w:rsidRPr="00EF037D">
        <w:rPr>
          <w:szCs w:val="22"/>
          <w:lang w:val="en-US"/>
        </w:rPr>
        <w:t>(1+I)</w:t>
      </w:r>
      <w:r w:rsidR="001A4C6D">
        <w:rPr>
          <w:szCs w:val="22"/>
          <w:vertAlign w:val="superscript"/>
          <w:lang w:val="en-US"/>
        </w:rPr>
        <w:t xml:space="preserve">n-2     </w:t>
      </w:r>
      <w:r w:rsidR="001A4C6D" w:rsidRPr="00EF037D">
        <w:rPr>
          <w:szCs w:val="22"/>
          <w:lang w:val="en-US"/>
        </w:rPr>
        <w:t>(1+I)</w:t>
      </w:r>
      <w:r w:rsidR="001A4C6D">
        <w:rPr>
          <w:szCs w:val="22"/>
          <w:vertAlign w:val="superscript"/>
          <w:lang w:val="en-US"/>
        </w:rPr>
        <w:t>p</w:t>
      </w:r>
    </w:p>
    <w:p w:rsidR="001A4C6D" w:rsidRPr="00D21A0B" w:rsidRDefault="006C1132" w:rsidP="00377DDA">
      <w:pPr>
        <w:tabs>
          <w:tab w:val="center" w:pos="4252"/>
        </w:tabs>
        <w:jc w:val="both"/>
        <w:rPr>
          <w:szCs w:val="22"/>
          <w:lang w:val="en-US"/>
        </w:rPr>
      </w:pPr>
      <w:r>
        <w:rPr>
          <w:noProof/>
          <w:szCs w:val="22"/>
          <w:lang w:eastAsia="es-ES"/>
        </w:rPr>
        <w:pict>
          <v:shape id="AutoShape 207" o:spid="_x0000_s1091" type="#_x0000_t32" style="position:absolute;left:0;text-align:left;margin-left:61.15pt;margin-top:3.2pt;width:205.55pt;height:0;z-index:251715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I86Nw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">
            <v:stroke endarrow="block"/>
          </v:shape>
        </w:pict>
      </w:r>
      <w:r w:rsidR="001A4C6D" w:rsidRPr="00D21A0B">
        <w:rPr>
          <w:szCs w:val="22"/>
          <w:lang w:val="en-US"/>
        </w:rPr>
        <w:t xml:space="preserve">                                                                                        (1+I)</w:t>
      </w:r>
      <w:r w:rsidR="001A4C6D" w:rsidRPr="00D21A0B">
        <w:rPr>
          <w:szCs w:val="22"/>
          <w:vertAlign w:val="superscript"/>
          <w:lang w:val="en-US"/>
        </w:rPr>
        <w:t xml:space="preserve">n-1                             </w:t>
      </w:r>
      <w:r w:rsidR="001A4C6D" w:rsidRPr="00D21A0B">
        <w:rPr>
          <w:szCs w:val="22"/>
          <w:lang w:val="en-US"/>
        </w:rPr>
        <w:t>Valor final.</w:t>
      </w:r>
    </w:p>
    <w:p w:rsidR="00324E12" w:rsidRPr="00EE1CE5" w:rsidRDefault="00324E12" w:rsidP="00324E12">
      <w:pPr>
        <w:tabs>
          <w:tab w:val="center" w:pos="4252"/>
        </w:tabs>
        <w:jc w:val="both"/>
        <w:rPr>
          <w:rFonts w:ascii="Times New Roman" w:hAnsi="Times New Roman" w:cs="Times New Roman"/>
          <w:i/>
          <w:sz w:val="24"/>
          <w:szCs w:val="24"/>
        </w:rPr>
      </w:pPr>
      <w:r w:rsidRPr="00674100">
        <w:rPr>
          <w:szCs w:val="22"/>
          <w:lang w:val="en-US"/>
        </w:rPr>
        <w:t xml:space="preserve">  </w:t>
      </w:r>
      <w:r w:rsidRPr="00EE1CE5">
        <w:rPr>
          <w:rFonts w:ascii="Times New Roman" w:hAnsi="Times New Roman" w:cs="Times New Roman"/>
          <w:i/>
          <w:sz w:val="24"/>
          <w:szCs w:val="24"/>
        </w:rPr>
        <w:t>Análisis de las operaciones financieras. José Luis Fanjul Suárez,Ángel Almoguera Gómez , Mª del Carmen González Velasco</w:t>
      </w:r>
    </w:p>
    <w:p w:rsidR="00324E12" w:rsidRPr="00EE1CE5" w:rsidRDefault="00324E12" w:rsidP="00377DDA">
      <w:pPr>
        <w:tabs>
          <w:tab w:val="center" w:pos="4252"/>
        </w:tabs>
        <w:jc w:val="both"/>
        <w:rPr>
          <w:rStyle w:val="apple-converted-space"/>
          <w:rFonts w:ascii="Times New Roman" w:eastAsiaTheme="minorEastAsia" w:hAnsi="Times New Roman" w:cs="Times New Roman"/>
          <w:sz w:val="24"/>
          <w:szCs w:val="24"/>
        </w:rPr>
      </w:pPr>
    </w:p>
    <w:p w:rsidR="009178C2" w:rsidRPr="00EE1CE5" w:rsidRDefault="009178C2"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El valor final de la re</w:t>
      </w:r>
      <w:r w:rsidR="000E4051">
        <w:rPr>
          <w:rFonts w:ascii="Times New Roman" w:hAnsi="Times New Roman" w:cs="Times New Roman"/>
          <w:sz w:val="24"/>
          <w:szCs w:val="24"/>
        </w:rPr>
        <w:t>nta unitaria dada, verifica que</w:t>
      </w:r>
      <w:r w:rsidRPr="00EE1CE5">
        <w:rPr>
          <w:rFonts w:ascii="Times New Roman" w:hAnsi="Times New Roman" w:cs="Times New Roman"/>
          <w:sz w:val="24"/>
          <w:szCs w:val="24"/>
        </w:rPr>
        <w:t>:</w:t>
      </w:r>
    </w:p>
    <w:p w:rsidR="00E95328" w:rsidRPr="00EE1CE5" w:rsidRDefault="009178C2" w:rsidP="000E4051">
      <w:pPr>
        <w:tabs>
          <w:tab w:val="center" w:pos="4252"/>
        </w:tabs>
        <w:jc w:val="center"/>
        <w:rPr>
          <w:rFonts w:ascii="Times New Roman" w:eastAsiaTheme="minorEastAsia" w:hAnsi="Times New Roman" w:cs="Times New Roman"/>
          <w:sz w:val="24"/>
          <w:szCs w:val="24"/>
          <w:lang w:val="en-US"/>
        </w:rPr>
      </w:pPr>
      <w:r w:rsidRPr="00EE1CE5">
        <w:rPr>
          <w:rFonts w:ascii="Times New Roman" w:hAnsi="Times New Roman" w:cs="Times New Roman"/>
          <w:sz w:val="24"/>
          <w:szCs w:val="24"/>
          <w:lang w:val="en-US"/>
        </w:rPr>
        <w:t>p/</w:t>
      </w:r>
      <m:oMath>
        <m:sSub>
          <m:sSubPr>
            <m:ctrlPr>
              <w:rPr>
                <w:rFonts w:ascii="Cambria Math" w:hAnsi="Times New Roman" w:cs="Times New Roman"/>
                <w:b/>
                <w:i/>
                <w:sz w:val="24"/>
                <w:szCs w:val="24"/>
              </w:rPr>
            </m:ctrlPr>
          </m:sSubPr>
          <m:e>
            <m:r>
              <m:rPr>
                <m:sty m:val="bi"/>
              </m:rPr>
              <w:rPr>
                <w:rFonts w:ascii="Cambria Math" w:hAnsi="Cambria Math" w:cs="Times New Roman"/>
                <w:sz w:val="24"/>
                <w:szCs w:val="24"/>
              </w:rPr>
              <m:t>S</m:t>
            </m:r>
          </m:e>
          <m:sub>
            <m:eqArr>
              <m:eqArrPr>
                <m:ctrlPr>
                  <w:rPr>
                    <w:rFonts w:ascii="Cambria Math" w:hAnsi="Times New Roman" w:cs="Times New Roman"/>
                    <w:b/>
                    <w:i/>
                    <w:sz w:val="24"/>
                    <w:szCs w:val="24"/>
                  </w:rPr>
                </m:ctrlPr>
              </m:eqArrPr>
              <m:e>
                <m:r>
                  <m:rPr>
                    <m:sty m:val="bi"/>
                  </m:rPr>
                  <w:rPr>
                    <w:rFonts w:ascii="Cambria Math" w:hAnsi="Cambria Math" w:cs="Times New Roman"/>
                    <w:sz w:val="24"/>
                    <w:szCs w:val="24"/>
                  </w:rPr>
                  <m:t>n</m:t>
                </m:r>
                <m:r>
                  <m:rPr>
                    <m:sty m:val="bi"/>
                  </m:rPr>
                  <w:rPr>
                    <w:rFonts w:ascii="Cambria Math" w:hAnsi="Times New Roman" w:cs="Times New Roman"/>
                    <w:sz w:val="24"/>
                    <w:szCs w:val="24"/>
                    <w:lang w:val="en-US"/>
                  </w:rPr>
                  <m:t>]</m:t>
                </m:r>
                <m:r>
                  <m:rPr>
                    <m:sty m:val="bi"/>
                  </m:rPr>
                  <w:rPr>
                    <w:rFonts w:ascii="Cambria Math" w:hAnsi="Cambria Math" w:cs="Times New Roman"/>
                    <w:sz w:val="24"/>
                    <w:szCs w:val="24"/>
                    <w:lang w:val="en-US"/>
                  </w:rPr>
                  <m:t>I</m:t>
                </m:r>
                <m:r>
                  <m:rPr>
                    <m:sty m:val="bi"/>
                  </m:rPr>
                  <w:rPr>
                    <w:rFonts w:ascii="Cambria Math" w:hAnsi="Times New Roman" w:cs="Times New Roman"/>
                    <w:sz w:val="24"/>
                    <w:szCs w:val="24"/>
                    <w:lang w:val="en-US"/>
                  </w:rPr>
                  <m:t xml:space="preserve">  </m:t>
                </m:r>
                <m:ctrlPr>
                  <w:rPr>
                    <w:rFonts w:ascii="Cambria Math" w:hAnsi="Times New Roman" w:cs="Times New Roman"/>
                    <w:b/>
                    <w:i/>
                    <w:sz w:val="24"/>
                    <w:szCs w:val="24"/>
                    <w:lang w:val="en-US"/>
                  </w:rPr>
                </m:ctrlPr>
              </m:e>
            </m:eqArr>
          </m:sub>
        </m:sSub>
        <m:r>
          <m:rPr>
            <m:sty m:val="bi"/>
          </m:rPr>
          <w:rPr>
            <w:rFonts w:ascii="Cambria Math" w:hAnsi="Times New Roman" w:cs="Times New Roman"/>
            <w:sz w:val="24"/>
            <w:szCs w:val="24"/>
            <w:lang w:val="en-US"/>
          </w:rPr>
          <m:t>=</m:t>
        </m:r>
        <m:sSub>
          <m:sSubPr>
            <m:ctrlPr>
              <w:rPr>
                <w:rFonts w:ascii="Cambria Math" w:hAnsi="Times New Roman" w:cs="Times New Roman"/>
                <w:b/>
                <w:i/>
                <w:sz w:val="24"/>
                <w:szCs w:val="24"/>
              </w:rPr>
            </m:ctrlPr>
          </m:sSubPr>
          <m:e>
            <m:r>
              <m:rPr>
                <m:sty m:val="bi"/>
              </m:rPr>
              <w:rPr>
                <w:rFonts w:ascii="Cambria Math" w:hAnsi="Cambria Math" w:cs="Times New Roman"/>
                <w:sz w:val="24"/>
                <w:szCs w:val="24"/>
              </w:rPr>
              <m:t>S</m:t>
            </m:r>
          </m:e>
          <m:sub>
            <m:eqArr>
              <m:eqArrPr>
                <m:ctrlPr>
                  <w:rPr>
                    <w:rFonts w:ascii="Cambria Math" w:hAnsi="Times New Roman" w:cs="Times New Roman"/>
                    <w:b/>
                    <w:i/>
                    <w:sz w:val="24"/>
                    <w:szCs w:val="24"/>
                  </w:rPr>
                </m:ctrlPr>
              </m:eqArrPr>
              <m:e>
                <m:r>
                  <m:rPr>
                    <m:sty m:val="bi"/>
                  </m:rPr>
                  <w:rPr>
                    <w:rFonts w:ascii="Cambria Math" w:hAnsi="Cambria Math" w:cs="Times New Roman"/>
                    <w:sz w:val="24"/>
                    <w:szCs w:val="24"/>
                  </w:rPr>
                  <m:t>n</m:t>
                </m:r>
                <m:r>
                  <m:rPr>
                    <m:sty m:val="bi"/>
                  </m:rPr>
                  <w:rPr>
                    <w:rFonts w:ascii="Cambria Math" w:hAnsi="Times New Roman" w:cs="Times New Roman"/>
                    <w:sz w:val="24"/>
                    <w:szCs w:val="24"/>
                    <w:lang w:val="en-US"/>
                  </w:rPr>
                  <m:t>]</m:t>
                </m:r>
                <m:r>
                  <m:rPr>
                    <m:sty m:val="bi"/>
                  </m:rPr>
                  <w:rPr>
                    <w:rFonts w:ascii="Cambria Math" w:hAnsi="Cambria Math" w:cs="Times New Roman"/>
                    <w:sz w:val="24"/>
                    <w:szCs w:val="24"/>
                    <w:lang w:val="en-US"/>
                  </w:rPr>
                  <m:t>I</m:t>
                </m:r>
                <m:r>
                  <m:rPr>
                    <m:sty m:val="bi"/>
                  </m:rPr>
                  <w:rPr>
                    <w:rFonts w:ascii="Cambria Math" w:hAnsi="Times New Roman" w:cs="Times New Roman"/>
                    <w:sz w:val="24"/>
                    <w:szCs w:val="24"/>
                    <w:lang w:val="en-US"/>
                  </w:rPr>
                  <m:t xml:space="preserve">  </m:t>
                </m:r>
                <m:ctrlPr>
                  <w:rPr>
                    <w:rFonts w:ascii="Cambria Math" w:hAnsi="Times New Roman" w:cs="Times New Roman"/>
                    <w:b/>
                    <w:i/>
                    <w:sz w:val="24"/>
                    <w:szCs w:val="24"/>
                    <w:lang w:val="en-US"/>
                  </w:rPr>
                </m:ctrlPr>
              </m:e>
            </m:eqArr>
          </m:sub>
        </m:sSub>
        <m:r>
          <m:rPr>
            <m:sty m:val="bi"/>
          </m:rPr>
          <w:rPr>
            <w:rFonts w:ascii="Times New Roman" w:hAnsi="Cambria Math" w:cs="Times New Roman"/>
            <w:sz w:val="24"/>
            <w:szCs w:val="24"/>
            <w:lang w:val="en-US"/>
          </w:rPr>
          <m:t>*</m:t>
        </m:r>
      </m:oMath>
      <w:r w:rsidRPr="00EE1CE5">
        <w:rPr>
          <w:rFonts w:ascii="Times New Roman" w:hAnsi="Times New Roman" w:cs="Times New Roman"/>
          <w:sz w:val="24"/>
          <w:szCs w:val="24"/>
          <w:lang w:val="en-US"/>
        </w:rPr>
        <w:t>(1+I)</w:t>
      </w:r>
      <w:r w:rsidRPr="00EE1CE5">
        <w:rPr>
          <w:rFonts w:ascii="Times New Roman" w:hAnsi="Times New Roman" w:cs="Times New Roman"/>
          <w:sz w:val="24"/>
          <w:szCs w:val="24"/>
          <w:vertAlign w:val="superscript"/>
          <w:lang w:val="en-US"/>
        </w:rPr>
        <w:t>p</w:t>
      </w:r>
      <w:r w:rsidRPr="00EE1CE5">
        <w:rPr>
          <w:rFonts w:ascii="Times New Roman" w:eastAsiaTheme="minorEastAsia" w:hAnsi="Times New Roman" w:cs="Times New Roman"/>
          <w:sz w:val="24"/>
          <w:szCs w:val="24"/>
          <w:lang w:val="en-US"/>
        </w:rPr>
        <w:t xml:space="preserve"> </w:t>
      </w:r>
      <w:r w:rsidR="00E95328" w:rsidRPr="00EE1CE5">
        <w:rPr>
          <w:rFonts w:ascii="Times New Roman" w:eastAsiaTheme="minorEastAsia" w:hAnsi="Times New Roman" w:cs="Times New Roman"/>
          <w:sz w:val="24"/>
          <w:szCs w:val="24"/>
          <w:lang w:val="en-US"/>
        </w:rPr>
        <w:t>==[</w:t>
      </w:r>
      <m:oMath>
        <m:r>
          <w:rPr>
            <w:rFonts w:ascii="Cambria Math" w:eastAsiaTheme="minorEastAsia" w:hAnsi="Times New Roman" w:cs="Times New Roman"/>
            <w:sz w:val="24"/>
            <w:szCs w:val="24"/>
            <w:lang w:val="en-US"/>
          </w:rPr>
          <m:t xml:space="preserve"> </m:t>
        </m:r>
        <m:f>
          <m:fPr>
            <m:ctrlPr>
              <w:rPr>
                <w:rFonts w:ascii="Cambria Math" w:eastAsiaTheme="minorEastAsia" w:hAnsi="Times New Roman" w:cs="Times New Roman"/>
                <w:i/>
                <w:sz w:val="24"/>
                <w:szCs w:val="24"/>
              </w:rPr>
            </m:ctrlPr>
          </m:fPr>
          <m:num>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ctrlPr>
                      <w:rPr>
                        <w:rFonts w:ascii="Cambria Math" w:hAnsi="Times New Roman" w:cs="Times New Roman"/>
                        <w:sz w:val="24"/>
                        <w:szCs w:val="24"/>
                        <w:u w:val="single"/>
                        <w:lang w:val="en-US"/>
                      </w:rPr>
                    </m:ctrlPr>
                  </m:e>
                </m:d>
              </m:e>
              <m:sup>
                <m:r>
                  <w:rPr>
                    <w:rFonts w:ascii="Cambria Math" w:eastAsiaTheme="minorEastAsia" w:hAnsi="Cambria Math" w:cs="Times New Roman"/>
                    <w:sz w:val="24"/>
                    <w:szCs w:val="24"/>
                  </w:rPr>
                  <m:t>n</m:t>
                </m:r>
              </m:sup>
            </m:s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1</m:t>
            </m:r>
          </m:num>
          <m:den>
            <m:r>
              <m:rPr>
                <m:sty m:val="p"/>
              </m:rPr>
              <w:rPr>
                <w:rFonts w:ascii="Cambria Math" w:hAnsi="Times New Roman" w:cs="Times New Roman"/>
                <w:sz w:val="24"/>
                <w:szCs w:val="24"/>
                <w:u w:val="single"/>
                <w:lang w:val="en-US"/>
              </w:rPr>
              <m:t>i</m:t>
            </m:r>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rPr>
            </m:ctrlPr>
          </m:fPr>
          <m:num>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r>
                      <m:rPr>
                        <m:sty m:val="p"/>
                      </m:rPr>
                      <w:rPr>
                        <w:rFonts w:ascii="Cambria Math" w:hAnsi="Times New Roman" w:cs="Times New Roman"/>
                        <w:sz w:val="24"/>
                        <w:szCs w:val="24"/>
                        <w:u w:val="single"/>
                        <w:lang w:val="en-US"/>
                      </w:rPr>
                      <m:t>i</m:t>
                    </m:r>
                  </m:e>
                </m:d>
              </m:e>
              <m:sup>
                <m:r>
                  <m:rPr>
                    <m:sty m:val="p"/>
                  </m:rPr>
                  <w:rPr>
                    <w:rFonts w:ascii="Cambria Math" w:hAnsi="Times New Roman" w:cs="Times New Roman"/>
                    <w:sz w:val="24"/>
                    <w:szCs w:val="24"/>
                    <w:vertAlign w:val="superscript"/>
                    <w:lang w:val="en-US"/>
                  </w:rPr>
                  <m:t>n</m:t>
                </m:r>
              </m:sup>
            </m:s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1</m:t>
            </m:r>
          </m:num>
          <m:den>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den>
        </m:f>
      </m:oMath>
      <w:r w:rsidR="00E95328" w:rsidRPr="00EE1CE5">
        <w:rPr>
          <w:rFonts w:ascii="Times New Roman" w:eastAsiaTheme="minorEastAsia" w:hAnsi="Times New Roman" w:cs="Times New Roman"/>
          <w:sz w:val="24"/>
          <w:szCs w:val="24"/>
          <w:lang w:val="en-US"/>
        </w:rPr>
        <w:t>] *</w:t>
      </w:r>
      <m:oMath>
        <m:sSup>
          <m:sSupPr>
            <m:ctrlPr>
              <w:rPr>
                <w:rFonts w:ascii="Cambria Math" w:eastAsiaTheme="minorEastAsia" w:hAnsi="Times New Roman" w:cs="Times New Roman"/>
                <w:i/>
                <w:sz w:val="24"/>
                <w:szCs w:val="24"/>
              </w:rPr>
            </m:ctrlPr>
          </m:sSupPr>
          <m:e>
            <m:r>
              <w:rPr>
                <w:rFonts w:ascii="Cambria Math" w:eastAsiaTheme="minorEastAsia" w:hAnsi="Times New Roman" w:cs="Times New Roman"/>
                <w:sz w:val="24"/>
                <w:szCs w:val="24"/>
                <w:lang w:val="en-US"/>
              </w:rPr>
              <m:t>[</m:t>
            </m:r>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ctrlPr>
                  <w:rPr>
                    <w:rFonts w:ascii="Cambria Math" w:hAnsi="Times New Roman" w:cs="Times New Roman"/>
                    <w:sz w:val="24"/>
                    <w:szCs w:val="24"/>
                    <w:u w:val="single"/>
                    <w:lang w:val="en-US"/>
                  </w:rPr>
                </m:ctrlPr>
              </m:e>
            </m:d>
          </m:e>
          <m:sup>
            <m:r>
              <w:rPr>
                <w:rFonts w:ascii="Cambria Math" w:eastAsiaTheme="minorEastAsia" w:hAnsi="Cambria Math" w:cs="Times New Roman"/>
                <w:sz w:val="24"/>
                <w:szCs w:val="24"/>
              </w:rPr>
              <m:t>p</m:t>
            </m:r>
          </m:sup>
        </m:sSup>
        <m:r>
          <w:rPr>
            <w:rFonts w:ascii="Cambria Math" w:eastAsiaTheme="minorEastAsia" w:hAnsi="Times New Roman" w:cs="Times New Roman"/>
            <w:sz w:val="24"/>
            <w:szCs w:val="24"/>
            <w:lang w:val="en-US"/>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m:rPr>
                    <m:sty m:val="p"/>
                  </m:rPr>
                  <w:rPr>
                    <w:rFonts w:ascii="Cambria Math" w:hAnsi="Times New Roman" w:cs="Times New Roman"/>
                    <w:sz w:val="24"/>
                    <w:szCs w:val="24"/>
                    <w:u w:val="single"/>
                    <w:lang w:val="en-US"/>
                  </w:rPr>
                  <m:t>i</m:t>
                </m:r>
                <m:ctrlPr>
                  <w:rPr>
                    <w:rFonts w:ascii="Cambria Math" w:hAnsi="Times New Roman" w:cs="Times New Roman"/>
                    <w:sz w:val="24"/>
                    <w:szCs w:val="24"/>
                    <w:u w:val="single"/>
                    <w:lang w:val="en-US"/>
                  </w:rPr>
                </m:ctrlPr>
              </m:e>
            </m:d>
          </m:e>
          <m:sup>
            <m:r>
              <w:rPr>
                <w:rFonts w:ascii="Cambria Math" w:eastAsiaTheme="minorEastAsia" w:hAnsi="Cambria Math" w:cs="Times New Roman"/>
                <w:sz w:val="24"/>
                <w:szCs w:val="24"/>
              </w:rPr>
              <m:t>p</m:t>
            </m:r>
          </m:sup>
        </m:sSup>
        <m:r>
          <w:rPr>
            <w:rFonts w:ascii="Cambria Math" w:eastAsiaTheme="minorEastAsia" w:hAnsi="Times New Roman" w:cs="Times New Roman"/>
            <w:sz w:val="24"/>
            <w:szCs w:val="24"/>
            <w:lang w:val="en-US"/>
          </w:rPr>
          <m:t>]=</m:t>
        </m:r>
      </m:oMath>
    </w:p>
    <w:p w:rsidR="0080553C" w:rsidRPr="00EE1CE5" w:rsidRDefault="000E4051" w:rsidP="000E4051">
      <w:pPr>
        <w:tabs>
          <w:tab w:val="center" w:pos="4252"/>
        </w:tabs>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w:t>
      </w:r>
      <w:r w:rsidR="0080553C" w:rsidRPr="00EE1CE5">
        <w:rPr>
          <w:rFonts w:ascii="Times New Roman" w:eastAsiaTheme="minorEastAsia" w:hAnsi="Times New Roman" w:cs="Times New Roman"/>
          <w:sz w:val="24"/>
          <w:szCs w:val="24"/>
          <w:lang w:val="en-US"/>
        </w:rPr>
        <w:t>[</w:t>
      </w:r>
      <m:oMath>
        <m:f>
          <m:fPr>
            <m:ctrlPr>
              <w:rPr>
                <w:rFonts w:ascii="Cambria Math" w:eastAsiaTheme="minorEastAsia" w:hAnsi="Times New Roman" w:cs="Times New Roman"/>
                <w:i/>
                <w:sz w:val="24"/>
                <w:szCs w:val="24"/>
              </w:rPr>
            </m:ctrlPr>
          </m:fPr>
          <m:num>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ctrlPr>
                      <w:rPr>
                        <w:rFonts w:ascii="Cambria Math" w:hAnsi="Times New Roman" w:cs="Times New Roman"/>
                        <w:sz w:val="24"/>
                        <w:szCs w:val="24"/>
                        <w:u w:val="single"/>
                        <w:lang w:val="en-US"/>
                      </w:rPr>
                    </m:ctrlPr>
                  </m:e>
                </m:d>
              </m:e>
              <m:sup>
                <m:r>
                  <w:rPr>
                    <w:rFonts w:ascii="Cambria Math" w:eastAsiaTheme="minorEastAsia" w:hAnsi="Cambria Math" w:cs="Times New Roman"/>
                    <w:sz w:val="24"/>
                    <w:szCs w:val="24"/>
                  </w:rPr>
                  <m:t>n</m:t>
                </m:r>
                <m:r>
                  <w:rPr>
                    <w:rFonts w:ascii="Cambria Math" w:eastAsiaTheme="minorEastAsia" w:hAnsi="Times New Roman" w:cs="Times New Roman"/>
                    <w:sz w:val="24"/>
                    <w:szCs w:val="24"/>
                    <w:lang w:val="en-US"/>
                  </w:rPr>
                  <m:t>+</m:t>
                </m:r>
                <m:r>
                  <w:rPr>
                    <w:rFonts w:ascii="Cambria Math" w:eastAsiaTheme="minorEastAsia" w:hAnsi="Cambria Math" w:cs="Times New Roman"/>
                    <w:sz w:val="24"/>
                    <w:szCs w:val="24"/>
                  </w:rPr>
                  <m:t>p</m:t>
                </m:r>
              </m:sup>
            </m:sSup>
            <m:r>
              <m:rPr>
                <m:sty m:val="p"/>
              </m:rPr>
              <w:rPr>
                <w:rFonts w:ascii="Times New Roman" w:hAnsi="Times New Roman" w:cs="Times New Roman"/>
                <w:sz w:val="24"/>
                <w:szCs w:val="24"/>
                <w:vertAlign w:val="superscript"/>
                <w:lang w:val="en-US"/>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ctrlPr>
                      <w:rPr>
                        <w:rFonts w:ascii="Cambria Math" w:hAnsi="Times New Roman" w:cs="Times New Roman"/>
                        <w:sz w:val="24"/>
                        <w:szCs w:val="24"/>
                        <w:u w:val="single"/>
                        <w:lang w:val="en-US"/>
                      </w:rPr>
                    </m:ctrlPr>
                  </m:e>
                </m:d>
              </m:e>
              <m:sup>
                <m:r>
                  <w:rPr>
                    <w:rFonts w:ascii="Cambria Math" w:eastAsiaTheme="minorEastAsia" w:hAnsi="Cambria Math" w:cs="Times New Roman"/>
                    <w:sz w:val="24"/>
                    <w:szCs w:val="24"/>
                  </w:rPr>
                  <m:t>p</m:t>
                </m:r>
              </m:sup>
            </m:sSup>
          </m:num>
          <m:den>
            <m:r>
              <m:rPr>
                <m:sty m:val="p"/>
              </m:rPr>
              <w:rPr>
                <w:rFonts w:ascii="Cambria Math" w:hAnsi="Times New Roman" w:cs="Times New Roman"/>
                <w:sz w:val="24"/>
                <w:szCs w:val="24"/>
                <w:u w:val="single"/>
                <w:lang w:val="en-US"/>
              </w:rPr>
              <m:t>i</m:t>
            </m:r>
          </m:den>
        </m:f>
        <m:r>
          <w:rPr>
            <w:rFonts w:ascii="Cambria Math" w:eastAsiaTheme="minorEastAsia" w:hAnsi="Times New Roman" w:cs="Times New Roman"/>
            <w:sz w:val="24"/>
            <w:szCs w:val="24"/>
            <w:lang w:val="en-US"/>
          </w:rPr>
          <m:t xml:space="preserve">, </m:t>
        </m:r>
        <m:f>
          <m:fPr>
            <m:ctrlPr>
              <w:rPr>
                <w:rFonts w:ascii="Cambria Math" w:eastAsiaTheme="minorEastAsia" w:hAnsi="Times New Roman" w:cs="Times New Roman"/>
                <w:i/>
                <w:sz w:val="24"/>
                <w:szCs w:val="24"/>
              </w:rPr>
            </m:ctrlPr>
          </m:fPr>
          <m:num>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r>
                      <m:rPr>
                        <m:sty m:val="p"/>
                      </m:rPr>
                      <w:rPr>
                        <w:rFonts w:ascii="Cambria Math" w:hAnsi="Times New Roman" w:cs="Times New Roman"/>
                        <w:sz w:val="24"/>
                        <w:szCs w:val="24"/>
                        <w:u w:val="single"/>
                        <w:lang w:val="en-US"/>
                      </w:rPr>
                      <m:t>i</m:t>
                    </m:r>
                  </m:e>
                </m:d>
              </m:e>
              <m:sup>
                <m:r>
                  <m:rPr>
                    <m:sty m:val="p"/>
                  </m:rPr>
                  <w:rPr>
                    <w:rFonts w:ascii="Cambria Math" w:hAnsi="Times New Roman" w:cs="Times New Roman"/>
                    <w:sz w:val="24"/>
                    <w:szCs w:val="24"/>
                    <w:vertAlign w:val="superscript"/>
                    <w:lang w:val="en-US"/>
                  </w:rPr>
                  <m:t>n+p</m:t>
                </m:r>
              </m:sup>
            </m:sSup>
            <m:r>
              <m:rPr>
                <m:sty m:val="p"/>
              </m:rPr>
              <w:rPr>
                <w:rFonts w:ascii="Times New Roman" w:hAnsi="Times New Roman" w:cs="Times New Roman"/>
                <w:sz w:val="24"/>
                <w:szCs w:val="24"/>
                <w:vertAlign w:val="superscript"/>
                <w:lang w:val="en-US"/>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m:rPr>
                        <m:sty m:val="p"/>
                      </m:rPr>
                      <w:rPr>
                        <w:rFonts w:ascii="Cambria Math" w:hAnsi="Times New Roman" w:cs="Times New Roman"/>
                        <w:sz w:val="24"/>
                        <w:szCs w:val="24"/>
                        <w:u w:val="single"/>
                        <w:lang w:val="en-US"/>
                      </w:rPr>
                      <m:t>i</m:t>
                    </m:r>
                    <m:ctrlPr>
                      <w:rPr>
                        <w:rFonts w:ascii="Cambria Math" w:hAnsi="Times New Roman" w:cs="Times New Roman"/>
                        <w:sz w:val="24"/>
                        <w:szCs w:val="24"/>
                        <w:u w:val="single"/>
                        <w:lang w:val="en-US"/>
                      </w:rPr>
                    </m:ctrlPr>
                  </m:e>
                </m:d>
              </m:e>
              <m:sup>
                <m:r>
                  <w:rPr>
                    <w:rFonts w:ascii="Cambria Math" w:eastAsiaTheme="minorEastAsia" w:hAnsi="Cambria Math" w:cs="Times New Roman"/>
                    <w:sz w:val="24"/>
                    <w:szCs w:val="24"/>
                  </w:rPr>
                  <m:t>p</m:t>
                </m:r>
              </m:sup>
            </m:sSup>
          </m:num>
          <m:den>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den>
        </m:f>
        <m:r>
          <w:rPr>
            <w:rFonts w:ascii="Cambria Math" w:eastAsiaTheme="minorEastAsia" w:hAnsi="Times New Roman" w:cs="Times New Roman"/>
            <w:sz w:val="24"/>
            <w:szCs w:val="24"/>
            <w:lang w:val="en-US"/>
          </w:rPr>
          <m:t>]</m:t>
        </m:r>
      </m:oMath>
    </w:p>
    <w:p w:rsidR="009067C4" w:rsidRPr="00EE1CE5" w:rsidRDefault="009067C4" w:rsidP="00377DDA">
      <w:pPr>
        <w:tabs>
          <w:tab w:val="center" w:pos="4252"/>
        </w:tabs>
        <w:jc w:val="both"/>
        <w:rPr>
          <w:rFonts w:ascii="Times New Roman" w:eastAsiaTheme="minorEastAsia" w:hAnsi="Times New Roman" w:cs="Times New Roman"/>
          <w:sz w:val="24"/>
          <w:szCs w:val="24"/>
          <w:lang w:val="en-US"/>
        </w:rPr>
      </w:pPr>
    </w:p>
    <w:p w:rsidR="009178C2" w:rsidRPr="00EE1CE5" w:rsidRDefault="009178C2" w:rsidP="00377DDA">
      <w:pPr>
        <w:tabs>
          <w:tab w:val="center" w:pos="4252"/>
        </w:tabs>
        <w:jc w:val="both"/>
        <w:rPr>
          <w:rFonts w:ascii="Times New Roman" w:hAnsi="Times New Roman" w:cs="Times New Roman"/>
          <w:sz w:val="24"/>
          <w:szCs w:val="24"/>
          <w:vertAlign w:val="superscript"/>
        </w:rPr>
      </w:pPr>
      <w:r w:rsidRPr="00EE1CE5">
        <w:rPr>
          <w:rFonts w:ascii="Times New Roman" w:hAnsi="Times New Roman" w:cs="Times New Roman"/>
          <w:sz w:val="24"/>
          <w:szCs w:val="24"/>
        </w:rPr>
        <w:t>Donde:</w:t>
      </w:r>
    </w:p>
    <w:p w:rsidR="009178C2" w:rsidRPr="00EE1CE5" w:rsidRDefault="006C1132" w:rsidP="00377DDA">
      <w:pPr>
        <w:tabs>
          <w:tab w:val="center" w:pos="4252"/>
        </w:tabs>
        <w:jc w:val="both"/>
        <w:rPr>
          <w:rFonts w:ascii="Times New Roman" w:hAnsi="Times New Roman" w:cs="Times New Roman"/>
          <w:sz w:val="24"/>
          <w:szCs w:val="24"/>
        </w:rPr>
      </w:pPr>
      <m:oMath>
        <m:sSub>
          <m:sSubPr>
            <m:ctrlPr>
              <w:rPr>
                <w:rFonts w:ascii="Cambria Math" w:hAnsi="Times New Roman" w:cs="Times New Roman"/>
                <w:b/>
                <w:i/>
                <w:sz w:val="24"/>
                <w:szCs w:val="24"/>
              </w:rPr>
            </m:ctrlPr>
          </m:sSubPr>
          <m:e>
            <m:r>
              <m:rPr>
                <m:sty m:val="bi"/>
              </m:rPr>
              <w:rPr>
                <w:rFonts w:ascii="Cambria Math" w:hAnsi="Cambria Math" w:cs="Times New Roman"/>
                <w:sz w:val="24"/>
                <w:szCs w:val="24"/>
              </w:rPr>
              <m:t>S</m:t>
            </m:r>
          </m:e>
          <m:sub>
            <m:eqArr>
              <m:eqArrPr>
                <m:ctrlPr>
                  <w:rPr>
                    <w:rFonts w:ascii="Cambria Math" w:hAnsi="Times New Roman" w:cs="Times New Roman"/>
                    <w:b/>
                    <w:i/>
                    <w:sz w:val="24"/>
                    <w:szCs w:val="24"/>
                  </w:rPr>
                </m:ctrlPr>
              </m:eqArrPr>
              <m:e>
                <m:r>
                  <m:rPr>
                    <m:sty m:val="bi"/>
                  </m:rPr>
                  <w:rPr>
                    <w:rFonts w:ascii="Cambria Math" w:hAnsi="Cambria Math" w:cs="Times New Roman"/>
                    <w:sz w:val="24"/>
                    <w:szCs w:val="24"/>
                  </w:rPr>
                  <m:t>n</m:t>
                </m:r>
                <m:r>
                  <m:rPr>
                    <m:sty m:val="bi"/>
                  </m:rPr>
                  <w:rPr>
                    <w:rFonts w:ascii="Cambria Math" w:hAnsi="Times New Roman" w:cs="Times New Roman"/>
                    <w:sz w:val="24"/>
                    <w:szCs w:val="24"/>
                  </w:rPr>
                  <m:t>]</m:t>
                </m:r>
                <m:r>
                  <m:rPr>
                    <m:sty m:val="bi"/>
                  </m:rPr>
                  <w:rPr>
                    <w:rFonts w:ascii="Cambria Math" w:hAnsi="Cambria Math" w:cs="Times New Roman"/>
                    <w:sz w:val="24"/>
                    <w:szCs w:val="24"/>
                    <w:lang w:val="en-US"/>
                  </w:rPr>
                  <m:t>I</m:t>
                </m:r>
                <m:r>
                  <m:rPr>
                    <m:sty m:val="bi"/>
                  </m:rPr>
                  <w:rPr>
                    <w:rFonts w:ascii="Cambria Math" w:hAnsi="Times New Roman" w:cs="Times New Roman"/>
                    <w:sz w:val="24"/>
                    <w:szCs w:val="24"/>
                  </w:rPr>
                  <m:t xml:space="preserve">  </m:t>
                </m:r>
                <m:ctrlPr>
                  <w:rPr>
                    <w:rFonts w:ascii="Cambria Math" w:hAnsi="Times New Roman" w:cs="Times New Roman"/>
                    <w:b/>
                    <w:i/>
                    <w:sz w:val="24"/>
                    <w:szCs w:val="24"/>
                    <w:lang w:val="en-US"/>
                  </w:rPr>
                </m:ctrlPr>
              </m:e>
            </m:eqArr>
          </m:sub>
        </m:sSub>
      </m:oMath>
      <w:r w:rsidR="009178C2" w:rsidRPr="00EE1CE5">
        <w:rPr>
          <w:rFonts w:ascii="Times New Roman" w:hAnsi="Times New Roman" w:cs="Times New Roman"/>
          <w:sz w:val="24"/>
          <w:szCs w:val="24"/>
        </w:rPr>
        <w:t>:</w:t>
      </w:r>
      <w:r w:rsidR="000E4051">
        <w:rPr>
          <w:rFonts w:ascii="Times New Roman" w:hAnsi="Times New Roman" w:cs="Times New Roman"/>
          <w:sz w:val="24"/>
          <w:szCs w:val="24"/>
        </w:rPr>
        <w:t xml:space="preserve"> </w:t>
      </w:r>
      <w:r w:rsidR="009178C2" w:rsidRPr="00EE1CE5">
        <w:rPr>
          <w:rFonts w:ascii="Times New Roman" w:hAnsi="Times New Roman" w:cs="Times New Roman"/>
          <w:sz w:val="24"/>
          <w:szCs w:val="24"/>
        </w:rPr>
        <w:t>Valor final de una renta temporal, unitaria, inmediata y pospagable.</w:t>
      </w:r>
    </w:p>
    <w:p w:rsidR="009178C2" w:rsidRPr="00EE1CE5" w:rsidRDefault="009178C2" w:rsidP="00377DDA">
      <w:pPr>
        <w:tabs>
          <w:tab w:val="center" w:pos="4252"/>
        </w:tabs>
        <w:jc w:val="both"/>
        <w:rPr>
          <w:rFonts w:ascii="Times New Roman" w:eastAsiaTheme="minorEastAsia" w:hAnsi="Times New Roman" w:cs="Times New Roman"/>
          <w:sz w:val="24"/>
          <w:szCs w:val="24"/>
        </w:rPr>
      </w:pPr>
      <w:r w:rsidRPr="00EE1CE5">
        <w:rPr>
          <w:rFonts w:ascii="Times New Roman" w:hAnsi="Times New Roman" w:cs="Times New Roman"/>
          <w:sz w:val="24"/>
          <w:szCs w:val="24"/>
        </w:rPr>
        <w:t>p/</w:t>
      </w:r>
      <m:oMath>
        <m:sSub>
          <m:sSubPr>
            <m:ctrlPr>
              <w:rPr>
                <w:rFonts w:ascii="Cambria Math" w:hAnsi="Times New Roman" w:cs="Times New Roman"/>
                <w:b/>
                <w:i/>
                <w:sz w:val="24"/>
                <w:szCs w:val="24"/>
              </w:rPr>
            </m:ctrlPr>
          </m:sSubPr>
          <m:e>
            <m:r>
              <m:rPr>
                <m:sty m:val="bi"/>
              </m:rPr>
              <w:rPr>
                <w:rFonts w:ascii="Cambria Math" w:hAnsi="Cambria Math" w:cs="Times New Roman"/>
                <w:sz w:val="24"/>
                <w:szCs w:val="24"/>
              </w:rPr>
              <m:t>S</m:t>
            </m:r>
          </m:e>
          <m:sub>
            <m:eqArr>
              <m:eqArrPr>
                <m:ctrlPr>
                  <w:rPr>
                    <w:rFonts w:ascii="Cambria Math" w:hAnsi="Times New Roman" w:cs="Times New Roman"/>
                    <w:b/>
                    <w:i/>
                    <w:sz w:val="24"/>
                    <w:szCs w:val="24"/>
                  </w:rPr>
                </m:ctrlPr>
              </m:eqArrPr>
              <m:e>
                <m:r>
                  <m:rPr>
                    <m:sty m:val="bi"/>
                  </m:rPr>
                  <w:rPr>
                    <w:rFonts w:ascii="Cambria Math" w:hAnsi="Cambria Math" w:cs="Times New Roman"/>
                    <w:sz w:val="24"/>
                    <w:szCs w:val="24"/>
                  </w:rPr>
                  <m:t>n</m:t>
                </m:r>
                <m:r>
                  <m:rPr>
                    <m:sty m:val="bi"/>
                  </m:rPr>
                  <w:rPr>
                    <w:rFonts w:ascii="Cambria Math" w:hAnsi="Times New Roman" w:cs="Times New Roman"/>
                    <w:sz w:val="24"/>
                    <w:szCs w:val="24"/>
                  </w:rPr>
                  <m:t>]</m:t>
                </m:r>
                <m:r>
                  <m:rPr>
                    <m:sty m:val="bi"/>
                  </m:rPr>
                  <w:rPr>
                    <w:rFonts w:ascii="Cambria Math" w:hAnsi="Cambria Math" w:cs="Times New Roman"/>
                    <w:sz w:val="24"/>
                    <w:szCs w:val="24"/>
                    <w:lang w:val="en-US"/>
                  </w:rPr>
                  <m:t>I</m:t>
                </m:r>
                <m:r>
                  <m:rPr>
                    <m:sty m:val="bi"/>
                  </m:rPr>
                  <w:rPr>
                    <w:rFonts w:ascii="Cambria Math" w:hAnsi="Times New Roman" w:cs="Times New Roman"/>
                    <w:sz w:val="24"/>
                    <w:szCs w:val="24"/>
                  </w:rPr>
                  <m:t xml:space="preserve">  </m:t>
                </m:r>
                <m:ctrlPr>
                  <w:rPr>
                    <w:rFonts w:ascii="Cambria Math" w:hAnsi="Times New Roman" w:cs="Times New Roman"/>
                    <w:b/>
                    <w:i/>
                    <w:sz w:val="24"/>
                    <w:szCs w:val="24"/>
                    <w:lang w:val="en-US"/>
                  </w:rPr>
                </m:ctrlPr>
              </m:e>
            </m:eqArr>
          </m:sub>
        </m:sSub>
        <m:r>
          <m:rPr>
            <m:sty m:val="bi"/>
          </m:rPr>
          <w:rPr>
            <w:rFonts w:ascii="Cambria Math" w:hAnsi="Times New Roman" w:cs="Times New Roman"/>
            <w:sz w:val="24"/>
            <w:szCs w:val="24"/>
          </w:rPr>
          <m:t>:</m:t>
        </m:r>
      </m:oMath>
      <w:r w:rsidR="000E4051">
        <w:rPr>
          <w:rFonts w:ascii="Times New Roman" w:eastAsiaTheme="minorEastAsia" w:hAnsi="Times New Roman" w:cs="Times New Roman"/>
          <w:b/>
          <w:sz w:val="24"/>
          <w:szCs w:val="24"/>
        </w:rPr>
        <w:t xml:space="preserve"> </w:t>
      </w:r>
      <w:r w:rsidRPr="00EE1CE5">
        <w:rPr>
          <w:rFonts w:ascii="Times New Roman" w:eastAsiaTheme="minorEastAsia" w:hAnsi="Times New Roman" w:cs="Times New Roman"/>
          <w:sz w:val="24"/>
          <w:szCs w:val="24"/>
        </w:rPr>
        <w:t>Valor final de una renta temporal, unitaria, anticipada y pospagable.</w:t>
      </w:r>
    </w:p>
    <w:p w:rsidR="0082051A" w:rsidRPr="00EE1CE5" w:rsidRDefault="0082051A" w:rsidP="00377DDA">
      <w:pPr>
        <w:tabs>
          <w:tab w:val="center" w:pos="4252"/>
        </w:tabs>
        <w:jc w:val="both"/>
        <w:rPr>
          <w:rFonts w:ascii="Times New Roman" w:eastAsiaTheme="minorEastAsia" w:hAnsi="Times New Roman" w:cs="Times New Roman"/>
          <w:sz w:val="24"/>
          <w:szCs w:val="24"/>
        </w:rPr>
      </w:pPr>
    </w:p>
    <w:p w:rsidR="00CE2416" w:rsidRDefault="00CE2416" w:rsidP="00377DDA">
      <w:pPr>
        <w:tabs>
          <w:tab w:val="center" w:pos="4252"/>
        </w:tabs>
        <w:jc w:val="both"/>
        <w:rPr>
          <w:rFonts w:ascii="Times New Roman" w:eastAsiaTheme="minorEastAsia" w:hAnsi="Times New Roman" w:cs="Times New Roman"/>
          <w:b/>
          <w:sz w:val="24"/>
          <w:szCs w:val="24"/>
        </w:rPr>
      </w:pPr>
    </w:p>
    <w:p w:rsidR="0057255D" w:rsidRDefault="0057255D" w:rsidP="00377DDA">
      <w:pPr>
        <w:tabs>
          <w:tab w:val="center" w:pos="4252"/>
        </w:tabs>
        <w:jc w:val="both"/>
        <w:rPr>
          <w:rFonts w:ascii="Times New Roman" w:eastAsiaTheme="minorEastAsia" w:hAnsi="Times New Roman" w:cs="Times New Roman"/>
          <w:b/>
          <w:sz w:val="24"/>
          <w:szCs w:val="24"/>
        </w:rPr>
      </w:pPr>
    </w:p>
    <w:p w:rsidR="0082051A" w:rsidRPr="00EE1CE5" w:rsidRDefault="00E42E80" w:rsidP="00377DDA">
      <w:pPr>
        <w:tabs>
          <w:tab w:val="center" w:pos="4252"/>
        </w:tabs>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lastRenderedPageBreak/>
        <w:t>5</w:t>
      </w:r>
      <w:r w:rsidR="00CB4C5F" w:rsidRPr="00EE1CE5">
        <w:rPr>
          <w:rFonts w:ascii="Times New Roman" w:eastAsiaTheme="minorEastAsia" w:hAnsi="Times New Roman" w:cs="Times New Roman"/>
          <w:b/>
          <w:sz w:val="24"/>
          <w:szCs w:val="24"/>
        </w:rPr>
        <w:t>.4.2.</w:t>
      </w:r>
      <w:r w:rsidR="000E4051">
        <w:rPr>
          <w:rFonts w:ascii="Times New Roman" w:eastAsiaTheme="minorEastAsia" w:hAnsi="Times New Roman" w:cs="Times New Roman"/>
          <w:b/>
          <w:sz w:val="24"/>
          <w:szCs w:val="24"/>
        </w:rPr>
        <w:t xml:space="preserve"> </w:t>
      </w:r>
      <w:r w:rsidR="0082051A" w:rsidRPr="00EE1CE5">
        <w:rPr>
          <w:rFonts w:ascii="Times New Roman" w:eastAsiaTheme="minorEastAsia" w:hAnsi="Times New Roman" w:cs="Times New Roman"/>
          <w:b/>
          <w:sz w:val="24"/>
          <w:szCs w:val="24"/>
        </w:rPr>
        <w:t>RENTA ANTICIPADA Y PREPAGABLE.</w:t>
      </w:r>
    </w:p>
    <w:p w:rsidR="0082051A" w:rsidRPr="00EE1CE5" w:rsidRDefault="0082051A" w:rsidP="00377DDA">
      <w:pPr>
        <w:tabs>
          <w:tab w:val="center" w:pos="4252"/>
        </w:tabs>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Las rentas prepagables son aquellas en las que los términos vencen al principio de cada intervalo.</w:t>
      </w:r>
    </w:p>
    <w:p w:rsidR="00D46390" w:rsidRDefault="00D46390" w:rsidP="00377DDA">
      <w:pPr>
        <w:tabs>
          <w:tab w:val="center" w:pos="4252"/>
        </w:tabs>
        <w:jc w:val="both"/>
        <w:rPr>
          <w:rFonts w:ascii="Times New Roman" w:eastAsiaTheme="minorEastAsia" w:hAnsi="Times New Roman" w:cs="Times New Roman"/>
          <w:b/>
          <w:sz w:val="24"/>
          <w:szCs w:val="24"/>
        </w:rPr>
      </w:pPr>
    </w:p>
    <w:p w:rsidR="00D030FA" w:rsidRPr="00EE1CE5" w:rsidRDefault="00E42E80" w:rsidP="00377DDA">
      <w:pPr>
        <w:tabs>
          <w:tab w:val="center" w:pos="4252"/>
        </w:tabs>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5</w:t>
      </w:r>
      <w:r w:rsidR="00CB4C5F" w:rsidRPr="00EE1CE5">
        <w:rPr>
          <w:rFonts w:ascii="Times New Roman" w:eastAsiaTheme="minorEastAsia" w:hAnsi="Times New Roman" w:cs="Times New Roman"/>
          <w:b/>
          <w:sz w:val="24"/>
          <w:szCs w:val="24"/>
        </w:rPr>
        <w:t>.4.2.1.VALOR ACTUAL DE UNA RENTA TEMPORAL , UNITARIA, ANTICIPADA Y PREPAGABLE.</w:t>
      </w:r>
    </w:p>
    <w:p w:rsidR="00324E12" w:rsidRDefault="00324E12" w:rsidP="00377DDA">
      <w:pPr>
        <w:tabs>
          <w:tab w:val="center" w:pos="4252"/>
        </w:tabs>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Véase la siguie</w:t>
      </w:r>
      <w:r w:rsidR="000E4051">
        <w:rPr>
          <w:rFonts w:ascii="Times New Roman" w:eastAsiaTheme="minorEastAsia" w:hAnsi="Times New Roman" w:cs="Times New Roman"/>
          <w:sz w:val="24"/>
          <w:szCs w:val="24"/>
        </w:rPr>
        <w:t>nte representación gráfica</w:t>
      </w:r>
      <w:r w:rsidRPr="00EE1CE5">
        <w:rPr>
          <w:rFonts w:ascii="Times New Roman" w:eastAsiaTheme="minorEastAsia" w:hAnsi="Times New Roman" w:cs="Times New Roman"/>
          <w:sz w:val="24"/>
          <w:szCs w:val="24"/>
        </w:rPr>
        <w:t>:</w:t>
      </w:r>
    </w:p>
    <w:p w:rsidR="005E6C37" w:rsidRDefault="005E6C37" w:rsidP="00377DDA">
      <w:pPr>
        <w:tabs>
          <w:tab w:val="center" w:pos="4252"/>
        </w:tabs>
        <w:jc w:val="both"/>
        <w:rPr>
          <w:rFonts w:ascii="Times New Roman" w:eastAsiaTheme="minorEastAsia" w:hAnsi="Times New Roman" w:cs="Times New Roman"/>
          <w:sz w:val="24"/>
          <w:szCs w:val="24"/>
        </w:rPr>
      </w:pPr>
    </w:p>
    <w:p w:rsidR="005E6C37" w:rsidRPr="00EE1CE5" w:rsidRDefault="005E6C37" w:rsidP="00377DDA">
      <w:pPr>
        <w:tabs>
          <w:tab w:val="center" w:pos="4252"/>
        </w:tabs>
        <w:jc w:val="both"/>
        <w:rPr>
          <w:rFonts w:ascii="Times New Roman" w:eastAsiaTheme="minorEastAsia" w:hAnsi="Times New Roman" w:cs="Times New Roman"/>
          <w:sz w:val="24"/>
          <w:szCs w:val="24"/>
        </w:rPr>
      </w:pPr>
    </w:p>
    <w:p w:rsidR="00324E12" w:rsidRPr="00EE1CE5" w:rsidRDefault="00E55EAE" w:rsidP="00377DDA">
      <w:pPr>
        <w:tabs>
          <w:tab w:val="center" w:pos="4252"/>
        </w:tabs>
        <w:jc w:val="both"/>
        <w:rPr>
          <w:rFonts w:ascii="Times New Roman" w:eastAsiaTheme="minorEastAsia" w:hAnsi="Times New Roman" w:cs="Times New Roman"/>
          <w:i/>
          <w:sz w:val="24"/>
          <w:szCs w:val="24"/>
        </w:rPr>
      </w:pPr>
      <w:r>
        <w:rPr>
          <w:rFonts w:ascii="Times New Roman" w:eastAsiaTheme="minorEastAsia" w:hAnsi="Times New Roman" w:cs="Times New Roman"/>
          <w:i/>
          <w:sz w:val="24"/>
          <w:szCs w:val="24"/>
        </w:rPr>
        <w:t>Figura 5</w:t>
      </w:r>
      <w:r w:rsidR="00324E12" w:rsidRPr="00EE1CE5">
        <w:rPr>
          <w:rFonts w:ascii="Times New Roman" w:eastAsiaTheme="minorEastAsia" w:hAnsi="Times New Roman" w:cs="Times New Roman"/>
          <w:i/>
          <w:sz w:val="24"/>
          <w:szCs w:val="24"/>
        </w:rPr>
        <w:t>.12. Valor actual de una renta temporal, unitaria, anticipada y prepagable.</w:t>
      </w:r>
    </w:p>
    <w:p w:rsidR="0082051A" w:rsidRPr="00452120" w:rsidRDefault="0082051A" w:rsidP="00377DDA">
      <w:pPr>
        <w:tabs>
          <w:tab w:val="center" w:pos="4252"/>
        </w:tabs>
        <w:jc w:val="both"/>
        <w:rPr>
          <w:rFonts w:ascii="Times New Roman" w:eastAsiaTheme="minorEastAsia" w:hAnsi="Times New Roman" w:cs="Times New Roman"/>
          <w:sz w:val="24"/>
          <w:szCs w:val="24"/>
          <w:lang w:val="en-US"/>
        </w:rPr>
      </w:pPr>
      <w:r w:rsidRPr="00EE1CE5">
        <w:rPr>
          <w:rFonts w:ascii="Times New Roman" w:eastAsiaTheme="minorEastAsia" w:hAnsi="Times New Roman" w:cs="Times New Roman"/>
          <w:sz w:val="24"/>
          <w:szCs w:val="24"/>
        </w:rPr>
        <w:t xml:space="preserve">   </w:t>
      </w:r>
      <w:r w:rsidRPr="00EE1CE5">
        <w:rPr>
          <w:rFonts w:ascii="Times New Roman" w:eastAsiaTheme="minorEastAsia" w:hAnsi="Times New Roman" w:cs="Times New Roman"/>
          <w:sz w:val="24"/>
          <w:szCs w:val="24"/>
          <w:lang w:val="en-US"/>
        </w:rPr>
        <w:t>Valor actual</w:t>
      </w:r>
    </w:p>
    <w:p w:rsidR="0082051A" w:rsidRPr="00BB5242" w:rsidRDefault="006C1132" w:rsidP="00377DDA">
      <w:pPr>
        <w:tabs>
          <w:tab w:val="center" w:pos="4252"/>
        </w:tabs>
        <w:jc w:val="both"/>
        <w:rPr>
          <w:szCs w:val="22"/>
          <w:vertAlign w:val="superscript"/>
          <w:lang w:val="en-US"/>
        </w:rPr>
      </w:pPr>
      <w:r w:rsidRPr="006C1132">
        <w:rPr>
          <w:noProof/>
          <w:szCs w:val="22"/>
          <w:lang w:eastAsia="es-ES"/>
        </w:rPr>
        <w:pict>
          <v:shape id="AutoShape 225" o:spid="_x0000_s1090" type="#_x0000_t32" style="position:absolute;left:0;text-align:left;margin-left:28.1pt;margin-top:5.15pt;width:.05pt;height:85.5pt;flip:y;z-index:251732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">
            <v:stroke endarrow="block"/>
          </v:shape>
        </w:pict>
      </w:r>
      <w:r w:rsidRPr="006C1132">
        <w:rPr>
          <w:noProof/>
          <w:szCs w:val="22"/>
          <w:lang w:eastAsia="es-ES"/>
        </w:rPr>
        <w:pict>
          <v:shape id="AutoShape 224" o:spid="_x0000_s1089" type="#_x0000_t32" style="position:absolute;left:0;text-align:left;margin-left:72.5pt;margin-top:5.15pt;width:190.5pt;height:0;flip:x;z-index:251731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">
            <v:stroke endarrow="block"/>
          </v:shape>
        </w:pict>
      </w:r>
      <w:r w:rsidRPr="006C1132">
        <w:rPr>
          <w:noProof/>
          <w:szCs w:val="22"/>
          <w:lang w:eastAsia="es-ES"/>
        </w:rPr>
        <w:pict>
          <v:shape id="AutoShape 219" o:spid="_x0000_s1088" type="#_x0000_t32" style="position:absolute;left:0;text-align:left;margin-left:262.9pt;margin-top:5.15pt;width:.05pt;height:90pt;z-index:251726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suzJAIAAEA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"/>
        </w:pict>
      </w:r>
      <w:r w:rsidR="0082051A">
        <w:rPr>
          <w:szCs w:val="22"/>
          <w:lang w:val="en-US"/>
        </w:rPr>
        <w:t xml:space="preserve">          </w:t>
      </w:r>
      <w:r w:rsidR="0082051A" w:rsidRPr="00EF037D">
        <w:rPr>
          <w:szCs w:val="22"/>
          <w:lang w:val="en-US"/>
        </w:rPr>
        <w:t>(1+I)</w:t>
      </w:r>
      <w:r w:rsidR="0082051A" w:rsidRPr="00EF037D">
        <w:rPr>
          <w:szCs w:val="22"/>
          <w:vertAlign w:val="superscript"/>
          <w:lang w:val="en-US"/>
        </w:rPr>
        <w:t>-</w:t>
      </w:r>
      <w:r w:rsidR="0082051A">
        <w:rPr>
          <w:szCs w:val="22"/>
          <w:vertAlign w:val="superscript"/>
          <w:lang w:val="en-US"/>
        </w:rPr>
        <w:t>(</w:t>
      </w:r>
      <w:r w:rsidR="0082051A" w:rsidRPr="00EF037D">
        <w:rPr>
          <w:szCs w:val="22"/>
          <w:vertAlign w:val="superscript"/>
          <w:lang w:val="en-US"/>
        </w:rPr>
        <w:t>n</w:t>
      </w:r>
      <w:r w:rsidR="0082051A">
        <w:rPr>
          <w:szCs w:val="22"/>
          <w:vertAlign w:val="superscript"/>
          <w:lang w:val="en-US"/>
        </w:rPr>
        <w:t>-1)</w:t>
      </w:r>
    </w:p>
    <w:p w:rsidR="0082051A" w:rsidRPr="00BB5242" w:rsidRDefault="006C1132" w:rsidP="00377DDA">
      <w:pPr>
        <w:tabs>
          <w:tab w:val="center" w:pos="4252"/>
        </w:tabs>
        <w:jc w:val="both"/>
        <w:rPr>
          <w:szCs w:val="22"/>
          <w:lang w:val="en-US"/>
        </w:rPr>
      </w:pPr>
      <w:r>
        <w:rPr>
          <w:noProof/>
          <w:szCs w:val="22"/>
          <w:lang w:eastAsia="es-ES"/>
        </w:rPr>
        <w:pict>
          <v:shape id="AutoShape 223" o:spid="_x0000_s1087" type="#_x0000_t32" style="position:absolute;left:0;text-align:left;margin-left:61.95pt;margin-top:8.35pt;width:55.5pt;height:0;flip:x;z-index:251730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">
            <v:stroke endarrow="block"/>
          </v:shape>
        </w:pict>
      </w:r>
      <w:r>
        <w:rPr>
          <w:noProof/>
          <w:szCs w:val="22"/>
          <w:lang w:eastAsia="es-ES"/>
        </w:rPr>
        <w:pict>
          <v:shape id="AutoShape 220" o:spid="_x0000_s1086" type="#_x0000_t32" style="position:absolute;left:0;text-align:left;margin-left:117.45pt;margin-top:8.35pt;width:.05pt;height:56.25pt;flip:x;z-index:251727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"/>
        </w:pict>
      </w:r>
      <w:r w:rsidR="0082051A">
        <w:rPr>
          <w:szCs w:val="22"/>
          <w:lang w:val="en-US"/>
        </w:rPr>
        <w:t xml:space="preserve">          </w:t>
      </w:r>
      <w:r w:rsidR="0082051A" w:rsidRPr="00EF037D">
        <w:rPr>
          <w:szCs w:val="22"/>
          <w:lang w:val="en-US"/>
        </w:rPr>
        <w:t>(1+I)</w:t>
      </w:r>
      <w:r w:rsidR="0082051A" w:rsidRPr="00EF037D">
        <w:rPr>
          <w:szCs w:val="22"/>
          <w:vertAlign w:val="superscript"/>
          <w:lang w:val="en-US"/>
        </w:rPr>
        <w:t>-</w:t>
      </w:r>
      <w:r w:rsidR="0082051A">
        <w:rPr>
          <w:szCs w:val="22"/>
          <w:vertAlign w:val="superscript"/>
          <w:lang w:val="en-US"/>
        </w:rPr>
        <w:t>2</w:t>
      </w:r>
    </w:p>
    <w:p w:rsidR="0082051A" w:rsidRPr="009D069F" w:rsidRDefault="006C1132" w:rsidP="00377DDA">
      <w:pPr>
        <w:tabs>
          <w:tab w:val="center" w:pos="4252"/>
        </w:tabs>
        <w:jc w:val="both"/>
        <w:rPr>
          <w:szCs w:val="22"/>
          <w:lang w:val="en-US"/>
        </w:rPr>
      </w:pPr>
      <w:r>
        <w:rPr>
          <w:noProof/>
          <w:szCs w:val="22"/>
          <w:lang w:eastAsia="es-ES"/>
        </w:rPr>
        <w:pict>
          <v:shape id="AutoShape 222" o:spid="_x0000_s1085" type="#_x0000_t32" style="position:absolute;left:0;text-align:left;margin-left:61.95pt;margin-top:4.05pt;width:10.5pt;height:0;flip:x;z-index:251729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">
            <v:stroke endarrow="block"/>
          </v:shape>
        </w:pict>
      </w:r>
      <w:r>
        <w:rPr>
          <w:noProof/>
          <w:szCs w:val="22"/>
          <w:lang w:eastAsia="es-ES"/>
        </w:rPr>
        <w:pict>
          <v:shape id="AutoShape 221" o:spid="_x0000_s1084" type="#_x0000_t32" style="position:absolute;left:0;text-align:left;margin-left:72.4pt;margin-top:4.05pt;width:.05pt;height:36pt;z-index:251728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"/>
        </w:pict>
      </w:r>
      <w:r w:rsidR="0082051A" w:rsidRPr="009D069F">
        <w:rPr>
          <w:szCs w:val="22"/>
          <w:lang w:val="en-US"/>
        </w:rPr>
        <w:t xml:space="preserve">          (1+I)</w:t>
      </w:r>
      <w:r w:rsidR="0082051A" w:rsidRPr="009D069F">
        <w:rPr>
          <w:szCs w:val="22"/>
          <w:vertAlign w:val="superscript"/>
          <w:lang w:val="en-US"/>
        </w:rPr>
        <w:t>-1</w:t>
      </w:r>
    </w:p>
    <w:p w:rsidR="0082051A" w:rsidRPr="009D069F" w:rsidRDefault="0082051A" w:rsidP="00377DDA">
      <w:pPr>
        <w:tabs>
          <w:tab w:val="center" w:pos="4252"/>
        </w:tabs>
        <w:jc w:val="both"/>
        <w:rPr>
          <w:szCs w:val="22"/>
          <w:lang w:val="en-US"/>
        </w:rPr>
      </w:pPr>
    </w:p>
    <w:p w:rsidR="0082051A" w:rsidRPr="009D069F" w:rsidRDefault="006C1132" w:rsidP="00377DDA">
      <w:pPr>
        <w:tabs>
          <w:tab w:val="center" w:pos="4252"/>
        </w:tabs>
        <w:jc w:val="both"/>
        <w:rPr>
          <w:szCs w:val="22"/>
          <w:lang w:val="en-US"/>
        </w:rPr>
      </w:pPr>
      <w:r>
        <w:rPr>
          <w:noProof/>
          <w:szCs w:val="22"/>
          <w:lang w:eastAsia="es-ES"/>
        </w:rPr>
        <w:pict>
          <v:shape id="AutoShape 226" o:spid="_x0000_s1083" type="#_x0000_t32" style="position:absolute;left:0;text-align:left;margin-left:343.15pt;margin-top:20.55pt;width:.05pt;height:30pt;z-index:251733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"/>
        </w:pict>
      </w:r>
      <w:r>
        <w:rPr>
          <w:noProof/>
          <w:szCs w:val="22"/>
          <w:lang w:eastAsia="es-ES"/>
        </w:rPr>
        <w:pict>
          <v:shape id="AutoShape 217" o:spid="_x0000_s1082" type="#_x0000_t32" style="position:absolute;left:0;text-align:left;margin-left:302.6pt;margin-top:20.55pt;width:.05pt;height:30pt;z-index:251724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"/>
        </w:pict>
      </w:r>
      <w:r>
        <w:rPr>
          <w:noProof/>
          <w:szCs w:val="22"/>
          <w:lang w:eastAsia="es-ES"/>
        </w:rPr>
        <w:pict>
          <v:shape id="AutoShape 218" o:spid="_x0000_s1081" type="#_x0000_t32" style="position:absolute;left:0;text-align:left;margin-left:262.95pt;margin-top:20.55pt;width:.05pt;height:30pt;z-index:251725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8nDWJA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"/>
        </w:pict>
      </w:r>
      <w:r>
        <w:rPr>
          <w:noProof/>
          <w:szCs w:val="22"/>
          <w:lang w:eastAsia="es-ES"/>
        </w:rPr>
        <w:pict>
          <v:shape id="AutoShape 216" o:spid="_x0000_s1080" type="#_x0000_t32" style="position:absolute;left:0;text-align:left;margin-left:117.45pt;margin-top:20.55pt;width:.05pt;height:30pt;z-index:251723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"/>
        </w:pict>
      </w:r>
      <w:r>
        <w:rPr>
          <w:noProof/>
          <w:szCs w:val="22"/>
          <w:lang w:eastAsia="es-ES"/>
        </w:rPr>
        <w:pict>
          <v:shape id="AutoShape 215" o:spid="_x0000_s1079" type="#_x0000_t32" style="position:absolute;left:0;text-align:left;margin-left:72.45pt;margin-top:20.55pt;width:.05pt;height:30pt;z-index:251722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GCmJA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"/>
        </w:pict>
      </w:r>
      <w:r>
        <w:rPr>
          <w:noProof/>
          <w:szCs w:val="22"/>
          <w:lang w:eastAsia="es-ES"/>
        </w:rPr>
        <w:pict>
          <v:shape id="AutoShape 214" o:spid="_x0000_s1078" type="#_x0000_t32" style="position:absolute;left:0;text-align:left;margin-left:28.1pt;margin-top:20.55pt;width:.05pt;height:30pt;z-index:251721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h0vIw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"/>
        </w:pict>
      </w:r>
      <w:r w:rsidR="0082051A" w:rsidRPr="009D069F">
        <w:rPr>
          <w:szCs w:val="22"/>
          <w:lang w:val="en-US"/>
        </w:rPr>
        <w:t xml:space="preserve">         1            1             1                                             1</w:t>
      </w:r>
    </w:p>
    <w:p w:rsidR="0082051A" w:rsidRPr="009D069F" w:rsidRDefault="006C1132" w:rsidP="00377DDA">
      <w:pPr>
        <w:tabs>
          <w:tab w:val="center" w:pos="4252"/>
        </w:tabs>
        <w:jc w:val="both"/>
        <w:rPr>
          <w:szCs w:val="22"/>
          <w:lang w:val="en-US"/>
        </w:rPr>
      </w:pPr>
      <w:r>
        <w:rPr>
          <w:noProof/>
          <w:szCs w:val="22"/>
          <w:lang w:eastAsia="es-ES"/>
        </w:rPr>
        <w:pict>
          <v:shape id="AutoShape 213" o:spid="_x0000_s1077" type="#_x0000_t32" style="position:absolute;left:0;text-align:left;margin-left:28.15pt;margin-top:8pt;width:315.05pt;height:0;z-index:251720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"/>
        </w:pict>
      </w:r>
      <w:r w:rsidR="0082051A" w:rsidRPr="009D069F">
        <w:rPr>
          <w:szCs w:val="22"/>
          <w:lang w:val="en-US"/>
        </w:rPr>
        <w:t xml:space="preserve">                                    </w:t>
      </w:r>
    </w:p>
    <w:p w:rsidR="0082051A" w:rsidRDefault="0082051A" w:rsidP="00377DDA">
      <w:pPr>
        <w:tabs>
          <w:tab w:val="center" w:pos="4252"/>
        </w:tabs>
        <w:jc w:val="both"/>
        <w:rPr>
          <w:sz w:val="28"/>
          <w:vertAlign w:val="subscript"/>
          <w:lang w:val="en-US"/>
        </w:rPr>
      </w:pPr>
      <w:r w:rsidRPr="009D069F">
        <w:rPr>
          <w:sz w:val="28"/>
          <w:vertAlign w:val="subscript"/>
          <w:lang w:val="en-US"/>
        </w:rPr>
        <w:t xml:space="preserve">          t=0             t=1             t=2                                                     t=n-1       t=n</w:t>
      </w:r>
      <w:r>
        <w:rPr>
          <w:sz w:val="28"/>
          <w:vertAlign w:val="subscript"/>
          <w:lang w:val="en-US"/>
        </w:rPr>
        <w:t xml:space="preserve">         t= n+p</w:t>
      </w:r>
    </w:p>
    <w:p w:rsidR="00324E12" w:rsidRPr="00EE1CE5" w:rsidRDefault="00324E12" w:rsidP="00324E12">
      <w:pPr>
        <w:tabs>
          <w:tab w:val="center" w:pos="4252"/>
        </w:tabs>
        <w:jc w:val="both"/>
        <w:rPr>
          <w:rFonts w:ascii="Times New Roman" w:hAnsi="Times New Roman" w:cs="Times New Roman"/>
          <w:i/>
          <w:sz w:val="24"/>
          <w:szCs w:val="24"/>
        </w:rPr>
      </w:pPr>
      <w:r w:rsidRPr="00EE1CE5">
        <w:rPr>
          <w:rFonts w:ascii="Times New Roman" w:hAnsi="Times New Roman" w:cs="Times New Roman"/>
          <w:i/>
          <w:sz w:val="24"/>
          <w:szCs w:val="24"/>
        </w:rPr>
        <w:t>Análisis de las operaciones financieras. José Luis Fanjul Suárez,Ángel Almoguera Gómez , Mª del Carmen González Velasco</w:t>
      </w:r>
    </w:p>
    <w:p w:rsidR="00324E12" w:rsidRPr="00EE1CE5" w:rsidRDefault="00324E12" w:rsidP="00324E12">
      <w:pPr>
        <w:tabs>
          <w:tab w:val="center" w:pos="4252"/>
        </w:tabs>
        <w:jc w:val="both"/>
        <w:rPr>
          <w:rStyle w:val="apple-converted-space"/>
          <w:rFonts w:ascii="Times New Roman" w:eastAsiaTheme="minorEastAsia" w:hAnsi="Times New Roman" w:cs="Times New Roman"/>
          <w:sz w:val="24"/>
          <w:szCs w:val="24"/>
        </w:rPr>
      </w:pPr>
    </w:p>
    <w:p w:rsidR="0082051A" w:rsidRPr="00EE1CE5" w:rsidRDefault="0082051A" w:rsidP="00377DDA">
      <w:pPr>
        <w:tabs>
          <w:tab w:val="center" w:pos="4252"/>
        </w:tabs>
        <w:jc w:val="both"/>
        <w:rPr>
          <w:rFonts w:ascii="Times New Roman" w:hAnsi="Times New Roman" w:cs="Times New Roman"/>
          <w:sz w:val="24"/>
          <w:szCs w:val="24"/>
        </w:rPr>
      </w:pPr>
      <w:r w:rsidRPr="00EE1CE5">
        <w:rPr>
          <w:rFonts w:ascii="Times New Roman" w:hAnsi="Times New Roman" w:cs="Times New Roman"/>
          <w:sz w:val="24"/>
          <w:szCs w:val="24"/>
        </w:rPr>
        <w:t>El valor actual de la renta unitaria dada, verifica que</w:t>
      </w:r>
      <w:r w:rsidR="00C175CD">
        <w:rPr>
          <w:rFonts w:ascii="Times New Roman" w:hAnsi="Times New Roman" w:cs="Times New Roman"/>
          <w:sz w:val="24"/>
          <w:szCs w:val="24"/>
        </w:rPr>
        <w:t>:</w:t>
      </w:r>
    </w:p>
    <w:p w:rsidR="0082051A" w:rsidRPr="00EE1CE5" w:rsidRDefault="0082051A" w:rsidP="00C175CD">
      <w:pPr>
        <w:tabs>
          <w:tab w:val="center" w:pos="4252"/>
        </w:tabs>
        <w:jc w:val="center"/>
        <w:rPr>
          <w:rFonts w:ascii="Times New Roman" w:eastAsiaTheme="minorEastAsia" w:hAnsi="Times New Roman" w:cs="Times New Roman"/>
          <w:sz w:val="24"/>
          <w:szCs w:val="24"/>
          <w:lang w:val="en-US"/>
        </w:rPr>
      </w:pPr>
      <w:r w:rsidRPr="00EE1CE5">
        <w:rPr>
          <w:rFonts w:ascii="Times New Roman" w:hAnsi="Times New Roman" w:cs="Times New Roman"/>
          <w:sz w:val="24"/>
          <w:szCs w:val="24"/>
          <w:lang w:val="en-US"/>
        </w:rPr>
        <w:t>p/</w:t>
      </w:r>
      <m:oMath>
        <m:acc>
          <m:accPr>
            <m:chr m:val="̈"/>
            <m:ctrlPr>
              <w:rPr>
                <w:rFonts w:ascii="Cambria Math" w:hAnsi="Times New Roman" w:cs="Times New Roman"/>
                <w:i/>
                <w:sz w:val="24"/>
                <w:szCs w:val="24"/>
                <w:lang w:val="en-US"/>
              </w:rPr>
            </m:ctrlPr>
          </m:accPr>
          <m:e>
            <m:r>
              <w:rPr>
                <w:rFonts w:ascii="Cambria Math" w:hAnsi="Cambria Math" w:cs="Times New Roman"/>
                <w:sz w:val="24"/>
                <w:szCs w:val="24"/>
                <w:lang w:val="en-US"/>
              </w:rPr>
              <m:t>a</m:t>
            </m:r>
          </m:e>
        </m:acc>
        <m:r>
          <m:rPr>
            <m:sty m:val="p"/>
          </m:rPr>
          <w:rPr>
            <w:rFonts w:ascii="Cambria Math" w:eastAsiaTheme="minorEastAsia" w:hAnsi="Times New Roman" w:cs="Times New Roman"/>
            <w:sz w:val="24"/>
            <w:szCs w:val="24"/>
            <w:vertAlign w:val="subscript"/>
            <w:lang w:val="en-US"/>
          </w:rPr>
          <m:t>n]I</m:t>
        </m:r>
      </m:oMath>
      <w:r w:rsidRPr="00EE1CE5">
        <w:rPr>
          <w:rFonts w:ascii="Times New Roman" w:eastAsiaTheme="minorEastAsia" w:hAnsi="Times New Roman" w:cs="Times New Roman"/>
          <w:sz w:val="24"/>
          <w:szCs w:val="24"/>
          <w:lang w:val="en-US"/>
        </w:rPr>
        <w:t>=</w:t>
      </w:r>
      <m:oMath>
        <m:acc>
          <m:accPr>
            <m:chr m:val="̈"/>
            <m:ctrlPr>
              <w:rPr>
                <w:rFonts w:ascii="Cambria Math" w:hAnsi="Times New Roman" w:cs="Times New Roman"/>
                <w:i/>
                <w:sz w:val="24"/>
                <w:szCs w:val="24"/>
                <w:lang w:val="en-US"/>
              </w:rPr>
            </m:ctrlPr>
          </m:accPr>
          <m:e>
            <m:r>
              <w:rPr>
                <w:rFonts w:ascii="Cambria Math" w:hAnsi="Cambria Math" w:cs="Times New Roman"/>
                <w:sz w:val="24"/>
                <w:szCs w:val="24"/>
                <w:lang w:val="en-US"/>
              </w:rPr>
              <m:t>a</m:t>
            </m:r>
          </m:e>
        </m:acc>
        <m:r>
          <m:rPr>
            <m:sty m:val="p"/>
          </m:rPr>
          <w:rPr>
            <w:rFonts w:ascii="Cambria Math" w:eastAsiaTheme="minorEastAsia" w:hAnsi="Times New Roman" w:cs="Times New Roman"/>
            <w:sz w:val="24"/>
            <w:szCs w:val="24"/>
            <w:vertAlign w:val="subscript"/>
            <w:lang w:val="en-US"/>
          </w:rPr>
          <m:t>n]I=</m:t>
        </m:r>
      </m:oMath>
      <w:r w:rsidR="003F088D" w:rsidRPr="00EE1CE5">
        <w:rPr>
          <w:rFonts w:ascii="Times New Roman" w:eastAsiaTheme="minorEastAsia" w:hAnsi="Times New Roman" w:cs="Times New Roman"/>
          <w:sz w:val="24"/>
          <w:szCs w:val="24"/>
          <w:lang w:val="en-US"/>
        </w:rPr>
        <w:t>[</w:t>
      </w:r>
      <m:oMath>
        <m:d>
          <m:dPr>
            <m:ctrlPr>
              <w:rPr>
                <w:rFonts w:ascii="Cambria Math" w:hAnsi="Times New Roman" w:cs="Times New Roman"/>
                <w:sz w:val="24"/>
                <w:szCs w:val="24"/>
              </w:rPr>
            </m:ctrlPr>
          </m:dPr>
          <m:e>
            <m:r>
              <m:rPr>
                <m:sty m:val="p"/>
              </m:rPr>
              <w:rPr>
                <w:rFonts w:ascii="Cambria Math" w:hAnsi="Times New Roman" w:cs="Times New Roman"/>
                <w:sz w:val="24"/>
                <w:szCs w:val="24"/>
                <w:lang w:val="en-US"/>
              </w:rPr>
              <m:t>1+i</m:t>
            </m:r>
          </m:e>
        </m:d>
        <m:r>
          <m:rPr>
            <m:sty m:val="p"/>
          </m:rPr>
          <w:rPr>
            <w:rFonts w:ascii="Times New Roman" w:hAnsi="Cambria Math" w:cs="Times New Roman"/>
            <w:sz w:val="24"/>
            <w:szCs w:val="24"/>
            <w:lang w:val="en-US"/>
          </w:rPr>
          <m:t>*</m:t>
        </m:r>
        <m:r>
          <m:rPr>
            <m:sty m:val="p"/>
          </m:rPr>
          <w:rPr>
            <w:rFonts w:ascii="Cambria Math" w:hAnsi="Times New Roman" w:cs="Times New Roman"/>
            <w:sz w:val="24"/>
            <w:szCs w:val="24"/>
            <w:lang w:val="en-US"/>
          </w:rPr>
          <m:t xml:space="preserve"> </m:t>
        </m:r>
        <m:f>
          <m:fPr>
            <m:ctrlPr>
              <w:rPr>
                <w:rFonts w:ascii="Cambria Math" w:hAnsi="Times New Roman" w:cs="Times New Roman"/>
                <w:sz w:val="24"/>
                <w:szCs w:val="24"/>
              </w:rPr>
            </m:ctrlPr>
          </m:fPr>
          <m:num>
            <m:r>
              <w:rPr>
                <w:rFonts w:ascii="Cambria Math" w:eastAsiaTheme="minorEastAsia" w:hAnsi="Times New Roman" w:cs="Times New Roman"/>
                <w:sz w:val="24"/>
                <w:szCs w:val="24"/>
                <w:lang w:val="en-US"/>
              </w:rPr>
              <m:t>1</m:t>
            </m:r>
            <m:r>
              <w:rPr>
                <w:rFonts w:ascii="Cambria Math" w:eastAsiaTheme="minorEastAsia" w:hAnsi="Times New Roman" w:cs="Times New Roman"/>
                <w:sz w:val="24"/>
                <w:szCs w:val="24"/>
                <w:lang w:val="en-US"/>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e>
                </m:d>
              </m:e>
              <m:sup>
                <m:r>
                  <w:rPr>
                    <w:rFonts w:ascii="Times New Roman" w:eastAsiaTheme="minorEastAsia" w:hAnsi="Times New Roman" w:cs="Times New Roman"/>
                    <w:sz w:val="24"/>
                    <w:szCs w:val="24"/>
                    <w:lang w:val="en-US"/>
                  </w:rPr>
                  <m:t>-</m:t>
                </m:r>
                <m:r>
                  <w:rPr>
                    <w:rFonts w:ascii="Cambria Math" w:eastAsiaTheme="minorEastAsia" w:hAnsi="Cambria Math" w:cs="Times New Roman"/>
                    <w:sz w:val="24"/>
                    <w:szCs w:val="24"/>
                    <w:lang w:val="en-US"/>
                  </w:rPr>
                  <m:t>n</m:t>
                </m:r>
              </m:sup>
            </m:sSup>
          </m:num>
          <m:den>
            <m:r>
              <m:rPr>
                <m:sty m:val="p"/>
              </m:rPr>
              <w:rPr>
                <w:rFonts w:ascii="Cambria Math" w:hAnsi="Times New Roman" w:cs="Times New Roman"/>
                <w:sz w:val="24"/>
                <w:szCs w:val="24"/>
                <w:lang w:val="en-US"/>
              </w:rPr>
              <m:t>i</m:t>
            </m:r>
          </m:den>
        </m:f>
        <m:r>
          <m:rPr>
            <m:sty m:val="p"/>
          </m:rPr>
          <w:rPr>
            <w:rFonts w:ascii="Cambria Math" w:hAnsi="Times New Roman" w:cs="Times New Roman"/>
            <w:sz w:val="24"/>
            <w:szCs w:val="24"/>
            <w:lang w:val="en-US"/>
          </w:rPr>
          <m:t>,</m:t>
        </m:r>
        <m:r>
          <m:rPr>
            <m:sty m:val="p"/>
          </m:rPr>
          <w:rPr>
            <w:rFonts w:ascii="Cambria Math" w:hAnsi="Times New Roman" w:cs="Times New Roman"/>
            <w:sz w:val="24"/>
            <w:szCs w:val="24"/>
            <w:vertAlign w:val="superscript"/>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e>
        </m:d>
        <m:r>
          <m:rPr>
            <m:sty m:val="p"/>
          </m:rPr>
          <w:rPr>
            <w:rFonts w:ascii="Times New Roman" w:hAnsi="Cambria Math" w:cs="Times New Roman"/>
            <w:sz w:val="24"/>
            <w:szCs w:val="24"/>
            <w:vertAlign w:val="superscript"/>
            <w:lang w:val="en-US"/>
          </w:rPr>
          <m:t>*</m:t>
        </m:r>
        <m:f>
          <m:fPr>
            <m:ctrlPr>
              <w:rPr>
                <w:rFonts w:ascii="Cambria Math" w:hAnsi="Times New Roman" w:cs="Times New Roman"/>
                <w:sz w:val="24"/>
                <w:szCs w:val="24"/>
                <w:vertAlign w:val="superscript"/>
                <w:lang w:val="en-US"/>
              </w:rPr>
            </m:ctrlPr>
          </m:fPr>
          <m:num>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den>
        </m:f>
        <m:r>
          <m:rPr>
            <m:sty m:val="p"/>
          </m:rPr>
          <w:rPr>
            <w:rFonts w:ascii="Cambria Math" w:hAnsi="Times New Roman" w:cs="Times New Roman"/>
            <w:sz w:val="24"/>
            <w:szCs w:val="24"/>
            <w:vertAlign w:val="superscript"/>
            <w:lang w:val="en-US"/>
          </w:rPr>
          <m:t>]</m:t>
        </m:r>
      </m:oMath>
      <w:r w:rsidR="003F088D" w:rsidRPr="00EE1CE5">
        <w:rPr>
          <w:rFonts w:ascii="Times New Roman" w:eastAsiaTheme="minorEastAsia" w:hAnsi="Times New Roman" w:cs="Times New Roman"/>
          <w:sz w:val="24"/>
          <w:szCs w:val="24"/>
          <w:lang w:val="en-US"/>
        </w:rPr>
        <w:t>=</w:t>
      </w:r>
    </w:p>
    <w:p w:rsidR="00276E74" w:rsidRPr="00EE1CE5" w:rsidRDefault="00C175CD" w:rsidP="00377DDA">
      <w:pPr>
        <w:tabs>
          <w:tab w:val="center" w:pos="4252"/>
        </w:tabs>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Donde</w:t>
      </w:r>
      <w:r w:rsidR="00276E74" w:rsidRPr="00EE1CE5">
        <w:rPr>
          <w:rFonts w:ascii="Times New Roman" w:eastAsiaTheme="minorEastAsia" w:hAnsi="Times New Roman" w:cs="Times New Roman"/>
          <w:sz w:val="24"/>
          <w:szCs w:val="24"/>
        </w:rPr>
        <w:t>:</w:t>
      </w:r>
    </w:p>
    <w:p w:rsidR="00276E74" w:rsidRPr="00EE1CE5" w:rsidRDefault="006C1132" w:rsidP="00377DDA">
      <w:pPr>
        <w:tabs>
          <w:tab w:val="center" w:pos="4252"/>
        </w:tabs>
        <w:jc w:val="both"/>
        <w:rPr>
          <w:rFonts w:ascii="Times New Roman" w:eastAsiaTheme="minorEastAsia" w:hAnsi="Times New Roman" w:cs="Times New Roman"/>
          <w:sz w:val="24"/>
          <w:szCs w:val="24"/>
        </w:rPr>
      </w:pPr>
      <m:oMath>
        <m:acc>
          <m:accPr>
            <m:chr m:val="̈"/>
            <m:ctrlPr>
              <w:rPr>
                <w:rFonts w:ascii="Cambria Math" w:hAnsi="Times New Roman" w:cs="Times New Roman"/>
                <w:i/>
                <w:sz w:val="24"/>
                <w:szCs w:val="24"/>
                <w:lang w:val="en-US"/>
              </w:rPr>
            </m:ctrlPr>
          </m:accPr>
          <m:e>
            <m:r>
              <w:rPr>
                <w:rFonts w:ascii="Cambria Math" w:hAnsi="Cambria Math" w:cs="Times New Roman"/>
                <w:sz w:val="24"/>
                <w:szCs w:val="24"/>
                <w:lang w:val="en-US"/>
              </w:rPr>
              <m:t>a</m:t>
            </m:r>
          </m:e>
        </m:acc>
        <m:r>
          <m:rPr>
            <m:sty m:val="p"/>
          </m:rPr>
          <w:rPr>
            <w:rFonts w:ascii="Cambria Math" w:eastAsiaTheme="minorEastAsia" w:hAnsi="Times New Roman" w:cs="Times New Roman"/>
            <w:sz w:val="24"/>
            <w:szCs w:val="24"/>
            <w:vertAlign w:val="subscript"/>
          </w:rPr>
          <m:t>n]I</m:t>
        </m:r>
      </m:oMath>
      <w:r w:rsidR="00276E74" w:rsidRPr="00EE1CE5">
        <w:rPr>
          <w:rFonts w:ascii="Times New Roman" w:eastAsiaTheme="minorEastAsia" w:hAnsi="Times New Roman" w:cs="Times New Roman"/>
          <w:sz w:val="24"/>
          <w:szCs w:val="24"/>
        </w:rPr>
        <w:t>: Val</w:t>
      </w:r>
      <w:r w:rsidR="00C175CD">
        <w:rPr>
          <w:rFonts w:ascii="Times New Roman" w:eastAsiaTheme="minorEastAsia" w:hAnsi="Times New Roman" w:cs="Times New Roman"/>
          <w:sz w:val="24"/>
          <w:szCs w:val="24"/>
        </w:rPr>
        <w:t>or actual de una renta temporal</w:t>
      </w:r>
      <w:r w:rsidR="00276E74" w:rsidRPr="00EE1CE5">
        <w:rPr>
          <w:rFonts w:ascii="Times New Roman" w:eastAsiaTheme="minorEastAsia" w:hAnsi="Times New Roman" w:cs="Times New Roman"/>
          <w:sz w:val="24"/>
          <w:szCs w:val="24"/>
        </w:rPr>
        <w:t>, unitaria, inmediata y prepagable.</w:t>
      </w:r>
    </w:p>
    <w:p w:rsidR="00276E74" w:rsidRPr="00EE1CE5" w:rsidRDefault="00276E74" w:rsidP="00377DDA">
      <w:pPr>
        <w:tabs>
          <w:tab w:val="center" w:pos="4252"/>
        </w:tabs>
        <w:jc w:val="both"/>
        <w:rPr>
          <w:rFonts w:ascii="Times New Roman" w:eastAsiaTheme="minorEastAsia" w:hAnsi="Times New Roman" w:cs="Times New Roman"/>
          <w:sz w:val="24"/>
          <w:szCs w:val="24"/>
        </w:rPr>
      </w:pPr>
      <w:r w:rsidRPr="00EE1CE5">
        <w:rPr>
          <w:rFonts w:ascii="Times New Roman" w:hAnsi="Times New Roman" w:cs="Times New Roman"/>
          <w:sz w:val="24"/>
          <w:szCs w:val="24"/>
        </w:rPr>
        <w:t>p/</w:t>
      </w:r>
      <m:oMath>
        <m:acc>
          <m:accPr>
            <m:chr m:val="̈"/>
            <m:ctrlPr>
              <w:rPr>
                <w:rFonts w:ascii="Cambria Math" w:hAnsi="Times New Roman" w:cs="Times New Roman"/>
                <w:i/>
                <w:sz w:val="24"/>
                <w:szCs w:val="24"/>
                <w:lang w:val="en-US"/>
              </w:rPr>
            </m:ctrlPr>
          </m:accPr>
          <m:e>
            <m:r>
              <w:rPr>
                <w:rFonts w:ascii="Cambria Math" w:hAnsi="Cambria Math" w:cs="Times New Roman"/>
                <w:sz w:val="24"/>
                <w:szCs w:val="24"/>
                <w:lang w:val="en-US"/>
              </w:rPr>
              <m:t>a</m:t>
            </m:r>
          </m:e>
        </m:acc>
        <m:r>
          <m:rPr>
            <m:sty m:val="p"/>
          </m:rPr>
          <w:rPr>
            <w:rFonts w:ascii="Cambria Math" w:eastAsiaTheme="minorEastAsia" w:hAnsi="Times New Roman" w:cs="Times New Roman"/>
            <w:sz w:val="24"/>
            <w:szCs w:val="24"/>
            <w:vertAlign w:val="subscript"/>
          </w:rPr>
          <m:t>n]I:</m:t>
        </m:r>
      </m:oMath>
      <w:r w:rsidRPr="00EE1CE5">
        <w:rPr>
          <w:rFonts w:ascii="Times New Roman" w:eastAsiaTheme="minorEastAsia" w:hAnsi="Times New Roman" w:cs="Times New Roman"/>
          <w:sz w:val="24"/>
          <w:szCs w:val="24"/>
        </w:rPr>
        <w:t xml:space="preserve"> Valor actual de una renta temporal, unitaria, anticipada y prepagable.</w:t>
      </w:r>
    </w:p>
    <w:p w:rsidR="00276E74" w:rsidRPr="00EE1CE5" w:rsidRDefault="00276E74" w:rsidP="00377DDA">
      <w:pPr>
        <w:tabs>
          <w:tab w:val="center" w:pos="4252"/>
        </w:tabs>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p:</w:t>
      </w:r>
      <w:r w:rsidR="00C175CD">
        <w:rPr>
          <w:rFonts w:ascii="Times New Roman" w:eastAsiaTheme="minorEastAsia" w:hAnsi="Times New Roman" w:cs="Times New Roman"/>
          <w:sz w:val="24"/>
          <w:szCs w:val="24"/>
        </w:rPr>
        <w:t xml:space="preserve"> </w:t>
      </w:r>
      <w:r w:rsidRPr="00EE1CE5">
        <w:rPr>
          <w:rFonts w:ascii="Times New Roman" w:eastAsiaTheme="minorEastAsia" w:hAnsi="Times New Roman" w:cs="Times New Roman"/>
          <w:sz w:val="24"/>
          <w:szCs w:val="24"/>
        </w:rPr>
        <w:t>período de anticipación de la renta.</w:t>
      </w:r>
    </w:p>
    <w:p w:rsidR="00BE68E0" w:rsidRPr="00EE1CE5" w:rsidRDefault="00276E74" w:rsidP="00377DDA">
      <w:pPr>
        <w:tabs>
          <w:tab w:val="center" w:pos="4252"/>
        </w:tabs>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lastRenderedPageBreak/>
        <w:t>La anticipación se produce en los términos de la renta, respecto al momento de valoración final, que no coincide con el último vencimiento, por lo que no afecta al cálculo del valor inicial.</w:t>
      </w:r>
    </w:p>
    <w:p w:rsidR="005E6C37" w:rsidRDefault="005E6C37" w:rsidP="00377DDA">
      <w:pPr>
        <w:tabs>
          <w:tab w:val="center" w:pos="4252"/>
        </w:tabs>
        <w:jc w:val="both"/>
        <w:rPr>
          <w:rFonts w:ascii="Times New Roman" w:eastAsiaTheme="minorEastAsia" w:hAnsi="Times New Roman" w:cs="Times New Roman"/>
          <w:b/>
          <w:sz w:val="24"/>
          <w:szCs w:val="24"/>
        </w:rPr>
      </w:pPr>
    </w:p>
    <w:p w:rsidR="00D46390" w:rsidRDefault="00D46390" w:rsidP="00377DDA">
      <w:pPr>
        <w:tabs>
          <w:tab w:val="center" w:pos="4252"/>
        </w:tabs>
        <w:jc w:val="both"/>
        <w:rPr>
          <w:rFonts w:ascii="Times New Roman" w:eastAsiaTheme="minorEastAsia" w:hAnsi="Times New Roman" w:cs="Times New Roman"/>
          <w:b/>
          <w:sz w:val="24"/>
          <w:szCs w:val="24"/>
        </w:rPr>
      </w:pPr>
    </w:p>
    <w:p w:rsidR="00CB4C5F" w:rsidRPr="00EE1CE5" w:rsidRDefault="00E42E80" w:rsidP="00377DDA">
      <w:pPr>
        <w:tabs>
          <w:tab w:val="center" w:pos="4252"/>
        </w:tabs>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5</w:t>
      </w:r>
      <w:r w:rsidR="00CB4C5F" w:rsidRPr="00EE1CE5">
        <w:rPr>
          <w:rFonts w:ascii="Times New Roman" w:eastAsiaTheme="minorEastAsia" w:hAnsi="Times New Roman" w:cs="Times New Roman"/>
          <w:b/>
          <w:sz w:val="24"/>
          <w:szCs w:val="24"/>
        </w:rPr>
        <w:t>.4.2.2.</w:t>
      </w:r>
      <w:r w:rsidR="00C175CD">
        <w:rPr>
          <w:rFonts w:ascii="Times New Roman" w:eastAsiaTheme="minorEastAsia" w:hAnsi="Times New Roman" w:cs="Times New Roman"/>
          <w:b/>
          <w:sz w:val="24"/>
          <w:szCs w:val="24"/>
        </w:rPr>
        <w:t xml:space="preserve"> </w:t>
      </w:r>
      <w:r w:rsidR="00CB4C5F" w:rsidRPr="00EE1CE5">
        <w:rPr>
          <w:rFonts w:ascii="Times New Roman" w:eastAsiaTheme="minorEastAsia" w:hAnsi="Times New Roman" w:cs="Times New Roman"/>
          <w:b/>
          <w:sz w:val="24"/>
          <w:szCs w:val="24"/>
        </w:rPr>
        <w:t>VALOR FINAL DE UNA RENTA TEMPORAL , UNITARIA, ANTICIPADA Y PREPAGABLE.</w:t>
      </w:r>
    </w:p>
    <w:p w:rsidR="00CB4C5F" w:rsidRPr="00EE1CE5" w:rsidRDefault="00324E12" w:rsidP="00377DDA">
      <w:pPr>
        <w:tabs>
          <w:tab w:val="center" w:pos="4252"/>
        </w:tabs>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Véase la siguiente representación gráfica:</w:t>
      </w:r>
    </w:p>
    <w:p w:rsidR="00324E12" w:rsidRPr="00EE1CE5" w:rsidRDefault="00E55EAE" w:rsidP="00377DDA">
      <w:pPr>
        <w:tabs>
          <w:tab w:val="center" w:pos="4252"/>
        </w:tabs>
        <w:jc w:val="both"/>
        <w:rPr>
          <w:rFonts w:ascii="Times New Roman" w:eastAsiaTheme="minorEastAsia" w:hAnsi="Times New Roman" w:cs="Times New Roman"/>
          <w:i/>
          <w:sz w:val="24"/>
          <w:szCs w:val="24"/>
        </w:rPr>
      </w:pPr>
      <w:r>
        <w:rPr>
          <w:rFonts w:ascii="Times New Roman" w:eastAsiaTheme="minorEastAsia" w:hAnsi="Times New Roman" w:cs="Times New Roman"/>
          <w:i/>
          <w:sz w:val="24"/>
          <w:szCs w:val="24"/>
        </w:rPr>
        <w:t>Figura 5</w:t>
      </w:r>
      <w:r w:rsidR="00324E12" w:rsidRPr="00EE1CE5">
        <w:rPr>
          <w:rFonts w:ascii="Times New Roman" w:eastAsiaTheme="minorEastAsia" w:hAnsi="Times New Roman" w:cs="Times New Roman"/>
          <w:i/>
          <w:sz w:val="24"/>
          <w:szCs w:val="24"/>
        </w:rPr>
        <w:t>.13.</w:t>
      </w:r>
      <w:r w:rsidR="0057253C" w:rsidRPr="00EE1CE5">
        <w:rPr>
          <w:rFonts w:ascii="Times New Roman" w:eastAsiaTheme="minorEastAsia" w:hAnsi="Times New Roman" w:cs="Times New Roman"/>
          <w:i/>
          <w:sz w:val="24"/>
          <w:szCs w:val="24"/>
        </w:rPr>
        <w:t xml:space="preserve"> Valor final de una renta temporal, unitaria , anticipada y prepagable.</w:t>
      </w:r>
    </w:p>
    <w:p w:rsidR="00276E74" w:rsidRPr="00E124DC" w:rsidRDefault="006C1132" w:rsidP="00377DDA">
      <w:pPr>
        <w:tabs>
          <w:tab w:val="center" w:pos="4252"/>
        </w:tabs>
        <w:jc w:val="both"/>
        <w:rPr>
          <w:rStyle w:val="apple-converted-space"/>
          <w:rFonts w:eastAsiaTheme="minorEastAsia"/>
          <w:szCs w:val="22"/>
          <w:lang w:val="en-US"/>
        </w:rPr>
      </w:pPr>
      <w:r>
        <w:rPr>
          <w:rFonts w:eastAsiaTheme="minorEastAsia"/>
          <w:noProof/>
          <w:szCs w:val="22"/>
          <w:lang w:eastAsia="es-ES"/>
        </w:rPr>
        <w:pict>
          <v:shape id="AutoShape 230" o:spid="_x0000_s1076" type="#_x0000_t32" style="position:absolute;left:0;text-align:left;margin-left:103.2pt;margin-top:22.3pt;width:.05pt;height:30pt;z-index:251737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"/>
        </w:pict>
      </w:r>
      <w:r>
        <w:rPr>
          <w:rFonts w:eastAsiaTheme="minorEastAsia"/>
          <w:noProof/>
          <w:szCs w:val="22"/>
          <w:lang w:eastAsia="es-ES"/>
        </w:rPr>
        <w:pict>
          <v:shape id="AutoShape 229" o:spid="_x0000_s1075" type="#_x0000_t32" style="position:absolute;left:0;text-align:left;margin-left:58.95pt;margin-top:22.3pt;width:.05pt;height:30pt;z-index:251736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"/>
        </w:pict>
      </w:r>
      <w:r>
        <w:rPr>
          <w:rFonts w:eastAsiaTheme="minorEastAsia"/>
          <w:noProof/>
          <w:szCs w:val="22"/>
          <w:lang w:eastAsia="es-ES"/>
        </w:rPr>
        <w:pict>
          <v:shape id="AutoShape 228" o:spid="_x0000_s1074" type="#_x0000_t32" style="position:absolute;left:0;text-align:left;margin-left:10.15pt;margin-top:22.3pt;width:.05pt;height:30pt;z-index:251735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lJ9JA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"/>
        </w:pict>
      </w:r>
      <w:r w:rsidR="00276E74" w:rsidRPr="00230B7B">
        <w:rPr>
          <w:rStyle w:val="apple-converted-space"/>
          <w:rFonts w:eastAsiaTheme="minorEastAsia"/>
          <w:szCs w:val="22"/>
          <w:lang w:val="en-US"/>
        </w:rPr>
        <w:t xml:space="preserve">cn= </w:t>
      </w:r>
      <w:r w:rsidR="00276E74">
        <w:rPr>
          <w:rStyle w:val="apple-converted-space"/>
          <w:rFonts w:eastAsiaTheme="minorEastAsia"/>
          <w:szCs w:val="22"/>
          <w:lang w:val="en-US"/>
        </w:rPr>
        <w:t xml:space="preserve">1        </w:t>
      </w:r>
      <w:r w:rsidR="00276E74" w:rsidRPr="00E124DC">
        <w:rPr>
          <w:rStyle w:val="apple-converted-space"/>
          <w:rFonts w:eastAsiaTheme="minorEastAsia"/>
          <w:szCs w:val="22"/>
          <w:lang w:val="en-US"/>
        </w:rPr>
        <w:t xml:space="preserve"> 1             1                                          </w:t>
      </w:r>
      <w:r w:rsidR="00276E74">
        <w:rPr>
          <w:rStyle w:val="apple-converted-space"/>
          <w:rFonts w:eastAsiaTheme="minorEastAsia"/>
          <w:szCs w:val="22"/>
          <w:lang w:val="en-US"/>
        </w:rPr>
        <w:t>c1=</w:t>
      </w:r>
      <w:r w:rsidR="00276E74" w:rsidRPr="00E124DC">
        <w:rPr>
          <w:rStyle w:val="apple-converted-space"/>
          <w:rFonts w:eastAsiaTheme="minorEastAsia"/>
          <w:szCs w:val="22"/>
          <w:lang w:val="en-US"/>
        </w:rPr>
        <w:t xml:space="preserve"> 1</w:t>
      </w:r>
    </w:p>
    <w:p w:rsidR="00276E74" w:rsidRPr="00E124DC" w:rsidRDefault="006C1132" w:rsidP="00377DDA">
      <w:pPr>
        <w:tabs>
          <w:tab w:val="center" w:pos="4252"/>
        </w:tabs>
        <w:jc w:val="both"/>
        <w:rPr>
          <w:rStyle w:val="apple-converted-space"/>
          <w:sz w:val="28"/>
          <w:shd w:val="clear" w:color="auto" w:fill="FFFFFF"/>
          <w:lang w:val="en-US"/>
        </w:rPr>
      </w:pPr>
      <w:r w:rsidRPr="006C1132">
        <w:rPr>
          <w:rFonts w:eastAsiaTheme="minorEastAsia"/>
          <w:noProof/>
          <w:szCs w:val="22"/>
          <w:lang w:eastAsia="es-ES"/>
        </w:rPr>
        <w:pict>
          <v:shape id="AutoShape 242" o:spid="_x0000_s1073" type="#_x0000_t32" style="position:absolute;left:0;text-align:left;margin-left:334.15pt;margin-top:2.25pt;width:.05pt;height:30pt;z-index:251748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RpaIw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"/>
        </w:pict>
      </w:r>
      <w:r w:rsidRPr="006C1132">
        <w:rPr>
          <w:rFonts w:eastAsiaTheme="minorEastAsia"/>
          <w:noProof/>
          <w:szCs w:val="22"/>
          <w:lang w:eastAsia="es-ES"/>
        </w:rPr>
        <w:pict>
          <v:shape id="AutoShape 227" o:spid="_x0000_s1072" type="#_x0000_t32" style="position:absolute;left:0;text-align:left;margin-left:10.15pt;margin-top:13.4pt;width:324pt;height:0;z-index:251734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Dq+IAIAAD4EAAAOAAAAZHJzL2Uyb0RvYy54bWysU02P2jAQvVfqf7B8h3w0s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"/>
        </w:pict>
      </w:r>
      <w:r w:rsidRPr="006C1132">
        <w:rPr>
          <w:rFonts w:eastAsiaTheme="minorEastAsia"/>
          <w:noProof/>
          <w:szCs w:val="22"/>
          <w:lang w:eastAsia="es-ES"/>
        </w:rPr>
        <w:pict>
          <v:shape id="AutoShape 232" o:spid="_x0000_s1071" type="#_x0000_t32" style="position:absolute;left:0;text-align:left;margin-left:284.65pt;margin-top:2.25pt;width:.05pt;height:30pt;z-index:251739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Ku9JA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"/>
        </w:pict>
      </w:r>
      <w:r w:rsidRPr="006C1132">
        <w:rPr>
          <w:rFonts w:eastAsiaTheme="minorEastAsia"/>
          <w:noProof/>
          <w:szCs w:val="22"/>
          <w:lang w:eastAsia="es-ES"/>
        </w:rPr>
        <w:pict>
          <v:shape id="AutoShape 231" o:spid="_x0000_s1070" type="#_x0000_t32" style="position:absolute;left:0;text-align:left;margin-left:242.7pt;margin-top:2.25pt;width:.05pt;height:30pt;z-index:251738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"/>
        </w:pict>
      </w:r>
    </w:p>
    <w:p w:rsidR="00276E74" w:rsidRPr="00E124DC" w:rsidRDefault="006C1132" w:rsidP="00377DDA">
      <w:pPr>
        <w:tabs>
          <w:tab w:val="center" w:pos="4252"/>
        </w:tabs>
        <w:jc w:val="both"/>
        <w:rPr>
          <w:rStyle w:val="apple-converted-space"/>
          <w:rFonts w:eastAsiaTheme="minorEastAsia"/>
          <w:szCs w:val="22"/>
          <w:lang w:val="en-US"/>
        </w:rPr>
      </w:pPr>
      <w:r w:rsidRPr="006C1132">
        <w:rPr>
          <w:noProof/>
          <w:sz w:val="28"/>
          <w:lang w:eastAsia="es-ES"/>
        </w:rPr>
        <w:pict>
          <v:shape id="AutoShape 244" o:spid="_x0000_s1069" type="#_x0000_t32" style="position:absolute;left:0;text-align:left;margin-left:334.2pt;margin-top:20.75pt;width:0;height:139.2pt;z-index:251750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">
            <v:stroke endarrow="block"/>
          </v:shape>
        </w:pict>
      </w:r>
      <w:r w:rsidRPr="006C1132">
        <w:rPr>
          <w:noProof/>
          <w:sz w:val="28"/>
          <w:lang w:eastAsia="es-ES"/>
        </w:rPr>
        <w:pict>
          <v:shape id="AutoShape 243" o:spid="_x0000_s1068" type="#_x0000_t32" style="position:absolute;left:0;text-align:left;margin-left:284.7pt;margin-top:20.75pt;width:.05pt;height:130.9pt;z-index:251749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9ncoJAIAAEA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"/>
        </w:pict>
      </w:r>
      <w:r w:rsidRPr="006C1132">
        <w:rPr>
          <w:noProof/>
          <w:szCs w:val="22"/>
          <w:lang w:eastAsia="es-ES"/>
        </w:rPr>
        <w:pict>
          <v:shape id="AutoShape 240" o:spid="_x0000_s1067" type="#_x0000_t32" style="position:absolute;left:0;text-align:left;margin-left:10.1pt;margin-top:20.75pt;width:.1pt;height:123.75pt;z-index:251746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"/>
        </w:pict>
      </w:r>
      <w:r w:rsidRPr="006C1132">
        <w:rPr>
          <w:noProof/>
          <w:sz w:val="28"/>
          <w:vertAlign w:val="subscript"/>
          <w:lang w:eastAsia="es-ES"/>
        </w:rPr>
        <w:pict>
          <v:shape id="AutoShape 238" o:spid="_x0000_s1066" type="#_x0000_t32" style="position:absolute;left:0;text-align:left;margin-left:59pt;margin-top:16.5pt;width:.05pt;height:83pt;z-index:251744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"/>
        </w:pict>
      </w:r>
      <w:r w:rsidRPr="006C1132">
        <w:rPr>
          <w:noProof/>
          <w:sz w:val="28"/>
          <w:lang w:eastAsia="es-ES"/>
        </w:rPr>
        <w:pict>
          <v:shape id="AutoShape 236" o:spid="_x0000_s1065" type="#_x0000_t32" style="position:absolute;left:0;text-align:left;margin-left:103.15pt;margin-top:16.5pt;width:.05pt;height:47.75pt;z-index:251742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"/>
        </w:pict>
      </w:r>
      <w:r w:rsidRPr="006C1132">
        <w:rPr>
          <w:noProof/>
          <w:sz w:val="28"/>
          <w:lang w:eastAsia="es-ES"/>
        </w:rPr>
        <w:pict>
          <v:shape id="AutoShape 234" o:spid="_x0000_s1064" type="#_x0000_t32" style="position:absolute;left:0;text-align:left;margin-left:242.75pt;margin-top:16.5pt;width:.05pt;height:30pt;z-index:251740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A+bJA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"/>
        </w:pict>
      </w:r>
      <w:r w:rsidR="00276E74" w:rsidRPr="00E124DC">
        <w:rPr>
          <w:rStyle w:val="apple-converted-space"/>
          <w:sz w:val="28"/>
          <w:shd w:val="clear" w:color="auto" w:fill="FFFFFF"/>
          <w:lang w:val="en-US"/>
        </w:rPr>
        <w:t xml:space="preserve"> </w:t>
      </w:r>
      <w:r w:rsidR="00276E74">
        <w:rPr>
          <w:rStyle w:val="apple-converted-space"/>
          <w:szCs w:val="22"/>
          <w:shd w:val="clear" w:color="auto" w:fill="FFFFFF"/>
          <w:lang w:val="en-US"/>
        </w:rPr>
        <w:t>t=</w:t>
      </w:r>
      <w:r w:rsidR="00276E74" w:rsidRPr="00E124DC">
        <w:rPr>
          <w:rStyle w:val="apple-converted-space"/>
          <w:sz w:val="28"/>
          <w:shd w:val="clear" w:color="auto" w:fill="FFFFFF"/>
          <w:lang w:val="en-US"/>
        </w:rPr>
        <w:t xml:space="preserve"> </w:t>
      </w:r>
      <w:r w:rsidR="00276E74" w:rsidRPr="00E124DC">
        <w:rPr>
          <w:rStyle w:val="apple-converted-space"/>
          <w:rFonts w:eastAsiaTheme="minorEastAsia"/>
          <w:szCs w:val="22"/>
          <w:lang w:val="en-US"/>
        </w:rPr>
        <w:t xml:space="preserve">0          </w:t>
      </w:r>
      <w:r w:rsidR="00276E74">
        <w:rPr>
          <w:rStyle w:val="apple-converted-space"/>
          <w:rFonts w:eastAsiaTheme="minorEastAsia"/>
          <w:szCs w:val="22"/>
          <w:lang w:val="en-US"/>
        </w:rPr>
        <w:t>t=</w:t>
      </w:r>
      <w:r w:rsidR="00276E74" w:rsidRPr="00E124DC">
        <w:rPr>
          <w:rStyle w:val="apple-converted-space"/>
          <w:rFonts w:eastAsiaTheme="minorEastAsia"/>
          <w:szCs w:val="22"/>
          <w:lang w:val="en-US"/>
        </w:rPr>
        <w:t xml:space="preserve">1           </w:t>
      </w:r>
      <w:r w:rsidR="00276E74">
        <w:rPr>
          <w:rStyle w:val="apple-converted-space"/>
          <w:rFonts w:eastAsiaTheme="minorEastAsia"/>
          <w:szCs w:val="22"/>
          <w:lang w:val="en-US"/>
        </w:rPr>
        <w:t>t=</w:t>
      </w:r>
      <w:r w:rsidR="00276E74" w:rsidRPr="00E124DC">
        <w:rPr>
          <w:rStyle w:val="apple-converted-space"/>
          <w:rFonts w:eastAsiaTheme="minorEastAsia"/>
          <w:szCs w:val="22"/>
          <w:lang w:val="en-US"/>
        </w:rPr>
        <w:t xml:space="preserve">  2                                       </w:t>
      </w:r>
      <w:r w:rsidR="00276E74">
        <w:rPr>
          <w:rStyle w:val="apple-converted-space"/>
          <w:rFonts w:eastAsiaTheme="minorEastAsia"/>
          <w:szCs w:val="22"/>
          <w:lang w:val="en-US"/>
        </w:rPr>
        <w:t>t= n-1   t=</w:t>
      </w:r>
      <w:r w:rsidR="00276E74" w:rsidRPr="00E124DC">
        <w:rPr>
          <w:rStyle w:val="apple-converted-space"/>
          <w:rFonts w:eastAsiaTheme="minorEastAsia"/>
          <w:szCs w:val="22"/>
          <w:lang w:val="en-US"/>
        </w:rPr>
        <w:t xml:space="preserve"> n</w:t>
      </w:r>
      <w:r w:rsidR="00276E74">
        <w:rPr>
          <w:rStyle w:val="apple-converted-space"/>
          <w:rFonts w:eastAsiaTheme="minorEastAsia"/>
          <w:szCs w:val="22"/>
          <w:lang w:val="en-US"/>
        </w:rPr>
        <w:t xml:space="preserve">        t= n+p</w:t>
      </w:r>
    </w:p>
    <w:p w:rsidR="00276E74" w:rsidRPr="00E124DC" w:rsidRDefault="006C1132" w:rsidP="00377DDA">
      <w:pPr>
        <w:tabs>
          <w:tab w:val="center" w:pos="4252"/>
        </w:tabs>
        <w:jc w:val="both"/>
        <w:rPr>
          <w:szCs w:val="22"/>
          <w:vertAlign w:val="superscript"/>
          <w:lang w:val="en-US"/>
        </w:rPr>
      </w:pPr>
      <w:r w:rsidRPr="006C1132">
        <w:rPr>
          <w:noProof/>
          <w:sz w:val="28"/>
          <w:lang w:eastAsia="es-ES"/>
        </w:rPr>
        <w:pict>
          <v:shape id="AutoShape 235" o:spid="_x0000_s1063" type="#_x0000_t32" style="position:absolute;left:0;text-align:left;margin-left:242.7pt;margin-top:21.95pt;width:42pt;height:0;z-index:251741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">
            <v:stroke endarrow="block"/>
          </v:shape>
        </w:pict>
      </w:r>
      <w:r w:rsidR="00276E74" w:rsidRPr="00E124DC">
        <w:rPr>
          <w:szCs w:val="22"/>
          <w:lang w:val="en-US"/>
        </w:rPr>
        <w:t xml:space="preserve">                                                      </w:t>
      </w:r>
      <w:r w:rsidR="00276E74">
        <w:rPr>
          <w:szCs w:val="22"/>
          <w:lang w:val="en-US"/>
        </w:rPr>
        <w:t xml:space="preserve">                            (1+I</w:t>
      </w:r>
      <w:r w:rsidR="00276E74" w:rsidRPr="00E124DC">
        <w:rPr>
          <w:szCs w:val="22"/>
          <w:lang w:val="en-US"/>
        </w:rPr>
        <w:t>)</w:t>
      </w:r>
    </w:p>
    <w:p w:rsidR="00276E74" w:rsidRPr="00E124DC" w:rsidRDefault="006C1132" w:rsidP="00377DDA">
      <w:pPr>
        <w:tabs>
          <w:tab w:val="center" w:pos="4252"/>
        </w:tabs>
        <w:jc w:val="both"/>
        <w:rPr>
          <w:szCs w:val="22"/>
          <w:vertAlign w:val="superscript"/>
          <w:lang w:val="en-US"/>
        </w:rPr>
      </w:pPr>
      <w:r w:rsidRPr="006C1132">
        <w:rPr>
          <w:noProof/>
          <w:szCs w:val="22"/>
          <w:lang w:eastAsia="es-ES"/>
        </w:rPr>
        <w:pict>
          <v:shape id="AutoShape 237" o:spid="_x0000_s1062" type="#_x0000_t32" style="position:absolute;left:0;text-align:left;margin-left:103.25pt;margin-top:15.15pt;width:181.45pt;height:0;z-index:251743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tXPNwIAAGA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">
            <v:stroke endarrow="block"/>
          </v:shape>
        </w:pict>
      </w:r>
      <w:r w:rsidR="00276E74" w:rsidRPr="00E124DC">
        <w:rPr>
          <w:szCs w:val="22"/>
          <w:lang w:val="en-US"/>
        </w:rPr>
        <w:t xml:space="preserve">                                                      </w:t>
      </w:r>
      <w:r w:rsidR="00276E74">
        <w:rPr>
          <w:szCs w:val="22"/>
          <w:lang w:val="en-US"/>
        </w:rPr>
        <w:t xml:space="preserve">                            (1+I</w:t>
      </w:r>
      <w:r w:rsidR="00276E74" w:rsidRPr="00E124DC">
        <w:rPr>
          <w:szCs w:val="22"/>
          <w:lang w:val="en-US"/>
        </w:rPr>
        <w:t>)</w:t>
      </w:r>
      <w:r w:rsidR="00276E74" w:rsidRPr="00E124DC">
        <w:rPr>
          <w:szCs w:val="22"/>
          <w:vertAlign w:val="superscript"/>
          <w:lang w:val="en-US"/>
        </w:rPr>
        <w:t>n-2</w:t>
      </w:r>
    </w:p>
    <w:p w:rsidR="00276E74" w:rsidRPr="00276E74" w:rsidRDefault="00276E74" w:rsidP="00377DDA">
      <w:pPr>
        <w:tabs>
          <w:tab w:val="center" w:pos="4252"/>
        </w:tabs>
        <w:jc w:val="both"/>
        <w:rPr>
          <w:szCs w:val="22"/>
          <w:vertAlign w:val="superscript"/>
          <w:lang w:val="en-US"/>
        </w:rPr>
      </w:pPr>
      <w:r w:rsidRPr="00E124DC">
        <w:rPr>
          <w:rStyle w:val="apple-converted-space"/>
          <w:sz w:val="28"/>
          <w:shd w:val="clear" w:color="auto" w:fill="FFFFFF"/>
          <w:vertAlign w:val="subscript"/>
          <w:lang w:val="en-US"/>
        </w:rPr>
        <w:t xml:space="preserve">                                                                                                    </w:t>
      </w:r>
      <w:r>
        <w:rPr>
          <w:rStyle w:val="apple-converted-space"/>
          <w:szCs w:val="22"/>
          <w:shd w:val="clear" w:color="auto" w:fill="FFFFFF"/>
          <w:lang w:val="en-US"/>
        </w:rPr>
        <w:t>(1+I</w:t>
      </w:r>
      <w:r w:rsidRPr="00E124DC">
        <w:rPr>
          <w:rStyle w:val="apple-converted-space"/>
          <w:szCs w:val="22"/>
          <w:shd w:val="clear" w:color="auto" w:fill="FFFFFF"/>
          <w:lang w:val="en-US"/>
        </w:rPr>
        <w:t>)</w:t>
      </w:r>
      <w:r w:rsidRPr="00E124DC">
        <w:rPr>
          <w:szCs w:val="22"/>
          <w:vertAlign w:val="superscript"/>
          <w:lang w:val="en-US"/>
        </w:rPr>
        <w:t>n-1</w:t>
      </w:r>
      <w:r>
        <w:rPr>
          <w:szCs w:val="22"/>
          <w:lang w:val="en-US"/>
        </w:rPr>
        <w:t xml:space="preserve">   (1+I)</w:t>
      </w:r>
      <w:r>
        <w:rPr>
          <w:szCs w:val="22"/>
          <w:vertAlign w:val="superscript"/>
          <w:lang w:val="en-US"/>
        </w:rPr>
        <w:t>p</w:t>
      </w:r>
    </w:p>
    <w:p w:rsidR="00276E74" w:rsidRPr="00E124DC" w:rsidRDefault="006C1132" w:rsidP="00377DDA">
      <w:pPr>
        <w:tabs>
          <w:tab w:val="center" w:pos="4252"/>
        </w:tabs>
        <w:jc w:val="both"/>
        <w:rPr>
          <w:rStyle w:val="apple-converted-space"/>
          <w:sz w:val="28"/>
          <w:shd w:val="clear" w:color="auto" w:fill="FFFFFF"/>
          <w:vertAlign w:val="superscript"/>
          <w:lang w:val="en-US"/>
        </w:rPr>
      </w:pPr>
      <w:r w:rsidRPr="006C1132">
        <w:rPr>
          <w:noProof/>
          <w:sz w:val="21"/>
          <w:szCs w:val="21"/>
          <w:lang w:eastAsia="es-ES"/>
        </w:rPr>
        <w:pict>
          <v:shape id="AutoShape 239" o:spid="_x0000_s1061" type="#_x0000_t32" style="position:absolute;left:0;text-align:left;margin-left:59.05pt;margin-top:1.3pt;width:225.65pt;height:0;z-index:251745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">
            <v:stroke endarrow="block"/>
          </v:shape>
        </w:pict>
      </w:r>
      <w:r w:rsidR="00276E74" w:rsidRPr="00E124DC">
        <w:rPr>
          <w:rStyle w:val="apple-converted-space"/>
          <w:sz w:val="28"/>
          <w:shd w:val="clear" w:color="auto" w:fill="FFFFFF"/>
          <w:vertAlign w:val="superscript"/>
          <w:lang w:val="en-US"/>
        </w:rPr>
        <w:t xml:space="preserve">                                                                                                 </w:t>
      </w:r>
    </w:p>
    <w:p w:rsidR="00276E74" w:rsidRPr="00C365B3" w:rsidRDefault="006C1132" w:rsidP="00377DDA">
      <w:pPr>
        <w:tabs>
          <w:tab w:val="center" w:pos="4252"/>
        </w:tabs>
        <w:jc w:val="both"/>
        <w:rPr>
          <w:rStyle w:val="apple-converted-space"/>
          <w:sz w:val="28"/>
          <w:shd w:val="clear" w:color="auto" w:fill="FFFFFF"/>
          <w:vertAlign w:val="superscript"/>
          <w:lang w:val="en-US"/>
        </w:rPr>
      </w:pPr>
      <w:r w:rsidRPr="006C1132">
        <w:rPr>
          <w:noProof/>
          <w:sz w:val="21"/>
          <w:szCs w:val="21"/>
          <w:lang w:eastAsia="es-ES"/>
        </w:rPr>
        <w:pict>
          <v:shape id="AutoShape 241" o:spid="_x0000_s1060" type="#_x0000_t32" style="position:absolute;left:0;text-align:left;margin-left:10.2pt;margin-top:17.8pt;width:274.5pt;height:0;z-index:251747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">
            <v:stroke endarrow="block"/>
          </v:shape>
        </w:pict>
      </w:r>
      <w:r w:rsidR="00276E74" w:rsidRPr="00276E74">
        <w:rPr>
          <w:rStyle w:val="apple-converted-space"/>
          <w:sz w:val="28"/>
          <w:shd w:val="clear" w:color="auto" w:fill="FFFFFF"/>
          <w:vertAlign w:val="superscript"/>
          <w:lang w:val="en-US"/>
        </w:rPr>
        <w:t xml:space="preserve">                                                                                                   </w:t>
      </w:r>
      <w:r w:rsidR="00276E74" w:rsidRPr="00C365B3">
        <w:rPr>
          <w:rStyle w:val="apple-converted-space"/>
          <w:szCs w:val="22"/>
          <w:shd w:val="clear" w:color="auto" w:fill="FFFFFF"/>
          <w:lang w:val="en-US"/>
        </w:rPr>
        <w:t>(1+I)</w:t>
      </w:r>
      <w:r w:rsidR="00276E74" w:rsidRPr="00C365B3">
        <w:rPr>
          <w:szCs w:val="22"/>
          <w:vertAlign w:val="superscript"/>
          <w:lang w:val="en-US"/>
        </w:rPr>
        <w:t>n</w:t>
      </w:r>
      <w:r w:rsidR="00276E74" w:rsidRPr="00C365B3">
        <w:rPr>
          <w:rStyle w:val="apple-converted-space"/>
          <w:sz w:val="28"/>
          <w:shd w:val="clear" w:color="auto" w:fill="FFFFFF"/>
          <w:vertAlign w:val="superscript"/>
          <w:lang w:val="en-US"/>
        </w:rPr>
        <w:t xml:space="preserve">      </w:t>
      </w:r>
    </w:p>
    <w:p w:rsidR="00276E74" w:rsidRPr="00C365B3" w:rsidRDefault="00276E74" w:rsidP="00377DDA">
      <w:pPr>
        <w:tabs>
          <w:tab w:val="center" w:pos="4252"/>
        </w:tabs>
        <w:jc w:val="both"/>
        <w:rPr>
          <w:rFonts w:eastAsiaTheme="minorEastAsia"/>
          <w:szCs w:val="22"/>
          <w:lang w:val="en-US"/>
        </w:rPr>
      </w:pPr>
    </w:p>
    <w:p w:rsidR="00276E74" w:rsidRDefault="00C365B3" w:rsidP="00377DDA">
      <w:pPr>
        <w:tabs>
          <w:tab w:val="center" w:pos="4252"/>
        </w:tabs>
        <w:jc w:val="both"/>
        <w:rPr>
          <w:rFonts w:eastAsiaTheme="minorEastAsia"/>
          <w:szCs w:val="22"/>
          <w:lang w:val="en-US"/>
        </w:rPr>
      </w:pPr>
      <w:r w:rsidRPr="00C365B3">
        <w:rPr>
          <w:rFonts w:eastAsiaTheme="minorEastAsia"/>
          <w:szCs w:val="22"/>
          <w:lang w:val="en-US"/>
        </w:rPr>
        <w:t xml:space="preserve">                                                                                           </w:t>
      </w:r>
      <w:r>
        <w:rPr>
          <w:rFonts w:eastAsiaTheme="minorEastAsia"/>
          <w:szCs w:val="22"/>
          <w:lang w:val="en-US"/>
        </w:rPr>
        <w:t xml:space="preserve">     </w:t>
      </w:r>
      <w:r w:rsidRPr="00C365B3">
        <w:rPr>
          <w:rFonts w:eastAsiaTheme="minorEastAsia"/>
          <w:szCs w:val="22"/>
          <w:lang w:val="en-US"/>
        </w:rPr>
        <w:t xml:space="preserve">    Valor final</w:t>
      </w:r>
    </w:p>
    <w:p w:rsidR="0057253C" w:rsidRPr="00EE1CE5" w:rsidRDefault="0057253C" w:rsidP="0057253C">
      <w:pPr>
        <w:tabs>
          <w:tab w:val="center" w:pos="4252"/>
        </w:tabs>
        <w:jc w:val="both"/>
        <w:rPr>
          <w:rFonts w:ascii="Times New Roman" w:hAnsi="Times New Roman" w:cs="Times New Roman"/>
          <w:i/>
          <w:sz w:val="24"/>
          <w:szCs w:val="24"/>
        </w:rPr>
      </w:pPr>
      <w:r w:rsidRPr="00EE1CE5">
        <w:rPr>
          <w:rFonts w:ascii="Times New Roman" w:hAnsi="Times New Roman" w:cs="Times New Roman"/>
          <w:i/>
          <w:sz w:val="24"/>
          <w:szCs w:val="24"/>
        </w:rPr>
        <w:t>Análisis de las operaciones financieras. José Luis Fanjul Suárez,Ángel Almoguera Gómez , Mª del Carmen González Velasco</w:t>
      </w:r>
    </w:p>
    <w:p w:rsidR="0057253C" w:rsidRPr="00EE1CE5" w:rsidRDefault="0057253C" w:rsidP="0057253C">
      <w:pPr>
        <w:tabs>
          <w:tab w:val="center" w:pos="4252"/>
        </w:tabs>
        <w:jc w:val="both"/>
        <w:rPr>
          <w:rStyle w:val="apple-converted-space"/>
          <w:rFonts w:ascii="Times New Roman" w:eastAsiaTheme="minorEastAsia" w:hAnsi="Times New Roman" w:cs="Times New Roman"/>
          <w:sz w:val="24"/>
          <w:szCs w:val="24"/>
        </w:rPr>
      </w:pPr>
    </w:p>
    <w:p w:rsidR="003F088D" w:rsidRPr="00EE1CE5" w:rsidRDefault="00072E1D" w:rsidP="00C175CD">
      <w:pPr>
        <w:tabs>
          <w:tab w:val="center" w:pos="4252"/>
        </w:tabs>
        <w:jc w:val="center"/>
        <w:rPr>
          <w:rFonts w:ascii="Times New Roman" w:eastAsiaTheme="minorEastAsia" w:hAnsi="Times New Roman" w:cs="Times New Roman"/>
          <w:sz w:val="24"/>
          <w:szCs w:val="24"/>
          <w:lang w:val="en-US"/>
        </w:rPr>
      </w:pPr>
      <w:r w:rsidRPr="00EE1CE5">
        <w:rPr>
          <w:rFonts w:ascii="Times New Roman" w:eastAsiaTheme="minorEastAsia" w:hAnsi="Times New Roman" w:cs="Times New Roman"/>
          <w:sz w:val="24"/>
          <w:szCs w:val="24"/>
          <w:lang w:val="en-US"/>
        </w:rPr>
        <w:t>p/</w:t>
      </w:r>
      <m:oMath>
        <m:acc>
          <m:accPr>
            <m:chr m:val="̈"/>
            <m:ctrlPr>
              <w:rPr>
                <w:rFonts w:ascii="Cambria Math" w:eastAsiaTheme="minorEastAsia" w:hAnsi="Times New Roman" w:cs="Times New Roman"/>
                <w:i/>
                <w:sz w:val="24"/>
                <w:szCs w:val="24"/>
              </w:rPr>
            </m:ctrlPr>
          </m:acc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S</m:t>
                </m:r>
              </m:e>
              <m:sub>
                <m:eqArr>
                  <m:eqArrPr>
                    <m:ctrlPr>
                      <w:rPr>
                        <w:rFonts w:ascii="Cambria Math" w:eastAsiaTheme="minorEastAsia" w:hAnsi="Times New Roman" w:cs="Times New Roman"/>
                        <w:i/>
                        <w:sz w:val="24"/>
                        <w:szCs w:val="24"/>
                      </w:rPr>
                    </m:ctrlPr>
                  </m:eqArrPr>
                  <m:e>
                    <m:r>
                      <w:rPr>
                        <w:rFonts w:ascii="Cambria Math" w:eastAsiaTheme="minorEastAsia" w:hAnsi="Cambria Math" w:cs="Times New Roman"/>
                        <w:sz w:val="24"/>
                        <w:szCs w:val="24"/>
                      </w:rPr>
                      <m:t>n</m:t>
                    </m:r>
                    <m:r>
                      <w:rPr>
                        <w:rFonts w:ascii="Cambria Math" w:eastAsiaTheme="minorEastAsia" w:hAnsi="Times New Roman" w:cs="Times New Roman"/>
                        <w:sz w:val="24"/>
                        <w:szCs w:val="24"/>
                        <w:lang w:val="en-US"/>
                      </w:rPr>
                      <m:t>]</m:t>
                    </m:r>
                    <m:r>
                      <w:rPr>
                        <w:rFonts w:ascii="Cambria Math" w:eastAsiaTheme="minorEastAsia" w:hAnsi="Cambria Math" w:cs="Times New Roman"/>
                        <w:sz w:val="24"/>
                        <w:szCs w:val="24"/>
                      </w:rPr>
                      <m:t>I</m:t>
                    </m:r>
                  </m:e>
                </m:eqArr>
              </m:sub>
            </m:sSub>
          </m:e>
        </m:acc>
      </m:oMath>
      <w:r w:rsidRPr="00EE1CE5">
        <w:rPr>
          <w:rFonts w:ascii="Times New Roman" w:eastAsiaTheme="minorEastAsia" w:hAnsi="Times New Roman" w:cs="Times New Roman"/>
          <w:sz w:val="24"/>
          <w:szCs w:val="24"/>
          <w:lang w:val="en-US"/>
        </w:rPr>
        <w:t>=(1+I)</w:t>
      </w:r>
      <w:r w:rsidRPr="00EE1CE5">
        <w:rPr>
          <w:rFonts w:ascii="Times New Roman" w:eastAsiaTheme="minorEastAsia" w:hAnsi="Times New Roman" w:cs="Times New Roman"/>
          <w:sz w:val="24"/>
          <w:szCs w:val="24"/>
          <w:vertAlign w:val="superscript"/>
          <w:lang w:val="en-US"/>
        </w:rPr>
        <w:t>p</w:t>
      </w:r>
      <w:r w:rsidR="00F86149">
        <w:rPr>
          <w:rFonts w:ascii="Times New Roman" w:eastAsiaTheme="minorEastAsia" w:hAnsi="Times New Roman" w:cs="Times New Roman"/>
          <w:sz w:val="24"/>
          <w:szCs w:val="24"/>
          <w:lang w:val="en-US"/>
        </w:rPr>
        <w:t>*</w:t>
      </w:r>
      <w:r w:rsidRPr="00EE1CE5">
        <w:rPr>
          <w:rFonts w:ascii="Times New Roman" w:eastAsiaTheme="minorEastAsia" w:hAnsi="Times New Roman" w:cs="Times New Roman"/>
          <w:sz w:val="24"/>
          <w:szCs w:val="24"/>
          <w:lang w:val="en-US"/>
        </w:rPr>
        <w:t>(</w:t>
      </w:r>
      <m:oMath>
        <m:acc>
          <m:accPr>
            <m:chr m:val="̈"/>
            <m:ctrlPr>
              <w:rPr>
                <w:rFonts w:ascii="Cambria Math" w:eastAsiaTheme="minorEastAsia" w:hAnsi="Times New Roman" w:cs="Times New Roman"/>
                <w:i/>
                <w:sz w:val="24"/>
                <w:szCs w:val="24"/>
              </w:rPr>
            </m:ctrlPr>
          </m:acc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S</m:t>
                </m:r>
              </m:e>
              <m:sub>
                <m:eqArr>
                  <m:eqArrPr>
                    <m:ctrlPr>
                      <w:rPr>
                        <w:rFonts w:ascii="Cambria Math" w:eastAsiaTheme="minorEastAsia" w:hAnsi="Times New Roman" w:cs="Times New Roman"/>
                        <w:i/>
                        <w:sz w:val="24"/>
                        <w:szCs w:val="24"/>
                      </w:rPr>
                    </m:ctrlPr>
                  </m:eqArrPr>
                  <m:e>
                    <m:r>
                      <w:rPr>
                        <w:rFonts w:ascii="Cambria Math" w:eastAsiaTheme="minorEastAsia" w:hAnsi="Cambria Math" w:cs="Times New Roman"/>
                        <w:sz w:val="24"/>
                        <w:szCs w:val="24"/>
                      </w:rPr>
                      <m:t>n</m:t>
                    </m:r>
                    <m:r>
                      <w:rPr>
                        <w:rFonts w:ascii="Cambria Math" w:eastAsiaTheme="minorEastAsia" w:hAnsi="Times New Roman" w:cs="Times New Roman"/>
                        <w:sz w:val="24"/>
                        <w:szCs w:val="24"/>
                        <w:lang w:val="en-US"/>
                      </w:rPr>
                      <m:t>]</m:t>
                    </m:r>
                    <m:r>
                      <w:rPr>
                        <w:rFonts w:ascii="Cambria Math" w:eastAsiaTheme="minorEastAsia" w:hAnsi="Cambria Math" w:cs="Times New Roman"/>
                        <w:sz w:val="24"/>
                        <w:szCs w:val="24"/>
                      </w:rPr>
                      <m:t>I</m:t>
                    </m:r>
                  </m:e>
                </m:eqArr>
              </m:sub>
            </m:sSub>
          </m:e>
        </m:acc>
        <m:r>
          <w:rPr>
            <w:rFonts w:ascii="Cambria Math" w:eastAsiaTheme="minorEastAsia" w:hAnsi="Times New Roman" w:cs="Times New Roman"/>
            <w:sz w:val="24"/>
            <w:szCs w:val="24"/>
            <w:lang w:val="en-US"/>
          </w:rPr>
          <m:t>)</m:t>
        </m:r>
      </m:oMath>
      <w:r w:rsidRPr="00EE1CE5">
        <w:rPr>
          <w:rFonts w:ascii="Times New Roman" w:eastAsiaTheme="minorEastAsia" w:hAnsi="Times New Roman" w:cs="Times New Roman"/>
          <w:sz w:val="24"/>
          <w:szCs w:val="24"/>
          <w:lang w:val="en-US"/>
        </w:rPr>
        <w:t>=(1+I)</w:t>
      </w:r>
      <w:r w:rsidRPr="00EE1CE5">
        <w:rPr>
          <w:rFonts w:ascii="Times New Roman" w:eastAsiaTheme="minorEastAsia" w:hAnsi="Times New Roman" w:cs="Times New Roman"/>
          <w:sz w:val="24"/>
          <w:szCs w:val="24"/>
          <w:vertAlign w:val="superscript"/>
          <w:lang w:val="en-US"/>
        </w:rPr>
        <w:t>p+1</w:t>
      </w:r>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S</m:t>
            </m:r>
          </m:e>
          <m:sub>
            <m:eqArr>
              <m:eqArrPr>
                <m:ctrlPr>
                  <w:rPr>
                    <w:rFonts w:ascii="Cambria Math" w:eastAsiaTheme="minorEastAsia" w:hAnsi="Times New Roman" w:cs="Times New Roman"/>
                    <w:i/>
                    <w:sz w:val="24"/>
                    <w:szCs w:val="24"/>
                  </w:rPr>
                </m:ctrlPr>
              </m:eqArrPr>
              <m:e>
                <m:r>
                  <w:rPr>
                    <w:rFonts w:ascii="Cambria Math" w:eastAsiaTheme="minorEastAsia" w:hAnsi="Cambria Math" w:cs="Times New Roman"/>
                    <w:sz w:val="24"/>
                    <w:szCs w:val="24"/>
                  </w:rPr>
                  <m:t>n</m:t>
                </m:r>
                <m:r>
                  <w:rPr>
                    <w:rFonts w:ascii="Cambria Math" w:eastAsiaTheme="minorEastAsia" w:hAnsi="Times New Roman" w:cs="Times New Roman"/>
                    <w:sz w:val="24"/>
                    <w:szCs w:val="24"/>
                    <w:lang w:val="en-US"/>
                  </w:rPr>
                  <m:t>]</m:t>
                </m:r>
                <m:r>
                  <w:rPr>
                    <w:rFonts w:ascii="Cambria Math" w:eastAsiaTheme="minorEastAsia" w:hAnsi="Cambria Math" w:cs="Times New Roman"/>
                    <w:sz w:val="24"/>
                    <w:szCs w:val="24"/>
                  </w:rPr>
                  <m:t>I</m:t>
                </m:r>
              </m:e>
            </m:eqArr>
          </m:sub>
        </m:sSub>
      </m:oMath>
      <w:r w:rsidR="004C35C9" w:rsidRPr="00EE1CE5">
        <w:rPr>
          <w:rFonts w:ascii="Times New Roman" w:eastAsiaTheme="minorEastAsia" w:hAnsi="Times New Roman" w:cs="Times New Roman"/>
          <w:sz w:val="24"/>
          <w:szCs w:val="24"/>
          <w:lang w:val="en-US"/>
        </w:rPr>
        <w:t>=</w:t>
      </w:r>
      <w:r w:rsidRPr="00EE1CE5">
        <w:rPr>
          <w:rFonts w:ascii="Times New Roman" w:eastAsiaTheme="minorEastAsia" w:hAnsi="Times New Roman" w:cs="Times New Roman"/>
          <w:sz w:val="24"/>
          <w:szCs w:val="24"/>
          <w:lang w:val="en-US"/>
        </w:rPr>
        <w:t>[</w:t>
      </w:r>
      <m:oMath>
        <m:r>
          <m:rPr>
            <m:sty m:val="p"/>
          </m:rPr>
          <w:rPr>
            <w:rFonts w:ascii="Cambria Math" w:eastAsiaTheme="minorEastAsia" w:hAnsi="Times New Roman" w:cs="Times New Roman"/>
            <w:sz w:val="24"/>
            <w:szCs w:val="24"/>
            <w:lang w:val="en-US"/>
          </w:rPr>
          <m:t xml:space="preserve"> (1+</m:t>
        </m:r>
        <m:sSup>
          <m:sSupPr>
            <m:ctrlPr>
              <w:rPr>
                <w:rFonts w:ascii="Cambria Math" w:eastAsiaTheme="minorEastAsia" w:hAnsi="Times New Roman" w:cs="Times New Roman"/>
                <w:i/>
                <w:sz w:val="24"/>
                <w:szCs w:val="24"/>
                <w:lang w:val="en-US"/>
              </w:rPr>
            </m:ctrlPr>
          </m:sSupPr>
          <m:e>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e>
          <m:sup>
            <m:r>
              <w:rPr>
                <w:rFonts w:ascii="Cambria Math" w:eastAsiaTheme="minorEastAsia" w:hAnsi="Cambria Math" w:cs="Times New Roman"/>
                <w:sz w:val="24"/>
                <w:szCs w:val="24"/>
                <w:lang w:val="en-US"/>
              </w:rPr>
              <m:t>p</m:t>
            </m:r>
            <m:r>
              <w:rPr>
                <w:rFonts w:ascii="Cambria Math" w:eastAsiaTheme="minorEastAsia" w:hAnsi="Times New Roman" w:cs="Times New Roman"/>
                <w:sz w:val="24"/>
                <w:szCs w:val="24"/>
                <w:lang w:val="en-US"/>
              </w:rPr>
              <m:t>+1</m:t>
            </m:r>
          </m:sup>
        </m:sSup>
      </m:oMath>
      <w:r w:rsidRPr="00EE1CE5">
        <w:rPr>
          <w:rFonts w:ascii="Times New Roman" w:eastAsiaTheme="minorEastAsia" w:hAnsi="Times New Roman" w:cs="Times New Roman"/>
          <w:sz w:val="24"/>
          <w:szCs w:val="24"/>
          <w:lang w:val="en-US"/>
        </w:rPr>
        <w:t>, (</w:t>
      </w:r>
      <m:oMath>
        <m:r>
          <m:rPr>
            <m:sty m:val="p"/>
          </m:rPr>
          <w:rPr>
            <w:rFonts w:ascii="Cambria Math" w:eastAsiaTheme="minorEastAsia" w:hAnsi="Times New Roman" w:cs="Times New Roman"/>
            <w:sz w:val="24"/>
            <w:szCs w:val="24"/>
            <w:lang w:val="en-US"/>
          </w:rPr>
          <m:t>1+</m:t>
        </m:r>
        <m:sSup>
          <m:sSupPr>
            <m:ctrlPr>
              <w:rPr>
                <w:rFonts w:ascii="Cambria Math" w:eastAsiaTheme="minorEastAsia" w:hAnsi="Times New Roman" w:cs="Times New Roman"/>
                <w:i/>
                <w:sz w:val="24"/>
                <w:szCs w:val="24"/>
                <w:lang w:val="en-US"/>
              </w:rPr>
            </m:ctrlPr>
          </m:sSupPr>
          <m:e>
            <m:r>
              <m:rPr>
                <m:sty m:val="p"/>
              </m:rPr>
              <w:rPr>
                <w:rFonts w:ascii="Cambria Math" w:hAnsi="Times New Roman" w:cs="Times New Roman"/>
                <w:sz w:val="24"/>
                <w:szCs w:val="24"/>
                <w:lang w:val="en-US"/>
              </w:rPr>
              <m:t>i)</m:t>
            </m:r>
          </m:e>
          <m:sup>
            <m:r>
              <w:rPr>
                <w:rFonts w:ascii="Cambria Math" w:eastAsiaTheme="minorEastAsia" w:hAnsi="Cambria Math" w:cs="Times New Roman"/>
                <w:sz w:val="24"/>
                <w:szCs w:val="24"/>
                <w:lang w:val="en-US"/>
              </w:rPr>
              <m:t>p</m:t>
            </m:r>
            <m:r>
              <w:rPr>
                <w:rFonts w:ascii="Cambria Math" w:eastAsiaTheme="minorEastAsia" w:hAnsi="Times New Roman" w:cs="Times New Roman"/>
                <w:sz w:val="24"/>
                <w:szCs w:val="24"/>
                <w:lang w:val="en-US"/>
              </w:rPr>
              <m:t>+1</m:t>
            </m:r>
          </m:sup>
        </m:sSup>
        <m:r>
          <w:rPr>
            <w:rFonts w:ascii="Cambria Math" w:eastAsiaTheme="minorEastAsia" w:hAnsi="Times New Roman" w:cs="Times New Roman"/>
            <w:sz w:val="24"/>
            <w:szCs w:val="24"/>
            <w:lang w:val="en-US"/>
          </w:rPr>
          <m:t>]</m:t>
        </m:r>
      </m:oMath>
      <w:r w:rsidRPr="00EE1CE5">
        <w:rPr>
          <w:rFonts w:ascii="Times New Roman" w:eastAsiaTheme="minorEastAsia" w:hAnsi="Times New Roman" w:cs="Times New Roman"/>
          <w:sz w:val="24"/>
          <w:szCs w:val="24"/>
          <w:lang w:val="en-US"/>
        </w:rPr>
        <w:t>*</w:t>
      </w:r>
      <w:r w:rsidR="003F088D" w:rsidRPr="00EE1CE5">
        <w:rPr>
          <w:rFonts w:ascii="Times New Roman" w:eastAsiaTheme="minorEastAsia" w:hAnsi="Times New Roman" w:cs="Times New Roman"/>
          <w:sz w:val="24"/>
          <w:szCs w:val="24"/>
          <w:lang w:val="en-US"/>
        </w:rPr>
        <w:t xml:space="preserve"> [</w:t>
      </w:r>
      <m:oMath>
        <m:r>
          <w:rPr>
            <w:rFonts w:ascii="Cambria Math" w:eastAsiaTheme="minorEastAsia" w:hAnsi="Times New Roman" w:cs="Times New Roman"/>
            <w:sz w:val="24"/>
            <w:szCs w:val="24"/>
            <w:lang w:val="en-US"/>
          </w:rPr>
          <m:t xml:space="preserve"> </m:t>
        </m:r>
        <m:f>
          <m:fPr>
            <m:ctrlPr>
              <w:rPr>
                <w:rFonts w:ascii="Cambria Math" w:eastAsiaTheme="minorEastAsia" w:hAnsi="Times New Roman" w:cs="Times New Roman"/>
                <w:i/>
                <w:sz w:val="24"/>
                <w:szCs w:val="24"/>
              </w:rPr>
            </m:ctrlPr>
          </m:fPr>
          <m:num>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ctrlPr>
                      <w:rPr>
                        <w:rFonts w:ascii="Cambria Math" w:hAnsi="Times New Roman" w:cs="Times New Roman"/>
                        <w:sz w:val="24"/>
                        <w:szCs w:val="24"/>
                        <w:u w:val="single"/>
                        <w:lang w:val="en-US"/>
                      </w:rPr>
                    </m:ctrlPr>
                  </m:e>
                </m:d>
              </m:e>
              <m:sup>
                <m:r>
                  <w:rPr>
                    <w:rFonts w:ascii="Cambria Math" w:eastAsiaTheme="minorEastAsia" w:hAnsi="Cambria Math" w:cs="Times New Roman"/>
                    <w:sz w:val="24"/>
                    <w:szCs w:val="24"/>
                  </w:rPr>
                  <m:t>n</m:t>
                </m:r>
              </m:sup>
            </m:s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1</m:t>
            </m:r>
          </m:num>
          <m:den>
            <m:r>
              <m:rPr>
                <m:sty m:val="p"/>
              </m:rPr>
              <w:rPr>
                <w:rFonts w:ascii="Cambria Math" w:hAnsi="Times New Roman" w:cs="Times New Roman"/>
                <w:sz w:val="24"/>
                <w:szCs w:val="24"/>
                <w:u w:val="single"/>
                <w:lang w:val="en-US"/>
              </w:rPr>
              <m:t>i</m:t>
            </m:r>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rPr>
            </m:ctrlPr>
          </m:fPr>
          <m:num>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r>
                      <m:rPr>
                        <m:sty m:val="p"/>
                      </m:rPr>
                      <w:rPr>
                        <w:rFonts w:ascii="Cambria Math" w:hAnsi="Times New Roman" w:cs="Times New Roman"/>
                        <w:sz w:val="24"/>
                        <w:szCs w:val="24"/>
                        <w:u w:val="single"/>
                        <w:lang w:val="en-US"/>
                      </w:rPr>
                      <m:t>i</m:t>
                    </m:r>
                  </m:e>
                </m:d>
              </m:e>
              <m:sup>
                <m:r>
                  <m:rPr>
                    <m:sty m:val="p"/>
                  </m:rPr>
                  <w:rPr>
                    <w:rFonts w:ascii="Cambria Math" w:hAnsi="Times New Roman" w:cs="Times New Roman"/>
                    <w:sz w:val="24"/>
                    <w:szCs w:val="24"/>
                    <w:vertAlign w:val="superscript"/>
                    <w:lang w:val="en-US"/>
                  </w:rPr>
                  <m:t>n</m:t>
                </m:r>
              </m:sup>
            </m:s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1</m:t>
            </m:r>
          </m:num>
          <m:den>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den>
        </m:f>
      </m:oMath>
      <w:r w:rsidR="003F088D" w:rsidRPr="00EE1CE5">
        <w:rPr>
          <w:rFonts w:ascii="Times New Roman" w:eastAsiaTheme="minorEastAsia" w:hAnsi="Times New Roman" w:cs="Times New Roman"/>
          <w:sz w:val="24"/>
          <w:szCs w:val="24"/>
          <w:lang w:val="en-US"/>
        </w:rPr>
        <w:t>]=</w:t>
      </w:r>
    </w:p>
    <w:p w:rsidR="004C35C9" w:rsidRPr="00EE1CE5" w:rsidRDefault="003F088D" w:rsidP="00C175CD">
      <w:pPr>
        <w:tabs>
          <w:tab w:val="center" w:pos="4252"/>
        </w:tabs>
        <w:jc w:val="center"/>
        <w:rPr>
          <w:rFonts w:ascii="Times New Roman" w:eastAsiaTheme="minorEastAsia" w:hAnsi="Times New Roman" w:cs="Times New Roman"/>
          <w:sz w:val="24"/>
          <w:szCs w:val="24"/>
          <w:lang w:val="en-US"/>
        </w:rPr>
      </w:pPr>
      <w:r w:rsidRPr="00EE1CE5">
        <w:rPr>
          <w:rFonts w:ascii="Times New Roman" w:eastAsiaTheme="minorEastAsia" w:hAnsi="Times New Roman" w:cs="Times New Roman"/>
          <w:sz w:val="24"/>
          <w:szCs w:val="24"/>
          <w:lang w:val="en-US"/>
        </w:rPr>
        <w:t>[</w:t>
      </w:r>
      <m:oMath>
        <m:r>
          <w:rPr>
            <w:rFonts w:ascii="Cambria Math" w:eastAsiaTheme="minorEastAsia" w:hAnsi="Times New Roman" w:cs="Times New Roman"/>
            <w:sz w:val="24"/>
            <w:szCs w:val="24"/>
            <w:lang w:val="en-US"/>
          </w:rPr>
          <m:t xml:space="preserve"> </m:t>
        </m:r>
        <m:f>
          <m:fPr>
            <m:ctrlPr>
              <w:rPr>
                <w:rFonts w:ascii="Cambria Math" w:eastAsiaTheme="minorEastAsia" w:hAnsi="Times New Roman" w:cs="Times New Roman"/>
                <w:i/>
                <w:sz w:val="24"/>
                <w:szCs w:val="24"/>
              </w:rPr>
            </m:ctrlPr>
          </m:fPr>
          <m:num>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ctrlPr>
                      <w:rPr>
                        <w:rFonts w:ascii="Cambria Math" w:hAnsi="Times New Roman" w:cs="Times New Roman"/>
                        <w:sz w:val="24"/>
                        <w:szCs w:val="24"/>
                        <w:u w:val="single"/>
                        <w:lang w:val="en-US"/>
                      </w:rPr>
                    </m:ctrlPr>
                  </m:e>
                </m:d>
              </m:e>
              <m:sup>
                <m:r>
                  <w:rPr>
                    <w:rFonts w:ascii="Cambria Math" w:eastAsiaTheme="minorEastAsia" w:hAnsi="Cambria Math" w:cs="Times New Roman"/>
                    <w:sz w:val="24"/>
                    <w:szCs w:val="24"/>
                  </w:rPr>
                  <m:t>n</m:t>
                </m:r>
                <m:r>
                  <w:rPr>
                    <w:rFonts w:ascii="Cambria Math" w:eastAsiaTheme="minorEastAsia" w:hAnsi="Times New Roman" w:cs="Times New Roman"/>
                    <w:sz w:val="24"/>
                    <w:szCs w:val="24"/>
                    <w:lang w:val="en-US"/>
                  </w:rPr>
                  <m:t>+</m:t>
                </m:r>
                <m:r>
                  <w:rPr>
                    <w:rFonts w:ascii="Cambria Math" w:eastAsiaTheme="minorEastAsia" w:hAnsi="Cambria Math" w:cs="Times New Roman"/>
                    <w:sz w:val="24"/>
                    <w:szCs w:val="24"/>
                  </w:rPr>
                  <m:t>p</m:t>
                </m:r>
                <m:r>
                  <w:rPr>
                    <w:rFonts w:ascii="Cambria Math" w:eastAsiaTheme="minorEastAsia" w:hAnsi="Times New Roman" w:cs="Times New Roman"/>
                    <w:sz w:val="24"/>
                    <w:szCs w:val="24"/>
                    <w:lang w:val="en-US"/>
                  </w:rPr>
                  <m:t>+1</m:t>
                </m:r>
              </m:sup>
            </m:sSup>
            <m:r>
              <m:rPr>
                <m:sty m:val="p"/>
              </m:rPr>
              <w:rPr>
                <w:rFonts w:ascii="Times New Roman" w:hAnsi="Times New Roman" w:cs="Times New Roman"/>
                <w:sz w:val="24"/>
                <w:szCs w:val="24"/>
                <w:vertAlign w:val="superscript"/>
                <w:lang w:val="en-US"/>
              </w:rPr>
              <m:t>-</m:t>
            </m:r>
            <m:r>
              <m:rPr>
                <m:sty m:val="p"/>
              </m:rPr>
              <w:rPr>
                <w:rFonts w:ascii="Cambria Math" w:eastAsiaTheme="minorEastAsia" w:hAnsi="Times New Roman" w:cs="Times New Roman"/>
                <w:sz w:val="24"/>
                <w:szCs w:val="24"/>
                <w:lang w:val="en-US"/>
              </w:rPr>
              <m:t>(1+</m:t>
            </m:r>
            <m:sSup>
              <m:sSupPr>
                <m:ctrlPr>
                  <w:rPr>
                    <w:rFonts w:ascii="Cambria Math" w:eastAsiaTheme="minorEastAsia" w:hAnsi="Times New Roman" w:cs="Times New Roman"/>
                    <w:i/>
                    <w:sz w:val="24"/>
                    <w:szCs w:val="24"/>
                    <w:lang w:val="en-US"/>
                  </w:rPr>
                </m:ctrlPr>
              </m:sSupPr>
              <m:e>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e>
              <m:sup>
                <m:r>
                  <w:rPr>
                    <w:rFonts w:ascii="Cambria Math" w:eastAsiaTheme="minorEastAsia" w:hAnsi="Cambria Math" w:cs="Times New Roman"/>
                    <w:sz w:val="24"/>
                    <w:szCs w:val="24"/>
                    <w:lang w:val="en-US"/>
                  </w:rPr>
                  <m:t>p</m:t>
                </m:r>
                <m:r>
                  <w:rPr>
                    <w:rFonts w:ascii="Cambria Math" w:eastAsiaTheme="minorEastAsia" w:hAnsi="Times New Roman" w:cs="Times New Roman"/>
                    <w:sz w:val="24"/>
                    <w:szCs w:val="24"/>
                    <w:lang w:val="en-US"/>
                  </w:rPr>
                  <m:t>+1</m:t>
                </m:r>
              </m:sup>
            </m:sSup>
          </m:num>
          <m:den>
            <m:r>
              <m:rPr>
                <m:sty m:val="p"/>
              </m:rPr>
              <w:rPr>
                <w:rFonts w:ascii="Cambria Math" w:hAnsi="Times New Roman" w:cs="Times New Roman"/>
                <w:sz w:val="24"/>
                <w:szCs w:val="24"/>
                <w:u w:val="single"/>
                <w:lang w:val="en-US"/>
              </w:rPr>
              <m:t>i</m:t>
            </m:r>
          </m:den>
        </m:f>
        <m:r>
          <w:rPr>
            <w:rFonts w:ascii="Cambria Math" w:eastAsiaTheme="minorEastAsia" w:hAnsi="Times New Roman" w:cs="Times New Roman"/>
            <w:sz w:val="24"/>
            <w:szCs w:val="24"/>
            <w:lang w:val="en-US"/>
          </w:rPr>
          <m:t xml:space="preserve">, </m:t>
        </m:r>
        <m:f>
          <m:fPr>
            <m:ctrlPr>
              <w:rPr>
                <w:rFonts w:ascii="Cambria Math" w:eastAsiaTheme="minorEastAsia" w:hAnsi="Times New Roman" w:cs="Times New Roman"/>
                <w:i/>
                <w:sz w:val="24"/>
                <w:szCs w:val="24"/>
              </w:rPr>
            </m:ctrlPr>
          </m:fPr>
          <m:num>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r>
                      <m:rPr>
                        <m:sty m:val="p"/>
                      </m:rPr>
                      <w:rPr>
                        <w:rFonts w:ascii="Cambria Math" w:hAnsi="Times New Roman" w:cs="Times New Roman"/>
                        <w:sz w:val="24"/>
                        <w:szCs w:val="24"/>
                        <w:u w:val="single"/>
                        <w:lang w:val="en-US"/>
                      </w:rPr>
                      <m:t>i</m:t>
                    </m:r>
                  </m:e>
                </m:d>
              </m:e>
              <m:sup>
                <m:r>
                  <m:rPr>
                    <m:sty m:val="p"/>
                  </m:rPr>
                  <w:rPr>
                    <w:rFonts w:ascii="Cambria Math" w:hAnsi="Times New Roman" w:cs="Times New Roman"/>
                    <w:sz w:val="24"/>
                    <w:szCs w:val="24"/>
                    <w:vertAlign w:val="superscript"/>
                    <w:lang w:val="en-US"/>
                  </w:rPr>
                  <m:t>n+p+1</m:t>
                </m:r>
              </m:sup>
            </m:s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m:t>
            </m:r>
            <m:r>
              <m:rPr>
                <m:sty m:val="p"/>
              </m:rPr>
              <w:rPr>
                <w:rFonts w:ascii="Cambria Math" w:eastAsiaTheme="minorEastAsia" w:hAnsi="Times New Roman" w:cs="Times New Roman"/>
                <w:sz w:val="24"/>
                <w:szCs w:val="24"/>
                <w:lang w:val="en-US"/>
              </w:rPr>
              <m:t>1+</m:t>
            </m:r>
            <m:sSup>
              <m:sSupPr>
                <m:ctrlPr>
                  <w:rPr>
                    <w:rFonts w:ascii="Cambria Math" w:eastAsiaTheme="minorEastAsia" w:hAnsi="Times New Roman" w:cs="Times New Roman"/>
                    <w:i/>
                    <w:sz w:val="24"/>
                    <w:szCs w:val="24"/>
                    <w:lang w:val="en-US"/>
                  </w:rPr>
                </m:ctrlPr>
              </m:sSupPr>
              <m:e>
                <m:r>
                  <m:rPr>
                    <m:sty m:val="p"/>
                  </m:rPr>
                  <w:rPr>
                    <w:rFonts w:ascii="Cambria Math" w:hAnsi="Times New Roman" w:cs="Times New Roman"/>
                    <w:sz w:val="24"/>
                    <w:szCs w:val="24"/>
                    <w:lang w:val="en-US"/>
                  </w:rPr>
                  <m:t>i)</m:t>
                </m:r>
              </m:e>
              <m:sup>
                <m:r>
                  <w:rPr>
                    <w:rFonts w:ascii="Cambria Math" w:eastAsiaTheme="minorEastAsia" w:hAnsi="Cambria Math" w:cs="Times New Roman"/>
                    <w:sz w:val="24"/>
                    <w:szCs w:val="24"/>
                    <w:lang w:val="en-US"/>
                  </w:rPr>
                  <m:t>p</m:t>
                </m:r>
                <m:r>
                  <w:rPr>
                    <w:rFonts w:ascii="Cambria Math" w:eastAsiaTheme="minorEastAsia" w:hAnsi="Times New Roman" w:cs="Times New Roman"/>
                    <w:sz w:val="24"/>
                    <w:szCs w:val="24"/>
                    <w:lang w:val="en-US"/>
                  </w:rPr>
                  <m:t>+1</m:t>
                </m:r>
              </m:sup>
            </m:sSup>
          </m:num>
          <m:den>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den>
        </m:f>
      </m:oMath>
      <w:r w:rsidRPr="00EE1CE5">
        <w:rPr>
          <w:rFonts w:ascii="Times New Roman" w:eastAsiaTheme="minorEastAsia" w:hAnsi="Times New Roman" w:cs="Times New Roman"/>
          <w:sz w:val="24"/>
          <w:szCs w:val="24"/>
          <w:lang w:val="en-US"/>
        </w:rPr>
        <w:t>]</w:t>
      </w:r>
    </w:p>
    <w:p w:rsidR="00027E5B" w:rsidRPr="00EE1CE5" w:rsidRDefault="00027E5B" w:rsidP="00377DDA">
      <w:pPr>
        <w:tabs>
          <w:tab w:val="center" w:pos="4252"/>
        </w:tabs>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Donde:</w:t>
      </w:r>
    </w:p>
    <w:p w:rsidR="00CE2416" w:rsidRDefault="006C1132" w:rsidP="00377DDA">
      <w:pPr>
        <w:tabs>
          <w:tab w:val="center" w:pos="4252"/>
        </w:tabs>
        <w:jc w:val="both"/>
        <w:rPr>
          <w:rFonts w:ascii="Times New Roman" w:eastAsiaTheme="minorEastAsia" w:hAnsi="Times New Roman" w:cs="Times New Roman"/>
          <w:sz w:val="24"/>
          <w:szCs w:val="24"/>
        </w:rPr>
      </w:pPr>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S</m:t>
            </m:r>
          </m:e>
          <m:sub>
            <m:eqArr>
              <m:eqArrPr>
                <m:ctrlPr>
                  <w:rPr>
                    <w:rFonts w:ascii="Cambria Math" w:eastAsiaTheme="minorEastAsia" w:hAnsi="Times New Roman" w:cs="Times New Roman"/>
                    <w:i/>
                    <w:sz w:val="24"/>
                    <w:szCs w:val="24"/>
                  </w:rPr>
                </m:ctrlPr>
              </m:eqArrPr>
              <m:e>
                <m:r>
                  <w:rPr>
                    <w:rFonts w:ascii="Cambria Math" w:eastAsiaTheme="minorEastAsia" w:hAnsi="Cambria Math" w:cs="Times New Roman"/>
                    <w:sz w:val="24"/>
                    <w:szCs w:val="24"/>
                  </w:rPr>
                  <m:t>n</m:t>
                </m:r>
                <m:r>
                  <w:rPr>
                    <w:rFonts w:ascii="Cambria Math" w:eastAsiaTheme="minorEastAsia" w:hAnsi="Times New Roman" w:cs="Times New Roman"/>
                    <w:sz w:val="24"/>
                    <w:szCs w:val="24"/>
                  </w:rPr>
                  <m:t>]</m:t>
                </m:r>
                <m:r>
                  <w:rPr>
                    <w:rFonts w:ascii="Cambria Math" w:eastAsiaTheme="minorEastAsia" w:hAnsi="Cambria Math" w:cs="Times New Roman"/>
                    <w:sz w:val="24"/>
                    <w:szCs w:val="24"/>
                  </w:rPr>
                  <m:t>I</m:t>
                </m:r>
              </m:e>
            </m:eqArr>
          </m:sub>
        </m:sSub>
      </m:oMath>
      <w:r w:rsidR="00027E5B" w:rsidRPr="00EE1CE5">
        <w:rPr>
          <w:rFonts w:ascii="Times New Roman" w:eastAsiaTheme="minorEastAsia" w:hAnsi="Times New Roman" w:cs="Times New Roman"/>
          <w:sz w:val="24"/>
          <w:szCs w:val="24"/>
        </w:rPr>
        <w:t>: Valor final de una renta temporal , inmediata , unitaria y pospagable.</w:t>
      </w:r>
    </w:p>
    <w:p w:rsidR="00027E5B" w:rsidRPr="00EE1CE5" w:rsidRDefault="00027E5B" w:rsidP="00377DDA">
      <w:pPr>
        <w:tabs>
          <w:tab w:val="center" w:pos="4252"/>
        </w:tabs>
        <w:jc w:val="both"/>
        <w:rPr>
          <w:rFonts w:ascii="Times New Roman" w:eastAsiaTheme="minorEastAsia" w:hAnsi="Times New Roman" w:cs="Times New Roman"/>
          <w:sz w:val="24"/>
          <w:szCs w:val="24"/>
        </w:rPr>
      </w:pPr>
      <w:r w:rsidRPr="00EE1CE5">
        <w:rPr>
          <w:rFonts w:ascii="Times New Roman" w:eastAsiaTheme="minorEastAsia" w:hAnsi="Times New Roman" w:cs="Times New Roman"/>
          <w:sz w:val="24"/>
          <w:szCs w:val="24"/>
        </w:rPr>
        <w:t>p/</w:t>
      </w:r>
      <m:oMath>
        <m:acc>
          <m:accPr>
            <m:chr m:val="̈"/>
            <m:ctrlPr>
              <w:rPr>
                <w:rFonts w:ascii="Cambria Math" w:eastAsiaTheme="minorEastAsia" w:hAnsi="Times New Roman" w:cs="Times New Roman"/>
                <w:i/>
                <w:sz w:val="24"/>
                <w:szCs w:val="24"/>
              </w:rPr>
            </m:ctrlPr>
          </m:acc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S</m:t>
                </m:r>
              </m:e>
              <m:sub>
                <m:eqArr>
                  <m:eqArrPr>
                    <m:ctrlPr>
                      <w:rPr>
                        <w:rFonts w:ascii="Cambria Math" w:eastAsiaTheme="minorEastAsia" w:hAnsi="Times New Roman" w:cs="Times New Roman"/>
                        <w:i/>
                        <w:sz w:val="24"/>
                        <w:szCs w:val="24"/>
                      </w:rPr>
                    </m:ctrlPr>
                  </m:eqArrPr>
                  <m:e>
                    <m:r>
                      <w:rPr>
                        <w:rFonts w:ascii="Cambria Math" w:eastAsiaTheme="minorEastAsia" w:hAnsi="Cambria Math" w:cs="Times New Roman"/>
                        <w:sz w:val="24"/>
                        <w:szCs w:val="24"/>
                      </w:rPr>
                      <m:t>n</m:t>
                    </m:r>
                    <m:r>
                      <w:rPr>
                        <w:rFonts w:ascii="Cambria Math" w:eastAsiaTheme="minorEastAsia" w:hAnsi="Times New Roman" w:cs="Times New Roman"/>
                        <w:sz w:val="24"/>
                        <w:szCs w:val="24"/>
                      </w:rPr>
                      <m:t>]</m:t>
                    </m:r>
                    <m:r>
                      <w:rPr>
                        <w:rFonts w:ascii="Cambria Math" w:eastAsiaTheme="minorEastAsia" w:hAnsi="Cambria Math" w:cs="Times New Roman"/>
                        <w:sz w:val="24"/>
                        <w:szCs w:val="24"/>
                      </w:rPr>
                      <m:t>I</m:t>
                    </m:r>
                  </m:e>
                </m:eqArr>
              </m:sub>
            </m:sSub>
          </m:e>
        </m:acc>
        <m:r>
          <w:rPr>
            <w:rFonts w:ascii="Cambria Math" w:eastAsiaTheme="minorEastAsia" w:hAnsi="Times New Roman" w:cs="Times New Roman"/>
            <w:sz w:val="24"/>
            <w:szCs w:val="24"/>
          </w:rPr>
          <m:t>:</m:t>
        </m:r>
      </m:oMath>
      <w:r w:rsidR="00C175CD">
        <w:rPr>
          <w:rFonts w:ascii="Times New Roman" w:eastAsiaTheme="minorEastAsia" w:hAnsi="Times New Roman" w:cs="Times New Roman"/>
          <w:sz w:val="24"/>
          <w:szCs w:val="24"/>
        </w:rPr>
        <w:t xml:space="preserve"> </w:t>
      </w:r>
      <w:r w:rsidRPr="00EE1CE5">
        <w:rPr>
          <w:rFonts w:ascii="Times New Roman" w:eastAsiaTheme="minorEastAsia" w:hAnsi="Times New Roman" w:cs="Times New Roman"/>
          <w:sz w:val="24"/>
          <w:szCs w:val="24"/>
        </w:rPr>
        <w:t>Valor final de una renta temporal,unitaria,anticipada y prepagable.</w:t>
      </w:r>
    </w:p>
    <w:p w:rsidR="0008484D" w:rsidRPr="00EE1CE5" w:rsidRDefault="0008484D" w:rsidP="00377DDA">
      <w:pPr>
        <w:tabs>
          <w:tab w:val="center" w:pos="4252"/>
        </w:tabs>
        <w:jc w:val="both"/>
        <w:rPr>
          <w:rFonts w:ascii="Times New Roman" w:eastAsiaTheme="minorEastAsia" w:hAnsi="Times New Roman" w:cs="Times New Roman"/>
          <w:sz w:val="24"/>
          <w:szCs w:val="24"/>
        </w:rPr>
      </w:pPr>
    </w:p>
    <w:p w:rsidR="0008484D" w:rsidRPr="00EE1CE5" w:rsidRDefault="00E42E80" w:rsidP="00377DDA">
      <w:pPr>
        <w:tabs>
          <w:tab w:val="center" w:pos="4252"/>
        </w:tabs>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lastRenderedPageBreak/>
        <w:t>5</w:t>
      </w:r>
      <w:r w:rsidR="00CB4C5F" w:rsidRPr="00EE1CE5">
        <w:rPr>
          <w:rFonts w:ascii="Times New Roman" w:eastAsiaTheme="minorEastAsia" w:hAnsi="Times New Roman" w:cs="Times New Roman"/>
          <w:b/>
          <w:sz w:val="24"/>
          <w:szCs w:val="24"/>
        </w:rPr>
        <w:t>.4.3. EJEMPLO 3.</w:t>
      </w:r>
    </w:p>
    <w:p w:rsidR="009A3210" w:rsidRPr="00EE1CE5" w:rsidRDefault="009A3210" w:rsidP="00377DDA">
      <w:pPr>
        <w:tabs>
          <w:tab w:val="center" w:pos="4252"/>
        </w:tabs>
        <w:jc w:val="both"/>
        <w:rPr>
          <w:rFonts w:ascii="Times New Roman" w:eastAsiaTheme="minorEastAsia" w:hAnsi="Times New Roman" w:cs="Times New Roman"/>
          <w:b/>
          <w:sz w:val="24"/>
          <w:szCs w:val="24"/>
        </w:rPr>
      </w:pPr>
      <w:r w:rsidRPr="00EE1CE5">
        <w:rPr>
          <w:rFonts w:ascii="Times New Roman" w:eastAsiaTheme="minorEastAsia" w:hAnsi="Times New Roman" w:cs="Times New Roman"/>
          <w:b/>
          <w:sz w:val="24"/>
          <w:szCs w:val="24"/>
        </w:rPr>
        <w:t>Calcular el valor actual y el valor final de una renta temporal y unitaria  de 8 términos anuales, anticipada 3 períodos, para un tipo de interés efectivo que oscilará entre el 3 y el 6 por ciento; en los supuestos siguientes:</w:t>
      </w:r>
    </w:p>
    <w:p w:rsidR="009A3210" w:rsidRPr="00EE1CE5" w:rsidRDefault="009A3210" w:rsidP="00377DDA">
      <w:pPr>
        <w:pStyle w:val="Prrafodelista"/>
        <w:numPr>
          <w:ilvl w:val="0"/>
          <w:numId w:val="5"/>
        </w:numPr>
        <w:tabs>
          <w:tab w:val="center" w:pos="4252"/>
        </w:tabs>
        <w:jc w:val="both"/>
        <w:rPr>
          <w:rFonts w:ascii="Times New Roman" w:eastAsiaTheme="minorEastAsia" w:hAnsi="Times New Roman" w:cs="Times New Roman"/>
          <w:b/>
          <w:sz w:val="24"/>
          <w:szCs w:val="24"/>
        </w:rPr>
      </w:pPr>
      <w:r w:rsidRPr="00EE1CE5">
        <w:rPr>
          <w:rFonts w:ascii="Times New Roman" w:eastAsiaTheme="minorEastAsia" w:hAnsi="Times New Roman" w:cs="Times New Roman"/>
          <w:b/>
          <w:sz w:val="24"/>
          <w:szCs w:val="24"/>
        </w:rPr>
        <w:t>En el caso de que los términos de la renta sean pospagables.</w:t>
      </w:r>
    </w:p>
    <w:p w:rsidR="003D131A" w:rsidRPr="00EE1CE5" w:rsidRDefault="003D131A" w:rsidP="00377DDA">
      <w:pPr>
        <w:tabs>
          <w:tab w:val="center" w:pos="4252"/>
        </w:tabs>
        <w:jc w:val="both"/>
        <w:rPr>
          <w:rFonts w:ascii="Times New Roman" w:eastAsiaTheme="minorEastAsia" w:hAnsi="Times New Roman" w:cs="Times New Roman"/>
          <w:b/>
          <w:sz w:val="24"/>
          <w:szCs w:val="24"/>
        </w:rPr>
      </w:pPr>
      <w:r w:rsidRPr="00EE1CE5">
        <w:rPr>
          <w:rFonts w:ascii="Times New Roman" w:eastAsiaTheme="minorEastAsia" w:hAnsi="Times New Roman" w:cs="Times New Roman"/>
          <w:b/>
          <w:sz w:val="24"/>
          <w:szCs w:val="24"/>
        </w:rPr>
        <w:t>Solución.</w:t>
      </w:r>
    </w:p>
    <w:p w:rsidR="003D131A" w:rsidRPr="003D131A" w:rsidRDefault="003D131A" w:rsidP="00377DDA">
      <w:pPr>
        <w:tabs>
          <w:tab w:val="center" w:pos="4252"/>
        </w:tabs>
        <w:jc w:val="both"/>
        <w:rPr>
          <w:rFonts w:eastAsiaTheme="minorEastAsia"/>
          <w:b/>
          <w:szCs w:val="22"/>
        </w:rPr>
      </w:pPr>
    </w:p>
    <w:p w:rsidR="009A3210" w:rsidRPr="00913652" w:rsidRDefault="009A3210" w:rsidP="00377DDA">
      <w:pPr>
        <w:tabs>
          <w:tab w:val="left" w:pos="5835"/>
        </w:tabs>
        <w:jc w:val="both"/>
        <w:rPr>
          <w:rFonts w:ascii="Times New Roman" w:hAnsi="Times New Roman" w:cs="Times New Roman"/>
          <w:sz w:val="24"/>
          <w:szCs w:val="24"/>
        </w:rPr>
      </w:pPr>
      <w:r w:rsidRPr="00913652">
        <w:rPr>
          <w:rFonts w:ascii="Times New Roman" w:hAnsi="Times New Roman" w:cs="Times New Roman"/>
          <w:sz w:val="24"/>
          <w:szCs w:val="24"/>
        </w:rPr>
        <w:t>El intervalo del interés queda definido</w:t>
      </w:r>
      <w:r w:rsidRPr="00913652">
        <w:rPr>
          <w:rFonts w:ascii="Times New Roman" w:hAnsi="Times New Roman" w:cs="Times New Roman"/>
          <w:b/>
          <w:sz w:val="24"/>
          <w:szCs w:val="24"/>
        </w:rPr>
        <w:t xml:space="preserve">,   </w:t>
      </w:r>
      <w:r w:rsidRPr="00913652">
        <w:rPr>
          <w:rFonts w:ascii="Times New Roman" w:hAnsi="Times New Roman" w:cs="Times New Roman"/>
          <w:sz w:val="24"/>
          <w:szCs w:val="24"/>
        </w:rPr>
        <w:t>iϵ</w:t>
      </w:r>
      <w:r w:rsidR="003D131A" w:rsidRPr="00913652">
        <w:rPr>
          <w:rFonts w:ascii="Times New Roman" w:hAnsi="Times New Roman" w:cs="Times New Roman"/>
          <w:sz w:val="24"/>
          <w:szCs w:val="24"/>
        </w:rPr>
        <w:t>I  ∕  I=[3,6</w:t>
      </w:r>
      <w:r w:rsidRPr="00913652">
        <w:rPr>
          <w:rFonts w:ascii="Times New Roman" w:hAnsi="Times New Roman" w:cs="Times New Roman"/>
          <w:sz w:val="24"/>
          <w:szCs w:val="24"/>
        </w:rPr>
        <w:t>] .</w:t>
      </w:r>
    </w:p>
    <w:p w:rsidR="009A3210" w:rsidRPr="00913652" w:rsidRDefault="009A3210" w:rsidP="00377DDA">
      <w:pPr>
        <w:tabs>
          <w:tab w:val="left" w:pos="5835"/>
        </w:tabs>
        <w:jc w:val="both"/>
        <w:rPr>
          <w:rFonts w:ascii="Times New Roman" w:hAnsi="Times New Roman" w:cs="Times New Roman"/>
          <w:sz w:val="24"/>
          <w:szCs w:val="24"/>
        </w:rPr>
      </w:pPr>
      <w:r w:rsidRPr="00913652">
        <w:rPr>
          <w:rFonts w:ascii="Times New Roman" w:hAnsi="Times New Roman" w:cs="Times New Roman"/>
          <w:sz w:val="24"/>
          <w:szCs w:val="24"/>
        </w:rPr>
        <w:t>Recordemos que I venía expresado en tantos por ciento.</w:t>
      </w:r>
    </w:p>
    <w:p w:rsidR="009A3210" w:rsidRPr="00913652" w:rsidRDefault="009A3210" w:rsidP="00377DDA">
      <w:pPr>
        <w:tabs>
          <w:tab w:val="left" w:pos="5835"/>
        </w:tabs>
        <w:jc w:val="both"/>
        <w:rPr>
          <w:rFonts w:ascii="Times New Roman" w:hAnsi="Times New Roman" w:cs="Times New Roman"/>
          <w:sz w:val="24"/>
          <w:szCs w:val="24"/>
        </w:rPr>
      </w:pPr>
      <w:r w:rsidRPr="00913652">
        <w:rPr>
          <w:rFonts w:ascii="Times New Roman" w:hAnsi="Times New Roman" w:cs="Times New Roman"/>
          <w:sz w:val="24"/>
          <w:szCs w:val="24"/>
        </w:rPr>
        <w:t>Aplicando las operaciones de lo</w:t>
      </w:r>
      <w:r w:rsidR="00706CD2">
        <w:rPr>
          <w:rFonts w:ascii="Times New Roman" w:hAnsi="Times New Roman" w:cs="Times New Roman"/>
          <w:sz w:val="24"/>
          <w:szCs w:val="24"/>
        </w:rPr>
        <w:t>s intervalos, (Véase  el punto 4</w:t>
      </w:r>
      <w:r w:rsidRPr="00913652">
        <w:rPr>
          <w:rFonts w:ascii="Times New Roman" w:hAnsi="Times New Roman" w:cs="Times New Roman"/>
          <w:sz w:val="24"/>
          <w:szCs w:val="24"/>
        </w:rPr>
        <w:t>.2).</w:t>
      </w:r>
    </w:p>
    <w:p w:rsidR="009A3210" w:rsidRPr="00913652" w:rsidRDefault="009A3210" w:rsidP="00377DDA">
      <w:pPr>
        <w:tabs>
          <w:tab w:val="left" w:pos="5835"/>
        </w:tabs>
        <w:jc w:val="both"/>
        <w:rPr>
          <w:rFonts w:ascii="Times New Roman" w:hAnsi="Times New Roman" w:cs="Times New Roman"/>
          <w:sz w:val="24"/>
          <w:szCs w:val="24"/>
        </w:rPr>
      </w:pPr>
    </w:p>
    <w:p w:rsidR="00470B20" w:rsidRPr="00913652" w:rsidRDefault="009A3210" w:rsidP="00C175CD">
      <w:pPr>
        <w:tabs>
          <w:tab w:val="center" w:pos="4252"/>
        </w:tabs>
        <w:jc w:val="center"/>
        <w:rPr>
          <w:rFonts w:ascii="Times New Roman" w:eastAsiaTheme="minorEastAsia" w:hAnsi="Times New Roman" w:cs="Times New Roman"/>
          <w:b/>
          <w:sz w:val="24"/>
          <w:szCs w:val="24"/>
        </w:rPr>
      </w:pPr>
      <w:r w:rsidRPr="00913652">
        <w:rPr>
          <w:rFonts w:ascii="Times New Roman" w:hAnsi="Times New Roman" w:cs="Times New Roman"/>
          <w:b/>
          <w:sz w:val="24"/>
          <w:szCs w:val="24"/>
        </w:rPr>
        <w:t>3/</w:t>
      </w:r>
      <m:oMath>
        <m:sSub>
          <m:sSubPr>
            <m:ctrlPr>
              <w:rPr>
                <w:rFonts w:ascii="Cambria Math" w:hAnsi="Times New Roman" w:cs="Times New Roman"/>
                <w:b/>
                <w:i/>
                <w:sz w:val="24"/>
                <w:szCs w:val="24"/>
              </w:rPr>
            </m:ctrlPr>
          </m:sSubPr>
          <m:e>
            <m:r>
              <m:rPr>
                <m:sty m:val="bi"/>
              </m:rPr>
              <w:rPr>
                <w:rFonts w:ascii="Cambria Math" w:hAnsi="Cambria Math" w:cs="Times New Roman"/>
                <w:sz w:val="24"/>
                <w:szCs w:val="24"/>
              </w:rPr>
              <m:t>a</m:t>
            </m:r>
          </m:e>
          <m:sub>
            <m:eqArr>
              <m:eqArrPr>
                <m:ctrlPr>
                  <w:rPr>
                    <w:rFonts w:ascii="Cambria Math" w:hAnsi="Times New Roman" w:cs="Times New Roman"/>
                    <w:b/>
                    <w:i/>
                    <w:sz w:val="24"/>
                    <w:szCs w:val="24"/>
                  </w:rPr>
                </m:ctrlPr>
              </m:eqArrPr>
              <m:e>
                <m:r>
                  <m:rPr>
                    <m:sty m:val="bi"/>
                  </m:rPr>
                  <w:rPr>
                    <w:rFonts w:ascii="Cambria Math" w:hAnsi="Cambria Math" w:cs="Times New Roman"/>
                    <w:sz w:val="24"/>
                    <w:szCs w:val="24"/>
                  </w:rPr>
                  <m:t>8</m:t>
                </m:r>
                <m:r>
                  <m:rPr>
                    <m:sty m:val="bi"/>
                  </m:rPr>
                  <w:rPr>
                    <w:rFonts w:ascii="Cambria Math" w:hAnsi="Times New Roman" w:cs="Times New Roman"/>
                    <w:sz w:val="24"/>
                    <w:szCs w:val="24"/>
                  </w:rPr>
                  <m:t>](</m:t>
                </m:r>
                <m:r>
                  <m:rPr>
                    <m:sty m:val="bi"/>
                  </m:rPr>
                  <w:rPr>
                    <w:rFonts w:ascii="Cambria Math" w:hAnsi="Cambria Math" w:cs="Times New Roman"/>
                    <w:sz w:val="24"/>
                    <w:szCs w:val="24"/>
                    <w:lang w:val="en-US"/>
                  </w:rPr>
                  <m:t>3</m:t>
                </m:r>
                <m:r>
                  <m:rPr>
                    <m:sty m:val="bi"/>
                  </m:rPr>
                  <w:rPr>
                    <w:rFonts w:ascii="Cambria Math" w:hAnsi="Times New Roman" w:cs="Times New Roman"/>
                    <w:sz w:val="24"/>
                    <w:szCs w:val="24"/>
                  </w:rPr>
                  <m:t>,</m:t>
                </m:r>
                <m:r>
                  <m:rPr>
                    <m:sty m:val="bi"/>
                  </m:rPr>
                  <w:rPr>
                    <w:rFonts w:ascii="Cambria Math" w:hAnsi="Cambria Math" w:cs="Times New Roman"/>
                    <w:sz w:val="24"/>
                    <w:szCs w:val="24"/>
                    <w:lang w:val="en-US"/>
                  </w:rPr>
                  <m:t>6</m:t>
                </m:r>
                <m:r>
                  <m:rPr>
                    <m:sty m:val="bi"/>
                  </m:rPr>
                  <w:rPr>
                    <w:rFonts w:ascii="Cambria Math" w:hAnsi="Times New Roman" w:cs="Times New Roman"/>
                    <w:sz w:val="24"/>
                    <w:szCs w:val="24"/>
                  </w:rPr>
                  <m:t>)</m:t>
                </m:r>
                <m:ctrlPr>
                  <w:rPr>
                    <w:rFonts w:ascii="Cambria Math" w:hAnsi="Times New Roman" w:cs="Times New Roman"/>
                    <w:b/>
                    <w:i/>
                    <w:sz w:val="24"/>
                    <w:szCs w:val="24"/>
                    <w:lang w:val="en-US"/>
                  </w:rPr>
                </m:ctrlPr>
              </m:e>
            </m:eqArr>
          </m:sub>
        </m:sSub>
      </m:oMath>
      <w:r w:rsidR="005F07CF" w:rsidRPr="00913652">
        <w:rPr>
          <w:rFonts w:ascii="Times New Roman" w:eastAsiaTheme="minorEastAsia" w:hAnsi="Times New Roman" w:cs="Times New Roman"/>
          <w:b/>
          <w:sz w:val="24"/>
          <w:szCs w:val="24"/>
        </w:rPr>
        <w:t>=</w:t>
      </w:r>
      <m:oMath>
        <m:d>
          <m:dPr>
            <m:begChr m:val="["/>
            <m:endChr m:val="]"/>
            <m:ctrlPr>
              <w:rPr>
                <w:rFonts w:ascii="Cambria Math" w:eastAsiaTheme="minorEastAsia" w:hAnsi="Times New Roman" w:cs="Times New Roman"/>
                <w:i/>
                <w:sz w:val="24"/>
                <w:szCs w:val="24"/>
              </w:rPr>
            </m:ctrlPr>
          </m:dPr>
          <m:e>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rPr>
                  <m:t>1</m:t>
                </m:r>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m:t>
                        </m:r>
                        <m:r>
                          <m:rPr>
                            <m:sty m:val="p"/>
                          </m:rPr>
                          <w:rPr>
                            <w:rFonts w:ascii="Cambria Math" w:hAnsi="Times New Roman" w:cs="Times New Roman"/>
                            <w:sz w:val="24"/>
                            <w:szCs w:val="24"/>
                            <w:u w:val="single"/>
                            <w:lang w:val="en-US"/>
                          </w:rPr>
                          <m:t>3</m:t>
                        </m: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8</m:t>
                    </m:r>
                  </m:sup>
                </m:sSup>
              </m:num>
              <m:den>
                <m:r>
                  <w:rPr>
                    <w:rFonts w:ascii="Cambria Math" w:eastAsiaTheme="minorEastAsia" w:hAnsi="Times New Roman" w:cs="Times New Roman"/>
                    <w:sz w:val="24"/>
                    <w:szCs w:val="24"/>
                  </w:rPr>
                  <m:t>6</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rPr>
                  <m:t>1</m:t>
                </m:r>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m:t>
                        </m:r>
                        <m:r>
                          <m:rPr>
                            <m:sty m:val="p"/>
                          </m:rPr>
                          <w:rPr>
                            <w:rFonts w:ascii="Cambria Math" w:hAnsi="Times New Roman" w:cs="Times New Roman"/>
                            <w:sz w:val="24"/>
                            <w:szCs w:val="24"/>
                            <w:u w:val="single"/>
                          </w:rPr>
                          <m:t>6</m:t>
                        </m: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8</m:t>
                    </m:r>
                  </m:sup>
                </m:sSup>
              </m:num>
              <m:den>
                <m:r>
                  <m:rPr>
                    <m:sty m:val="p"/>
                  </m:rPr>
                  <w:rPr>
                    <w:rFonts w:ascii="Cambria Math" w:hAnsi="Times New Roman" w:cs="Times New Roman"/>
                    <w:sz w:val="24"/>
                    <w:szCs w:val="24"/>
                    <w:u w:val="single"/>
                    <w:lang w:val="en-US"/>
                  </w:rPr>
                  <m:t>3</m:t>
                </m:r>
              </m:den>
            </m:f>
          </m:e>
        </m:d>
        <m:r>
          <w:rPr>
            <w:rFonts w:ascii="Cambria Math" w:eastAsiaTheme="minorEastAsia" w:hAnsi="Times New Roman" w:cs="Times New Roman"/>
            <w:sz w:val="24"/>
            <w:szCs w:val="24"/>
          </w:rPr>
          <m:t>=[3.50,12.41]</m:t>
        </m:r>
      </m:oMath>
    </w:p>
    <w:p w:rsidR="000A07DA" w:rsidRPr="00913652" w:rsidRDefault="002B26EA" w:rsidP="00C175CD">
      <w:pPr>
        <w:tabs>
          <w:tab w:val="center" w:pos="4252"/>
        </w:tabs>
        <w:jc w:val="center"/>
        <w:rPr>
          <w:rFonts w:ascii="Times New Roman" w:eastAsiaTheme="minorEastAsia" w:hAnsi="Times New Roman" w:cs="Times New Roman"/>
          <w:sz w:val="24"/>
          <w:szCs w:val="24"/>
          <w:lang w:val="en-US"/>
        </w:rPr>
      </w:pPr>
      <w:r w:rsidRPr="00913652">
        <w:rPr>
          <w:rFonts w:ascii="Times New Roman" w:hAnsi="Times New Roman" w:cs="Times New Roman"/>
          <w:b/>
          <w:sz w:val="24"/>
          <w:szCs w:val="24"/>
          <w:lang w:val="en-US"/>
        </w:rPr>
        <w:t>S</w:t>
      </w:r>
      <w:r w:rsidRPr="00913652">
        <w:rPr>
          <w:rFonts w:ascii="Times New Roman" w:hAnsi="Times New Roman" w:cs="Times New Roman"/>
          <w:b/>
          <w:sz w:val="24"/>
          <w:szCs w:val="24"/>
          <w:vertAlign w:val="subscript"/>
          <w:lang w:val="en-US"/>
        </w:rPr>
        <w:t>8](3,6)</w:t>
      </w:r>
      <w:r w:rsidRPr="00913652">
        <w:rPr>
          <w:rFonts w:ascii="Times New Roman" w:hAnsi="Times New Roman" w:cs="Times New Roman"/>
          <w:sz w:val="24"/>
          <w:szCs w:val="24"/>
          <w:lang w:val="en-US"/>
        </w:rPr>
        <w:t>=</w:t>
      </w:r>
      <w:r w:rsidR="00CE3DF9" w:rsidRPr="00913652">
        <w:rPr>
          <w:rFonts w:ascii="Times New Roman" w:eastAsiaTheme="minorEastAsia" w:hAnsi="Times New Roman" w:cs="Times New Roman"/>
          <w:sz w:val="24"/>
          <w:szCs w:val="24"/>
          <w:lang w:val="en-US"/>
        </w:rPr>
        <w:t>[</w:t>
      </w:r>
      <m:oMath>
        <m:f>
          <m:fPr>
            <m:ctrlPr>
              <w:rPr>
                <w:rFonts w:ascii="Cambria Math" w:eastAsiaTheme="minorEastAsia" w:hAnsi="Times New Roman" w:cs="Times New Roman"/>
                <w:i/>
                <w:sz w:val="24"/>
                <w:szCs w:val="24"/>
              </w:rPr>
            </m:ctrlPr>
          </m:fPr>
          <m:num>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m:rPr>
                        <m:sty m:val="p"/>
                      </m:rPr>
                      <w:rPr>
                        <w:rFonts w:ascii="Cambria Math" w:hAnsi="Times New Roman" w:cs="Times New Roman"/>
                        <w:sz w:val="24"/>
                        <w:szCs w:val="24"/>
                        <w:u w:val="single"/>
                        <w:lang w:val="en-US"/>
                      </w:rPr>
                      <m:t>3</m:t>
                    </m:r>
                    <m:ctrlPr>
                      <w:rPr>
                        <w:rFonts w:ascii="Cambria Math" w:hAnsi="Times New Roman" w:cs="Times New Roman"/>
                        <w:sz w:val="24"/>
                        <w:szCs w:val="24"/>
                        <w:u w:val="single"/>
                        <w:lang w:val="en-US"/>
                      </w:rPr>
                    </m:ctrlPr>
                  </m:e>
                </m:d>
              </m:e>
              <m:sup>
                <m:r>
                  <w:rPr>
                    <w:rFonts w:ascii="Cambria Math" w:eastAsiaTheme="minorEastAsia" w:hAnsi="Times New Roman" w:cs="Times New Roman"/>
                    <w:sz w:val="24"/>
                    <w:szCs w:val="24"/>
                  </w:rPr>
                  <m:t>8</m:t>
                </m:r>
                <m:r>
                  <w:rPr>
                    <w:rFonts w:ascii="Cambria Math" w:eastAsiaTheme="minorEastAsia" w:hAnsi="Times New Roman" w:cs="Times New Roman"/>
                    <w:sz w:val="24"/>
                    <w:szCs w:val="24"/>
                    <w:lang w:val="en-US"/>
                  </w:rPr>
                  <m:t>+</m:t>
                </m:r>
                <m:r>
                  <w:rPr>
                    <w:rFonts w:ascii="Cambria Math" w:eastAsiaTheme="minorEastAsia" w:hAnsi="Times New Roman" w:cs="Times New Roman"/>
                    <w:sz w:val="24"/>
                    <w:szCs w:val="24"/>
                  </w:rPr>
                  <m:t>3</m:t>
                </m:r>
              </m:sup>
            </m:sSup>
            <m:r>
              <m:rPr>
                <m:sty m:val="p"/>
              </m:rPr>
              <w:rPr>
                <w:rFonts w:ascii="Times New Roman" w:hAnsi="Times New Roman" w:cs="Times New Roman"/>
                <w:sz w:val="24"/>
                <w:szCs w:val="24"/>
                <w:vertAlign w:val="superscript"/>
                <w:lang w:val="en-US"/>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m:rPr>
                        <m:sty m:val="p"/>
                      </m:rPr>
                      <w:rPr>
                        <w:rFonts w:ascii="Cambria Math" w:hAnsi="Times New Roman" w:cs="Times New Roman"/>
                        <w:sz w:val="24"/>
                        <w:szCs w:val="24"/>
                        <w:u w:val="single"/>
                        <w:lang w:val="en-US"/>
                      </w:rPr>
                      <m:t>3</m:t>
                    </m:r>
                    <m:ctrlPr>
                      <w:rPr>
                        <w:rFonts w:ascii="Cambria Math" w:hAnsi="Times New Roman" w:cs="Times New Roman"/>
                        <w:sz w:val="24"/>
                        <w:szCs w:val="24"/>
                        <w:u w:val="single"/>
                        <w:lang w:val="en-US"/>
                      </w:rPr>
                    </m:ctrlPr>
                  </m:e>
                </m:d>
              </m:e>
              <m:sup>
                <m:r>
                  <w:rPr>
                    <w:rFonts w:ascii="Cambria Math" w:eastAsiaTheme="minorEastAsia" w:hAnsi="Times New Roman" w:cs="Times New Roman"/>
                    <w:sz w:val="24"/>
                    <w:szCs w:val="24"/>
                  </w:rPr>
                  <m:t>3</m:t>
                </m:r>
              </m:sup>
            </m:sSup>
          </m:num>
          <m:den>
            <m:r>
              <m:rPr>
                <m:sty m:val="p"/>
              </m:rPr>
              <w:rPr>
                <w:rFonts w:ascii="Cambria Math" w:hAnsi="Times New Roman" w:cs="Times New Roman"/>
                <w:sz w:val="24"/>
                <w:szCs w:val="24"/>
                <w:u w:val="single"/>
                <w:lang w:val="en-US"/>
              </w:rPr>
              <m:t>6</m:t>
            </m:r>
          </m:den>
        </m:f>
        <m:r>
          <w:rPr>
            <w:rFonts w:ascii="Cambria Math" w:eastAsiaTheme="minorEastAsia" w:hAnsi="Times New Roman" w:cs="Times New Roman"/>
            <w:sz w:val="24"/>
            <w:szCs w:val="24"/>
            <w:lang w:val="en-US"/>
          </w:rPr>
          <m:t xml:space="preserve">, </m:t>
        </m:r>
        <m:f>
          <m:fPr>
            <m:ctrlPr>
              <w:rPr>
                <w:rFonts w:ascii="Cambria Math" w:eastAsiaTheme="minorEastAsia" w:hAnsi="Times New Roman" w:cs="Times New Roman"/>
                <w:i/>
                <w:sz w:val="24"/>
                <w:szCs w:val="24"/>
              </w:rPr>
            </m:ctrlPr>
          </m:fPr>
          <m:num>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r>
                      <m:rPr>
                        <m:sty m:val="p"/>
                      </m:rPr>
                      <w:rPr>
                        <w:rFonts w:ascii="Cambria Math" w:hAnsi="Times New Roman" w:cs="Times New Roman"/>
                        <w:sz w:val="24"/>
                        <w:szCs w:val="24"/>
                        <w:u w:val="single"/>
                        <w:lang w:val="en-US"/>
                      </w:rPr>
                      <m:t>6</m:t>
                    </m:r>
                  </m:e>
                </m:d>
              </m:e>
              <m:sup>
                <m:r>
                  <m:rPr>
                    <m:sty m:val="p"/>
                  </m:rPr>
                  <w:rPr>
                    <w:rFonts w:ascii="Cambria Math" w:hAnsi="Times New Roman" w:cs="Times New Roman"/>
                    <w:sz w:val="24"/>
                    <w:szCs w:val="24"/>
                    <w:vertAlign w:val="superscript"/>
                    <w:lang w:val="en-US"/>
                  </w:rPr>
                  <m:t>8+3</m:t>
                </m:r>
              </m:sup>
            </m:sSup>
            <m:r>
              <m:rPr>
                <m:sty m:val="p"/>
              </m:rPr>
              <w:rPr>
                <w:rFonts w:ascii="Times New Roman" w:hAnsi="Times New Roman" w:cs="Times New Roman"/>
                <w:sz w:val="24"/>
                <w:szCs w:val="24"/>
                <w:vertAlign w:val="superscript"/>
                <w:lang w:val="en-US"/>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1+</m:t>
                    </m:r>
                    <m:r>
                      <m:rPr>
                        <m:sty m:val="p"/>
                      </m:rPr>
                      <w:rPr>
                        <w:rFonts w:ascii="Cambria Math" w:hAnsi="Times New Roman" w:cs="Times New Roman"/>
                        <w:sz w:val="24"/>
                        <w:szCs w:val="24"/>
                        <w:u w:val="single"/>
                        <w:lang w:val="en-US"/>
                      </w:rPr>
                      <m:t>6</m:t>
                    </m:r>
                    <m:ctrlPr>
                      <w:rPr>
                        <w:rFonts w:ascii="Cambria Math" w:hAnsi="Times New Roman" w:cs="Times New Roman"/>
                        <w:sz w:val="24"/>
                        <w:szCs w:val="24"/>
                        <w:u w:val="single"/>
                        <w:lang w:val="en-US"/>
                      </w:rPr>
                    </m:ctrlPr>
                  </m:e>
                </m:d>
              </m:e>
              <m:sup>
                <m:r>
                  <w:rPr>
                    <w:rFonts w:ascii="Cambria Math" w:eastAsiaTheme="minorEastAsia" w:hAnsi="Times New Roman" w:cs="Times New Roman"/>
                    <w:sz w:val="24"/>
                    <w:szCs w:val="24"/>
                  </w:rPr>
                  <m:t>3</m:t>
                </m:r>
              </m:sup>
            </m:sSup>
          </m:num>
          <m:den>
            <m:r>
              <m:rPr>
                <m:sty m:val="p"/>
              </m:rPr>
              <w:rPr>
                <w:rFonts w:ascii="Cambria Math" w:hAnsi="Times New Roman" w:cs="Times New Roman"/>
                <w:sz w:val="24"/>
                <w:szCs w:val="24"/>
                <w:lang w:val="en-US"/>
              </w:rPr>
              <m:t>3</m:t>
            </m:r>
          </m:den>
        </m:f>
        <m:r>
          <w:rPr>
            <w:rFonts w:ascii="Cambria Math" w:eastAsiaTheme="minorEastAsia" w:hAnsi="Times New Roman" w:cs="Times New Roman"/>
            <w:sz w:val="24"/>
            <w:szCs w:val="24"/>
            <w:lang w:val="en-US"/>
          </w:rPr>
          <m:t>]=[4.85,23.57]</m:t>
        </m:r>
      </m:oMath>
    </w:p>
    <w:p w:rsidR="00CE3DF9" w:rsidRPr="00913652" w:rsidRDefault="00CE3DF9" w:rsidP="00377DDA">
      <w:pPr>
        <w:tabs>
          <w:tab w:val="center" w:pos="4252"/>
        </w:tabs>
        <w:jc w:val="both"/>
        <w:rPr>
          <w:rFonts w:ascii="Times New Roman" w:eastAsiaTheme="minorEastAsia" w:hAnsi="Times New Roman" w:cs="Times New Roman"/>
          <w:sz w:val="24"/>
          <w:szCs w:val="24"/>
          <w:lang w:val="en-US"/>
        </w:rPr>
      </w:pPr>
    </w:p>
    <w:p w:rsidR="003D131A" w:rsidRPr="00913652" w:rsidRDefault="000A07DA" w:rsidP="00377DDA">
      <w:pPr>
        <w:pStyle w:val="Prrafodelista"/>
        <w:numPr>
          <w:ilvl w:val="0"/>
          <w:numId w:val="5"/>
        </w:numPr>
        <w:tabs>
          <w:tab w:val="center" w:pos="4252"/>
        </w:tabs>
        <w:jc w:val="both"/>
        <w:rPr>
          <w:rFonts w:ascii="Times New Roman" w:eastAsiaTheme="minorEastAsia" w:hAnsi="Times New Roman" w:cs="Times New Roman"/>
          <w:b/>
          <w:sz w:val="24"/>
          <w:szCs w:val="24"/>
        </w:rPr>
      </w:pPr>
      <w:r w:rsidRPr="00913652">
        <w:rPr>
          <w:rFonts w:ascii="Times New Roman" w:eastAsiaTheme="minorEastAsia" w:hAnsi="Times New Roman" w:cs="Times New Roman"/>
          <w:b/>
          <w:sz w:val="24"/>
          <w:szCs w:val="24"/>
        </w:rPr>
        <w:t>En el caso de que los términos de la renta sean prepagables.</w:t>
      </w:r>
    </w:p>
    <w:p w:rsidR="00CE3DF9" w:rsidRPr="00913652" w:rsidRDefault="000A07DA" w:rsidP="00C175CD">
      <w:pPr>
        <w:tabs>
          <w:tab w:val="center" w:pos="4252"/>
        </w:tabs>
        <w:jc w:val="center"/>
        <w:rPr>
          <w:rFonts w:ascii="Times New Roman" w:eastAsiaTheme="minorEastAsia" w:hAnsi="Times New Roman" w:cs="Times New Roman"/>
          <w:sz w:val="24"/>
          <w:szCs w:val="24"/>
          <w:vertAlign w:val="superscript"/>
        </w:rPr>
      </w:pPr>
      <w:r w:rsidRPr="00913652">
        <w:rPr>
          <w:rFonts w:ascii="Times New Roman" w:hAnsi="Times New Roman" w:cs="Times New Roman"/>
          <w:b/>
          <w:sz w:val="24"/>
          <w:szCs w:val="24"/>
        </w:rPr>
        <w:t>3/</w:t>
      </w:r>
      <m:oMath>
        <m:acc>
          <m:accPr>
            <m:chr m:val="̈"/>
            <m:ctrlPr>
              <w:rPr>
                <w:rFonts w:ascii="Cambria Math" w:hAnsi="Times New Roman" w:cs="Times New Roman"/>
                <w:b/>
                <w:i/>
                <w:sz w:val="24"/>
                <w:szCs w:val="24"/>
                <w:lang w:val="en-US"/>
              </w:rPr>
            </m:ctrlPr>
          </m:accPr>
          <m:e>
            <m:r>
              <m:rPr>
                <m:sty m:val="bi"/>
              </m:rPr>
              <w:rPr>
                <w:rFonts w:ascii="Cambria Math" w:hAnsi="Cambria Math" w:cs="Times New Roman"/>
                <w:sz w:val="24"/>
                <w:szCs w:val="24"/>
                <w:lang w:val="en-US"/>
              </w:rPr>
              <m:t>a</m:t>
            </m:r>
          </m:e>
        </m:acc>
      </m:oMath>
      <w:r w:rsidR="00BC0078" w:rsidRPr="00913652">
        <w:rPr>
          <w:rFonts w:ascii="Times New Roman" w:eastAsiaTheme="minorEastAsia" w:hAnsi="Times New Roman" w:cs="Times New Roman"/>
          <w:b/>
          <w:sz w:val="24"/>
          <w:szCs w:val="24"/>
          <w:vertAlign w:val="subscript"/>
        </w:rPr>
        <w:t>8](3,6)</w:t>
      </w:r>
      <w:r w:rsidRPr="00913652">
        <w:rPr>
          <w:rFonts w:ascii="Times New Roman" w:eastAsiaTheme="minorEastAsia" w:hAnsi="Times New Roman" w:cs="Times New Roman"/>
          <w:b/>
          <w:sz w:val="24"/>
          <w:szCs w:val="24"/>
        </w:rPr>
        <w:t>=</w:t>
      </w:r>
      <w:r w:rsidR="00CE3DF9" w:rsidRPr="00913652">
        <w:rPr>
          <w:rFonts w:ascii="Times New Roman" w:eastAsiaTheme="minorEastAsia" w:hAnsi="Times New Roman" w:cs="Times New Roman"/>
          <w:sz w:val="24"/>
          <w:szCs w:val="24"/>
        </w:rPr>
        <w:t xml:space="preserve"> [</w:t>
      </w:r>
      <m:oMath>
        <m:d>
          <m:dPr>
            <m:ctrlPr>
              <w:rPr>
                <w:rFonts w:ascii="Cambria Math" w:hAnsi="Times New Roman" w:cs="Times New Roman"/>
                <w:sz w:val="24"/>
                <w:szCs w:val="24"/>
              </w:rPr>
            </m:ctrlPr>
          </m:dPr>
          <m:e>
            <m:r>
              <m:rPr>
                <m:sty m:val="p"/>
              </m:rPr>
              <w:rPr>
                <w:rFonts w:ascii="Cambria Math" w:hAnsi="Times New Roman" w:cs="Times New Roman"/>
                <w:sz w:val="24"/>
                <w:szCs w:val="24"/>
              </w:rPr>
              <m:t>1+6</m:t>
            </m:r>
          </m:e>
        </m:d>
        <m:r>
          <m:rPr>
            <m:sty m:val="p"/>
          </m:rPr>
          <w:rPr>
            <w:rFonts w:ascii="Times New Roman" w:hAnsi="Cambria Math" w:cs="Times New Roman"/>
            <w:sz w:val="24"/>
            <w:szCs w:val="24"/>
          </w:rPr>
          <m:t>*</m:t>
        </m:r>
        <m:r>
          <m:rPr>
            <m:sty m:val="p"/>
          </m:rPr>
          <w:rPr>
            <w:rFonts w:ascii="Cambria Math" w:hAnsi="Times New Roman" w:cs="Times New Roman"/>
            <w:sz w:val="24"/>
            <w:szCs w:val="24"/>
          </w:rPr>
          <m:t xml:space="preserve"> </m:t>
        </m:r>
        <m:f>
          <m:fPr>
            <m:ctrlPr>
              <w:rPr>
                <w:rFonts w:ascii="Cambria Math" w:hAnsi="Times New Roman" w:cs="Times New Roman"/>
                <w:sz w:val="24"/>
                <w:szCs w:val="24"/>
              </w:rPr>
            </m:ctrlPr>
          </m:fPr>
          <m:num>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rPr>
                      <m:t>1+</m:t>
                    </m:r>
                    <m:r>
                      <m:rPr>
                        <m:sty m:val="p"/>
                      </m:rPr>
                      <w:rPr>
                        <w:rFonts w:ascii="Cambria Math" w:hAnsi="Times New Roman" w:cs="Times New Roman"/>
                        <w:sz w:val="24"/>
                        <w:szCs w:val="24"/>
                      </w:rPr>
                      <m:t>3</m:t>
                    </m:r>
                  </m:e>
                </m:d>
              </m:e>
              <m:sup>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8</m:t>
                </m:r>
              </m:sup>
            </m:sSup>
          </m:num>
          <m:den>
            <m:r>
              <m:rPr>
                <m:sty m:val="p"/>
              </m:rPr>
              <w:rPr>
                <w:rFonts w:ascii="Cambria Math" w:hAnsi="Times New Roman" w:cs="Times New Roman"/>
                <w:sz w:val="24"/>
                <w:szCs w:val="24"/>
              </w:rPr>
              <m:t>6</m:t>
            </m:r>
          </m:den>
        </m:f>
        <m:r>
          <m:rPr>
            <m:sty m:val="p"/>
          </m:rPr>
          <w:rPr>
            <w:rFonts w:ascii="Cambria Math" w:hAnsi="Times New Roman" w:cs="Times New Roman"/>
            <w:sz w:val="24"/>
            <w:szCs w:val="24"/>
          </w:rPr>
          <m:t>,</m:t>
        </m:r>
        <m:r>
          <m:rPr>
            <m:sty m:val="p"/>
          </m:rPr>
          <w:rPr>
            <w:rFonts w:ascii="Cambria Math" w:hAnsi="Times New Roman" w:cs="Times New Roman"/>
            <w:sz w:val="24"/>
            <w:szCs w:val="24"/>
            <w:vertAlign w:val="superscript"/>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1+3</m:t>
            </m:r>
          </m:e>
        </m:d>
        <m:r>
          <m:rPr>
            <m:sty m:val="p"/>
          </m:rPr>
          <w:rPr>
            <w:rFonts w:ascii="Times New Roman" w:hAnsi="Cambria Math" w:cs="Times New Roman"/>
            <w:sz w:val="24"/>
            <w:szCs w:val="24"/>
            <w:vertAlign w:val="superscript"/>
          </w:rPr>
          <m:t>*</m:t>
        </m:r>
        <m:f>
          <m:fPr>
            <m:ctrlPr>
              <w:rPr>
                <w:rFonts w:ascii="Cambria Math" w:hAnsi="Times New Roman" w:cs="Times New Roman"/>
                <w:sz w:val="24"/>
                <w:szCs w:val="24"/>
                <w:vertAlign w:val="superscript"/>
                <w:lang w:val="en-US"/>
              </w:rPr>
            </m:ctrlPr>
          </m:fPr>
          <m:num>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vertAlign w:val="superscript"/>
                  </w:rPr>
                  <m:t>1</m:t>
                </m:r>
                <m:r>
                  <m:rPr>
                    <m:sty m:val="p"/>
                  </m:rPr>
                  <w:rPr>
                    <w:rFonts w:ascii="Cambria Math" w:hAnsi="Times New Roman" w:cs="Times New Roman"/>
                    <w:sz w:val="24"/>
                    <w:szCs w:val="24"/>
                    <w:vertAlign w:val="superscript"/>
                  </w:rPr>
                  <m:t>-</m:t>
                </m:r>
                <m:d>
                  <m:dPr>
                    <m:ctrlPr>
                      <w:rPr>
                        <w:rFonts w:ascii="Cambria Math" w:hAnsi="Times New Roman" w:cs="Times New Roman"/>
                        <w:sz w:val="24"/>
                        <w:szCs w:val="24"/>
                        <w:lang w:val="en-US"/>
                      </w:rPr>
                    </m:ctrlPr>
                  </m:dPr>
                  <m:e>
                    <m:r>
                      <m:rPr>
                        <m:sty m:val="p"/>
                      </m:rPr>
                      <w:rPr>
                        <w:rFonts w:ascii="Cambria Math" w:hAnsi="Times New Roman" w:cs="Times New Roman"/>
                        <w:sz w:val="24"/>
                        <w:szCs w:val="24"/>
                      </w:rPr>
                      <m:t>1+6</m:t>
                    </m: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8</m:t>
                </m:r>
              </m:sup>
            </m:sSup>
          </m:num>
          <m:den>
            <m:r>
              <m:rPr>
                <m:sty m:val="p"/>
              </m:rPr>
              <w:rPr>
                <w:rFonts w:ascii="Cambria Math" w:hAnsi="Times New Roman" w:cs="Times New Roman"/>
                <w:sz w:val="24"/>
                <w:szCs w:val="24"/>
              </w:rPr>
              <m:t>3</m:t>
            </m:r>
          </m:den>
        </m:f>
        <m:r>
          <m:rPr>
            <m:sty m:val="p"/>
          </m:rPr>
          <w:rPr>
            <w:rFonts w:ascii="Cambria Math" w:hAnsi="Times New Roman" w:cs="Times New Roman"/>
            <w:sz w:val="24"/>
            <w:szCs w:val="24"/>
            <w:vertAlign w:val="superscript"/>
          </w:rPr>
          <m:t>]=[3.72,12.79]</m:t>
        </m:r>
      </m:oMath>
    </w:p>
    <w:p w:rsidR="00CE3DF9" w:rsidRPr="00913652" w:rsidRDefault="00CE3DF9" w:rsidP="00377DDA">
      <w:pPr>
        <w:tabs>
          <w:tab w:val="center" w:pos="4252"/>
        </w:tabs>
        <w:jc w:val="both"/>
        <w:rPr>
          <w:rFonts w:ascii="Times New Roman" w:eastAsiaTheme="minorEastAsia" w:hAnsi="Times New Roman" w:cs="Times New Roman"/>
          <w:b/>
          <w:sz w:val="24"/>
          <w:szCs w:val="24"/>
        </w:rPr>
      </w:pPr>
    </w:p>
    <w:p w:rsidR="00CE3DF9" w:rsidRPr="00913652" w:rsidRDefault="00BC0078" w:rsidP="00C175CD">
      <w:pPr>
        <w:tabs>
          <w:tab w:val="center" w:pos="4252"/>
        </w:tabs>
        <w:jc w:val="center"/>
        <w:rPr>
          <w:rFonts w:ascii="Times New Roman" w:eastAsiaTheme="minorEastAsia" w:hAnsi="Times New Roman" w:cs="Times New Roman"/>
          <w:sz w:val="24"/>
          <w:szCs w:val="24"/>
        </w:rPr>
      </w:pPr>
      <w:r w:rsidRPr="00913652">
        <w:rPr>
          <w:rFonts w:ascii="Times New Roman" w:eastAsiaTheme="minorEastAsia" w:hAnsi="Times New Roman" w:cs="Times New Roman"/>
          <w:b/>
          <w:sz w:val="24"/>
          <w:szCs w:val="24"/>
        </w:rPr>
        <w:t>3/</w:t>
      </w:r>
      <m:oMath>
        <m:acc>
          <m:accPr>
            <m:chr m:val="̈"/>
            <m:ctrlPr>
              <w:rPr>
                <w:rFonts w:ascii="Cambria Math" w:eastAsiaTheme="minorEastAsia" w:hAnsi="Times New Roman" w:cs="Times New Roman"/>
                <w:b/>
                <w:i/>
                <w:sz w:val="24"/>
                <w:szCs w:val="24"/>
              </w:rPr>
            </m:ctrlPr>
          </m:accPr>
          <m:e>
            <m:sSub>
              <m:sSubPr>
                <m:ctrlPr>
                  <w:rPr>
                    <w:rFonts w:ascii="Cambria Math" w:eastAsiaTheme="minorEastAsia" w:hAnsi="Times New Roman" w:cs="Times New Roman"/>
                    <w:b/>
                    <w:i/>
                    <w:sz w:val="24"/>
                    <w:szCs w:val="24"/>
                  </w:rPr>
                </m:ctrlPr>
              </m:sSubPr>
              <m:e>
                <m:r>
                  <m:rPr>
                    <m:sty m:val="bi"/>
                  </m:rPr>
                  <w:rPr>
                    <w:rFonts w:ascii="Cambria Math" w:eastAsiaTheme="minorEastAsia" w:hAnsi="Cambria Math" w:cs="Times New Roman"/>
                    <w:sz w:val="24"/>
                    <w:szCs w:val="24"/>
                  </w:rPr>
                  <m:t>S</m:t>
                </m:r>
              </m:e>
              <m:sub>
                <m:eqArr>
                  <m:eqArrPr>
                    <m:ctrlPr>
                      <w:rPr>
                        <w:rFonts w:ascii="Cambria Math" w:eastAsiaTheme="minorEastAsia" w:hAnsi="Times New Roman" w:cs="Times New Roman"/>
                        <w:b/>
                        <w:i/>
                        <w:sz w:val="24"/>
                        <w:szCs w:val="24"/>
                      </w:rPr>
                    </m:ctrlPr>
                  </m:eqArrPr>
                  <m:e>
                    <m:r>
                      <m:rPr>
                        <m:sty m:val="bi"/>
                      </m:rPr>
                      <w:rPr>
                        <w:rFonts w:ascii="Cambria Math" w:eastAsiaTheme="minorEastAsia" w:hAnsi="Cambria Math" w:cs="Times New Roman"/>
                        <w:sz w:val="24"/>
                        <w:szCs w:val="24"/>
                        <w:lang w:val="en-US"/>
                      </w:rPr>
                      <m:t>8</m:t>
                    </m:r>
                    <m:r>
                      <m:rPr>
                        <m:sty m:val="bi"/>
                      </m:rPr>
                      <w:rPr>
                        <w:rFonts w:ascii="Cambria Math" w:eastAsiaTheme="minorEastAsia" w:hAnsi="Times New Roman" w:cs="Times New Roman"/>
                        <w:sz w:val="24"/>
                        <w:szCs w:val="24"/>
                      </w:rPr>
                      <m:t>](</m:t>
                    </m:r>
                    <m:r>
                      <m:rPr>
                        <m:sty m:val="bi"/>
                      </m:rPr>
                      <w:rPr>
                        <w:rFonts w:ascii="Cambria Math" w:eastAsiaTheme="minorEastAsia" w:hAnsi="Cambria Math" w:cs="Times New Roman"/>
                        <w:sz w:val="24"/>
                        <w:szCs w:val="24"/>
                        <w:lang w:val="en-US"/>
                      </w:rPr>
                      <m:t>3</m:t>
                    </m:r>
                    <m:r>
                      <m:rPr>
                        <m:sty m:val="bi"/>
                      </m:rPr>
                      <w:rPr>
                        <w:rFonts w:ascii="Cambria Math" w:eastAsiaTheme="minorEastAsia" w:hAnsi="Times New Roman" w:cs="Times New Roman"/>
                        <w:sz w:val="24"/>
                        <w:szCs w:val="24"/>
                      </w:rPr>
                      <m:t>,</m:t>
                    </m:r>
                    <m:r>
                      <m:rPr>
                        <m:sty m:val="bi"/>
                      </m:rPr>
                      <w:rPr>
                        <w:rFonts w:ascii="Cambria Math" w:eastAsiaTheme="minorEastAsia" w:hAnsi="Cambria Math" w:cs="Times New Roman"/>
                        <w:sz w:val="24"/>
                        <w:szCs w:val="24"/>
                        <w:lang w:val="en-US"/>
                      </w:rPr>
                      <m:t>6</m:t>
                    </m:r>
                    <m:r>
                      <m:rPr>
                        <m:sty m:val="bi"/>
                      </m:rPr>
                      <w:rPr>
                        <w:rFonts w:ascii="Cambria Math" w:eastAsiaTheme="minorEastAsia" w:hAnsi="Times New Roman" w:cs="Times New Roman"/>
                        <w:sz w:val="24"/>
                        <w:szCs w:val="24"/>
                      </w:rPr>
                      <m:t>)</m:t>
                    </m:r>
                  </m:e>
                </m:eqArr>
              </m:sub>
            </m:sSub>
          </m:e>
        </m:acc>
      </m:oMath>
      <w:r w:rsidR="00CE3DF9" w:rsidRPr="00913652">
        <w:rPr>
          <w:rFonts w:ascii="Times New Roman" w:eastAsiaTheme="minorEastAsia" w:hAnsi="Times New Roman" w:cs="Times New Roman"/>
          <w:b/>
          <w:sz w:val="24"/>
          <w:szCs w:val="24"/>
        </w:rPr>
        <w:t>=</w:t>
      </w:r>
      <w:r w:rsidR="00CE3DF9" w:rsidRPr="00913652">
        <w:rPr>
          <w:rFonts w:ascii="Times New Roman" w:eastAsiaTheme="minorEastAsia" w:hAnsi="Times New Roman" w:cs="Times New Roman"/>
          <w:sz w:val="24"/>
          <w:szCs w:val="24"/>
        </w:rPr>
        <w:t>[</w:t>
      </w:r>
      <m:oMath>
        <m:r>
          <w:rPr>
            <w:rFonts w:ascii="Cambria Math" w:eastAsiaTheme="minorEastAsia" w:hAnsi="Times New Roman" w:cs="Times New Roman"/>
            <w:sz w:val="28"/>
          </w:rPr>
          <m:t xml:space="preserve"> </m:t>
        </m:r>
        <m:f>
          <m:fPr>
            <m:ctrlPr>
              <w:rPr>
                <w:rFonts w:ascii="Cambria Math" w:eastAsiaTheme="minorEastAsia" w:hAnsi="Times New Roman" w:cs="Times New Roman"/>
                <w:i/>
                <w:sz w:val="28"/>
              </w:rPr>
            </m:ctrlPr>
          </m:fPr>
          <m:num>
            <m:sSup>
              <m:sSupPr>
                <m:ctrlPr>
                  <w:rPr>
                    <w:rFonts w:ascii="Cambria Math" w:eastAsiaTheme="minorEastAsia" w:hAnsi="Times New Roman" w:cs="Times New Roman"/>
                    <w:i/>
                    <w:sz w:val="28"/>
                  </w:rPr>
                </m:ctrlPr>
              </m:sSupPr>
              <m:e>
                <m:d>
                  <m:dPr>
                    <m:ctrlPr>
                      <w:rPr>
                        <w:rFonts w:ascii="Cambria Math" w:eastAsiaTheme="minorEastAsia" w:hAnsi="Times New Roman" w:cs="Times New Roman"/>
                        <w:i/>
                        <w:sz w:val="28"/>
                        <w:lang w:val="en-US"/>
                      </w:rPr>
                    </m:ctrlPr>
                  </m:dPr>
                  <m:e>
                    <m:r>
                      <w:rPr>
                        <w:rFonts w:ascii="Cambria Math" w:eastAsiaTheme="minorEastAsia" w:hAnsi="Times New Roman" w:cs="Times New Roman"/>
                        <w:sz w:val="28"/>
                      </w:rPr>
                      <m:t>1+</m:t>
                    </m:r>
                    <m:r>
                      <m:rPr>
                        <m:sty m:val="p"/>
                      </m:rPr>
                      <w:rPr>
                        <w:rFonts w:ascii="Cambria Math" w:hAnsi="Times New Roman" w:cs="Times New Roman"/>
                        <w:sz w:val="28"/>
                        <w:u w:val="single"/>
                      </w:rPr>
                      <m:t>3</m:t>
                    </m:r>
                    <m:ctrlPr>
                      <w:rPr>
                        <w:rFonts w:ascii="Cambria Math" w:hAnsi="Times New Roman" w:cs="Times New Roman"/>
                        <w:sz w:val="28"/>
                        <w:u w:val="single"/>
                        <w:lang w:val="en-US"/>
                      </w:rPr>
                    </m:ctrlPr>
                  </m:e>
                </m:d>
              </m:e>
              <m:sup>
                <m:r>
                  <w:rPr>
                    <w:rFonts w:ascii="Cambria Math" w:eastAsiaTheme="minorEastAsia" w:hAnsi="Times New Roman" w:cs="Times New Roman"/>
                    <w:sz w:val="28"/>
                  </w:rPr>
                  <m:t>8+3+1</m:t>
                </m:r>
              </m:sup>
            </m:sSup>
            <m:r>
              <m:rPr>
                <m:sty m:val="p"/>
              </m:rPr>
              <w:rPr>
                <w:rFonts w:ascii="Times New Roman" w:hAnsi="Times New Roman" w:cs="Times New Roman"/>
                <w:sz w:val="28"/>
                <w:vertAlign w:val="superscript"/>
              </w:rPr>
              <m:t>-</m:t>
            </m:r>
            <m:r>
              <m:rPr>
                <m:sty m:val="p"/>
              </m:rPr>
              <w:rPr>
                <w:rFonts w:ascii="Cambria Math" w:eastAsiaTheme="minorEastAsia" w:hAnsi="Times New Roman" w:cs="Times New Roman"/>
                <w:sz w:val="28"/>
              </w:rPr>
              <m:t>(1+</m:t>
            </m:r>
            <m:sSup>
              <m:sSupPr>
                <m:ctrlPr>
                  <w:rPr>
                    <w:rFonts w:ascii="Cambria Math" w:eastAsiaTheme="minorEastAsia" w:hAnsi="Times New Roman" w:cs="Times New Roman"/>
                    <w:i/>
                    <w:sz w:val="28"/>
                    <w:lang w:val="en-US"/>
                  </w:rPr>
                </m:ctrlPr>
              </m:sSupPr>
              <m:e>
                <m:r>
                  <m:rPr>
                    <m:sty m:val="p"/>
                  </m:rPr>
                  <w:rPr>
                    <w:rFonts w:ascii="Cambria Math" w:hAnsi="Times New Roman" w:cs="Times New Roman"/>
                    <w:sz w:val="28"/>
                  </w:rPr>
                  <m:t>3)</m:t>
                </m:r>
              </m:e>
              <m:sup>
                <m:r>
                  <w:rPr>
                    <w:rFonts w:ascii="Cambria Math" w:eastAsiaTheme="minorEastAsia" w:hAnsi="Times New Roman" w:cs="Times New Roman"/>
                    <w:sz w:val="28"/>
                  </w:rPr>
                  <m:t>3+1</m:t>
                </m:r>
              </m:sup>
            </m:sSup>
          </m:num>
          <m:den>
            <m:r>
              <m:rPr>
                <m:sty m:val="p"/>
              </m:rPr>
              <w:rPr>
                <w:rFonts w:ascii="Cambria Math" w:hAnsi="Times New Roman" w:cs="Times New Roman"/>
                <w:sz w:val="28"/>
                <w:u w:val="single"/>
              </w:rPr>
              <m:t>6</m:t>
            </m:r>
          </m:den>
        </m:f>
        <m:r>
          <w:rPr>
            <w:rFonts w:ascii="Cambria Math" w:eastAsiaTheme="minorEastAsia" w:hAnsi="Times New Roman" w:cs="Times New Roman"/>
            <w:sz w:val="28"/>
          </w:rPr>
          <m:t xml:space="preserve">, </m:t>
        </m:r>
        <m:f>
          <m:fPr>
            <m:ctrlPr>
              <w:rPr>
                <w:rFonts w:ascii="Cambria Math" w:eastAsiaTheme="minorEastAsia" w:hAnsi="Times New Roman" w:cs="Times New Roman"/>
                <w:i/>
                <w:sz w:val="28"/>
              </w:rPr>
            </m:ctrlPr>
          </m:fPr>
          <m:num>
            <m:sSup>
              <m:sSupPr>
                <m:ctrlPr>
                  <w:rPr>
                    <w:rFonts w:ascii="Cambria Math" w:hAnsi="Times New Roman" w:cs="Times New Roman"/>
                    <w:sz w:val="28"/>
                    <w:vertAlign w:val="superscript"/>
                    <w:lang w:val="en-US"/>
                  </w:rPr>
                </m:ctrlPr>
              </m:sSupPr>
              <m:e>
                <m:r>
                  <m:rPr>
                    <m:sty m:val="p"/>
                  </m:rPr>
                  <w:rPr>
                    <w:rFonts w:ascii="Cambria Math" w:hAnsi="Times New Roman" w:cs="Times New Roman"/>
                    <w:sz w:val="28"/>
                  </w:rPr>
                  <m:t xml:space="preserve"> </m:t>
                </m:r>
                <m:d>
                  <m:dPr>
                    <m:ctrlPr>
                      <w:rPr>
                        <w:rFonts w:ascii="Cambria Math" w:hAnsi="Times New Roman" w:cs="Times New Roman"/>
                        <w:sz w:val="28"/>
                      </w:rPr>
                    </m:ctrlPr>
                  </m:dPr>
                  <m:e>
                    <m:r>
                      <m:rPr>
                        <m:sty m:val="p"/>
                      </m:rPr>
                      <w:rPr>
                        <w:rFonts w:ascii="Cambria Math" w:hAnsi="Times New Roman" w:cs="Times New Roman"/>
                        <w:sz w:val="28"/>
                      </w:rPr>
                      <m:t>1+</m:t>
                    </m:r>
                    <m:r>
                      <m:rPr>
                        <m:sty m:val="p"/>
                      </m:rPr>
                      <w:rPr>
                        <w:rFonts w:ascii="Cambria Math" w:hAnsi="Times New Roman" w:cs="Times New Roman"/>
                        <w:sz w:val="28"/>
                        <w:u w:val="single"/>
                      </w:rPr>
                      <m:t>6</m:t>
                    </m:r>
                  </m:e>
                </m:d>
              </m:e>
              <m:sup>
                <m:r>
                  <m:rPr>
                    <m:sty m:val="p"/>
                  </m:rPr>
                  <w:rPr>
                    <w:rFonts w:ascii="Cambria Math" w:hAnsi="Times New Roman" w:cs="Times New Roman"/>
                    <w:sz w:val="28"/>
                    <w:vertAlign w:val="superscript"/>
                  </w:rPr>
                  <m:t>8+3+1</m:t>
                </m:r>
              </m:sup>
            </m:sSup>
            <m:r>
              <m:rPr>
                <m:sty m:val="p"/>
              </m:rPr>
              <w:rPr>
                <w:rFonts w:ascii="Times New Roman" w:hAnsi="Times New Roman" w:cs="Times New Roman"/>
                <w:sz w:val="28"/>
                <w:vertAlign w:val="superscript"/>
              </w:rPr>
              <m:t>-</m:t>
            </m:r>
            <m:r>
              <m:rPr>
                <m:sty m:val="p"/>
              </m:rPr>
              <w:rPr>
                <w:rFonts w:ascii="Cambria Math" w:hAnsi="Times New Roman" w:cs="Times New Roman"/>
                <w:sz w:val="28"/>
                <w:vertAlign w:val="superscript"/>
              </w:rPr>
              <m:t>(</m:t>
            </m:r>
            <m:r>
              <m:rPr>
                <m:sty m:val="p"/>
              </m:rPr>
              <w:rPr>
                <w:rFonts w:ascii="Cambria Math" w:eastAsiaTheme="minorEastAsia" w:hAnsi="Times New Roman" w:cs="Times New Roman"/>
                <w:sz w:val="28"/>
              </w:rPr>
              <m:t>1+</m:t>
            </m:r>
            <m:sSup>
              <m:sSupPr>
                <m:ctrlPr>
                  <w:rPr>
                    <w:rFonts w:ascii="Cambria Math" w:eastAsiaTheme="minorEastAsia" w:hAnsi="Times New Roman" w:cs="Times New Roman"/>
                    <w:i/>
                    <w:sz w:val="28"/>
                    <w:lang w:val="en-US"/>
                  </w:rPr>
                </m:ctrlPr>
              </m:sSupPr>
              <m:e>
                <m:r>
                  <m:rPr>
                    <m:sty m:val="p"/>
                  </m:rPr>
                  <w:rPr>
                    <w:rFonts w:ascii="Cambria Math" w:hAnsi="Times New Roman" w:cs="Times New Roman"/>
                    <w:sz w:val="28"/>
                  </w:rPr>
                  <m:t>6)</m:t>
                </m:r>
              </m:e>
              <m:sup>
                <m:r>
                  <w:rPr>
                    <w:rFonts w:ascii="Cambria Math" w:eastAsiaTheme="minorEastAsia" w:hAnsi="Times New Roman" w:cs="Times New Roman"/>
                    <w:sz w:val="28"/>
                  </w:rPr>
                  <m:t>3+1</m:t>
                </m:r>
              </m:sup>
            </m:sSup>
          </m:num>
          <m:den>
            <m:r>
              <m:rPr>
                <m:sty m:val="p"/>
              </m:rPr>
              <w:rPr>
                <w:rFonts w:ascii="Cambria Math" w:hAnsi="Times New Roman" w:cs="Times New Roman"/>
                <w:sz w:val="28"/>
              </w:rPr>
              <m:t>3</m:t>
            </m:r>
          </m:den>
        </m:f>
      </m:oMath>
      <w:r w:rsidR="00B9334B">
        <w:rPr>
          <w:rFonts w:ascii="Times New Roman" w:eastAsiaTheme="minorEastAsia" w:hAnsi="Times New Roman" w:cs="Times New Roman"/>
          <w:sz w:val="24"/>
          <w:szCs w:val="24"/>
        </w:rPr>
        <w:t>]=[5.00,24.99]</w:t>
      </w:r>
    </w:p>
    <w:p w:rsidR="00BC0078" w:rsidRPr="00913652" w:rsidRDefault="00BC0078" w:rsidP="00377DDA">
      <w:pPr>
        <w:tabs>
          <w:tab w:val="center" w:pos="4252"/>
        </w:tabs>
        <w:jc w:val="both"/>
        <w:rPr>
          <w:rFonts w:ascii="Times New Roman" w:eastAsiaTheme="minorEastAsia" w:hAnsi="Times New Roman" w:cs="Times New Roman"/>
          <w:sz w:val="24"/>
          <w:szCs w:val="24"/>
        </w:rPr>
      </w:pPr>
    </w:p>
    <w:p w:rsidR="007E364A" w:rsidRDefault="007E364A" w:rsidP="00377DDA">
      <w:pPr>
        <w:tabs>
          <w:tab w:val="center" w:pos="4252"/>
        </w:tabs>
        <w:jc w:val="both"/>
        <w:rPr>
          <w:rFonts w:ascii="Times New Roman" w:eastAsiaTheme="minorEastAsia" w:hAnsi="Times New Roman" w:cs="Times New Roman"/>
          <w:b/>
          <w:sz w:val="24"/>
          <w:szCs w:val="24"/>
        </w:rPr>
      </w:pPr>
    </w:p>
    <w:p w:rsidR="007E364A" w:rsidRDefault="007E364A" w:rsidP="00377DDA">
      <w:pPr>
        <w:tabs>
          <w:tab w:val="center" w:pos="4252"/>
        </w:tabs>
        <w:jc w:val="both"/>
        <w:rPr>
          <w:rFonts w:ascii="Times New Roman" w:eastAsiaTheme="minorEastAsia" w:hAnsi="Times New Roman" w:cs="Times New Roman"/>
          <w:b/>
          <w:sz w:val="24"/>
          <w:szCs w:val="24"/>
        </w:rPr>
      </w:pPr>
    </w:p>
    <w:p w:rsidR="007E364A" w:rsidRDefault="007E364A" w:rsidP="00377DDA">
      <w:pPr>
        <w:tabs>
          <w:tab w:val="center" w:pos="4252"/>
        </w:tabs>
        <w:jc w:val="both"/>
        <w:rPr>
          <w:rFonts w:ascii="Times New Roman" w:eastAsiaTheme="minorEastAsia" w:hAnsi="Times New Roman" w:cs="Times New Roman"/>
          <w:b/>
          <w:sz w:val="24"/>
          <w:szCs w:val="24"/>
        </w:rPr>
      </w:pPr>
    </w:p>
    <w:p w:rsidR="007E364A" w:rsidRDefault="007E364A" w:rsidP="00377DDA">
      <w:pPr>
        <w:tabs>
          <w:tab w:val="center" w:pos="4252"/>
        </w:tabs>
        <w:jc w:val="both"/>
        <w:rPr>
          <w:rFonts w:ascii="Times New Roman" w:eastAsiaTheme="minorEastAsia" w:hAnsi="Times New Roman" w:cs="Times New Roman"/>
          <w:b/>
          <w:sz w:val="24"/>
          <w:szCs w:val="24"/>
        </w:rPr>
      </w:pPr>
    </w:p>
    <w:p w:rsidR="007E364A" w:rsidRDefault="007E364A" w:rsidP="00377DDA">
      <w:pPr>
        <w:tabs>
          <w:tab w:val="center" w:pos="4252"/>
        </w:tabs>
        <w:jc w:val="both"/>
        <w:rPr>
          <w:rFonts w:ascii="Times New Roman" w:eastAsiaTheme="minorEastAsia" w:hAnsi="Times New Roman" w:cs="Times New Roman"/>
          <w:b/>
          <w:sz w:val="24"/>
          <w:szCs w:val="24"/>
        </w:rPr>
      </w:pPr>
    </w:p>
    <w:p w:rsidR="007E364A" w:rsidRDefault="007E364A" w:rsidP="00377DDA">
      <w:pPr>
        <w:tabs>
          <w:tab w:val="center" w:pos="4252"/>
        </w:tabs>
        <w:jc w:val="both"/>
        <w:rPr>
          <w:rFonts w:ascii="Times New Roman" w:eastAsiaTheme="minorEastAsia" w:hAnsi="Times New Roman" w:cs="Times New Roman"/>
          <w:b/>
          <w:sz w:val="24"/>
          <w:szCs w:val="24"/>
        </w:rPr>
      </w:pPr>
    </w:p>
    <w:p w:rsidR="007E364A" w:rsidRDefault="007E364A" w:rsidP="00377DDA">
      <w:pPr>
        <w:tabs>
          <w:tab w:val="center" w:pos="4252"/>
        </w:tabs>
        <w:jc w:val="both"/>
        <w:rPr>
          <w:rFonts w:ascii="Times New Roman" w:eastAsiaTheme="minorEastAsia" w:hAnsi="Times New Roman" w:cs="Times New Roman"/>
          <w:b/>
          <w:sz w:val="24"/>
          <w:szCs w:val="24"/>
        </w:rPr>
      </w:pPr>
    </w:p>
    <w:p w:rsidR="00FB437C" w:rsidRDefault="00FB437C" w:rsidP="00FB437C">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lastRenderedPageBreak/>
        <w:t>6</w:t>
      </w:r>
      <w:r w:rsidRPr="00F97199">
        <w:rPr>
          <w:rFonts w:ascii="Times New Roman" w:eastAsiaTheme="minorEastAsia" w:hAnsi="Times New Roman" w:cs="Times New Roman"/>
          <w:b/>
          <w:sz w:val="24"/>
          <w:szCs w:val="24"/>
        </w:rPr>
        <w:t>.</w:t>
      </w:r>
      <w:r w:rsidR="00C175CD">
        <w:rPr>
          <w:rFonts w:ascii="Times New Roman" w:eastAsiaTheme="minorEastAsia" w:hAnsi="Times New Roman" w:cs="Times New Roman"/>
          <w:b/>
          <w:sz w:val="24"/>
          <w:szCs w:val="24"/>
        </w:rPr>
        <w:t xml:space="preserve"> </w:t>
      </w:r>
      <w:r w:rsidRPr="00F97199">
        <w:rPr>
          <w:rFonts w:ascii="Times New Roman" w:eastAsiaTheme="minorEastAsia" w:hAnsi="Times New Roman" w:cs="Times New Roman"/>
          <w:b/>
          <w:sz w:val="24"/>
          <w:szCs w:val="24"/>
        </w:rPr>
        <w:t>OPERACIONES DE AMORTIZACIÓN DE CAPITAL. PRÉSTAMOS</w:t>
      </w:r>
      <w:r>
        <w:rPr>
          <w:rFonts w:ascii="Times New Roman" w:eastAsiaTheme="minorEastAsia" w:hAnsi="Times New Roman" w:cs="Times New Roman"/>
          <w:b/>
          <w:sz w:val="24"/>
          <w:szCs w:val="24"/>
        </w:rPr>
        <w:t>.</w:t>
      </w:r>
    </w:p>
    <w:p w:rsidR="00FB437C" w:rsidRDefault="00FB437C" w:rsidP="00FB437C">
      <w:pPr>
        <w:tabs>
          <w:tab w:val="center" w:pos="4252"/>
        </w:tabs>
        <w:rPr>
          <w:rFonts w:ascii="Times New Roman" w:eastAsiaTheme="minorEastAsia" w:hAnsi="Times New Roman" w:cs="Times New Roman"/>
          <w:b/>
          <w:sz w:val="24"/>
          <w:szCs w:val="24"/>
        </w:rPr>
      </w:pPr>
    </w:p>
    <w:p w:rsidR="00FB437C" w:rsidRDefault="00FB437C" w:rsidP="00FB437C">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CONTENIDO:</w:t>
      </w:r>
    </w:p>
    <w:p w:rsidR="00FB437C" w:rsidRPr="00F97199" w:rsidRDefault="00FB437C" w:rsidP="00FB437C">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Pr="00F97199">
        <w:rPr>
          <w:rFonts w:ascii="Times New Roman" w:eastAsiaTheme="minorEastAsia" w:hAnsi="Times New Roman" w:cs="Times New Roman"/>
          <w:b/>
          <w:sz w:val="24"/>
          <w:szCs w:val="24"/>
        </w:rPr>
        <w:t>.1.</w:t>
      </w:r>
      <w:r w:rsidR="00C175CD">
        <w:rPr>
          <w:rFonts w:ascii="Times New Roman" w:eastAsiaTheme="minorEastAsia" w:hAnsi="Times New Roman" w:cs="Times New Roman"/>
          <w:b/>
          <w:sz w:val="24"/>
          <w:szCs w:val="24"/>
        </w:rPr>
        <w:t xml:space="preserve"> </w:t>
      </w:r>
      <w:r w:rsidRPr="00F97199">
        <w:rPr>
          <w:rFonts w:ascii="Times New Roman" w:eastAsiaTheme="minorEastAsia" w:hAnsi="Times New Roman" w:cs="Times New Roman"/>
          <w:b/>
          <w:sz w:val="24"/>
          <w:szCs w:val="24"/>
        </w:rPr>
        <w:t>INTRODUCCIÓN</w:t>
      </w:r>
      <w:r>
        <w:rPr>
          <w:rFonts w:ascii="Times New Roman" w:eastAsiaTheme="minorEastAsia" w:hAnsi="Times New Roman" w:cs="Times New Roman"/>
          <w:b/>
          <w:sz w:val="24"/>
          <w:szCs w:val="24"/>
        </w:rPr>
        <w:t>.</w:t>
      </w:r>
    </w:p>
    <w:p w:rsidR="00FB437C" w:rsidRPr="00F97199" w:rsidRDefault="00FB437C" w:rsidP="00FB437C">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Pr="00F97199">
        <w:rPr>
          <w:rFonts w:ascii="Times New Roman" w:eastAsiaTheme="minorEastAsia" w:hAnsi="Times New Roman" w:cs="Times New Roman"/>
          <w:b/>
          <w:sz w:val="24"/>
          <w:szCs w:val="24"/>
        </w:rPr>
        <w:t>.2.</w:t>
      </w:r>
      <w:r w:rsidR="00C175CD">
        <w:rPr>
          <w:rFonts w:ascii="Times New Roman" w:eastAsiaTheme="minorEastAsia" w:hAnsi="Times New Roman" w:cs="Times New Roman"/>
          <w:b/>
          <w:sz w:val="24"/>
          <w:szCs w:val="24"/>
        </w:rPr>
        <w:t xml:space="preserve"> </w:t>
      </w:r>
      <w:r w:rsidRPr="00F97199">
        <w:rPr>
          <w:rFonts w:ascii="Times New Roman" w:eastAsiaTheme="minorEastAsia" w:hAnsi="Times New Roman" w:cs="Times New Roman"/>
          <w:b/>
          <w:sz w:val="24"/>
          <w:szCs w:val="24"/>
        </w:rPr>
        <w:t>DESCRIPCIÓN DE LAS OPERACIONES DE AMORTIZACION</w:t>
      </w:r>
      <w:r>
        <w:rPr>
          <w:rFonts w:ascii="Times New Roman" w:eastAsiaTheme="minorEastAsia" w:hAnsi="Times New Roman" w:cs="Times New Roman"/>
          <w:b/>
          <w:sz w:val="24"/>
          <w:szCs w:val="24"/>
        </w:rPr>
        <w:t>.</w:t>
      </w:r>
    </w:p>
    <w:p w:rsidR="00FB437C" w:rsidRPr="00F97199" w:rsidRDefault="00FB437C" w:rsidP="00FB437C">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Pr="00F97199">
        <w:rPr>
          <w:rFonts w:ascii="Times New Roman" w:eastAsiaTheme="minorEastAsia" w:hAnsi="Times New Roman" w:cs="Times New Roman"/>
          <w:b/>
          <w:sz w:val="24"/>
          <w:szCs w:val="24"/>
        </w:rPr>
        <w:t>.3.</w:t>
      </w:r>
      <w:r w:rsidR="00C175CD">
        <w:rPr>
          <w:rFonts w:ascii="Times New Roman" w:eastAsiaTheme="minorEastAsia" w:hAnsi="Times New Roman" w:cs="Times New Roman"/>
          <w:b/>
          <w:sz w:val="24"/>
          <w:szCs w:val="24"/>
        </w:rPr>
        <w:t xml:space="preserve"> </w:t>
      </w:r>
      <w:r w:rsidRPr="00F97199">
        <w:rPr>
          <w:rFonts w:ascii="Times New Roman" w:eastAsiaTheme="minorEastAsia" w:hAnsi="Times New Roman" w:cs="Times New Roman"/>
          <w:b/>
          <w:sz w:val="24"/>
          <w:szCs w:val="24"/>
        </w:rPr>
        <w:t>SISTEMAS DE AMORTIZACIÓN EN CONDICIONES DE INCERTIDUMBRE</w:t>
      </w:r>
      <w:r>
        <w:rPr>
          <w:rFonts w:ascii="Times New Roman" w:eastAsiaTheme="minorEastAsia" w:hAnsi="Times New Roman" w:cs="Times New Roman"/>
          <w:b/>
          <w:sz w:val="24"/>
          <w:szCs w:val="24"/>
        </w:rPr>
        <w:t>.</w:t>
      </w:r>
    </w:p>
    <w:p w:rsidR="00FB437C" w:rsidRPr="00F97199" w:rsidRDefault="00FB437C" w:rsidP="00FB437C">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Pr="00F97199">
        <w:rPr>
          <w:rFonts w:ascii="Times New Roman" w:eastAsiaTheme="minorEastAsia" w:hAnsi="Times New Roman" w:cs="Times New Roman"/>
          <w:b/>
          <w:sz w:val="24"/>
          <w:szCs w:val="24"/>
        </w:rPr>
        <w:t>.3.1. SISTEMA DE AMORTIZACIÓN A PLAZO FIJO</w:t>
      </w:r>
      <w:r>
        <w:rPr>
          <w:rFonts w:ascii="Times New Roman" w:eastAsiaTheme="minorEastAsia" w:hAnsi="Times New Roman" w:cs="Times New Roman"/>
          <w:b/>
          <w:sz w:val="24"/>
          <w:szCs w:val="24"/>
        </w:rPr>
        <w:t>.</w:t>
      </w:r>
    </w:p>
    <w:p w:rsidR="00FB437C" w:rsidRPr="00F97199" w:rsidRDefault="00FB437C" w:rsidP="00FB437C">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Pr="00F97199">
        <w:rPr>
          <w:rFonts w:ascii="Times New Roman" w:eastAsiaTheme="minorEastAsia" w:hAnsi="Times New Roman" w:cs="Times New Roman"/>
          <w:b/>
          <w:sz w:val="24"/>
          <w:szCs w:val="24"/>
        </w:rPr>
        <w:t>.3.1.1.</w:t>
      </w:r>
      <w:r w:rsidR="00C175CD">
        <w:rPr>
          <w:rFonts w:ascii="Times New Roman" w:eastAsiaTheme="minorEastAsia" w:hAnsi="Times New Roman" w:cs="Times New Roman"/>
          <w:b/>
          <w:sz w:val="24"/>
          <w:szCs w:val="24"/>
        </w:rPr>
        <w:t xml:space="preserve"> </w:t>
      </w:r>
      <w:r w:rsidRPr="00F97199">
        <w:rPr>
          <w:rFonts w:ascii="Times New Roman" w:eastAsiaTheme="minorEastAsia" w:hAnsi="Times New Roman" w:cs="Times New Roman"/>
          <w:b/>
          <w:sz w:val="24"/>
          <w:szCs w:val="24"/>
        </w:rPr>
        <w:t>AMORTIZACIÓN MEDIANTE REEMBOLSO ÚNICO, QUE INCLUYE LOS INTERESES</w:t>
      </w:r>
      <w:r>
        <w:rPr>
          <w:rFonts w:ascii="Times New Roman" w:eastAsiaTheme="minorEastAsia" w:hAnsi="Times New Roman" w:cs="Times New Roman"/>
          <w:b/>
          <w:sz w:val="24"/>
          <w:szCs w:val="24"/>
        </w:rPr>
        <w:t>.</w:t>
      </w:r>
    </w:p>
    <w:p w:rsidR="00FB437C" w:rsidRPr="00F97199" w:rsidRDefault="00FB437C" w:rsidP="00FB437C">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Pr="00F97199">
        <w:rPr>
          <w:rFonts w:ascii="Times New Roman" w:eastAsiaTheme="minorEastAsia" w:hAnsi="Times New Roman" w:cs="Times New Roman"/>
          <w:b/>
          <w:sz w:val="24"/>
          <w:szCs w:val="24"/>
        </w:rPr>
        <w:t>.3.1.2.</w:t>
      </w:r>
      <w:r w:rsidR="00C175CD">
        <w:rPr>
          <w:rFonts w:ascii="Times New Roman" w:eastAsiaTheme="minorEastAsia" w:hAnsi="Times New Roman" w:cs="Times New Roman"/>
          <w:b/>
          <w:sz w:val="24"/>
          <w:szCs w:val="24"/>
        </w:rPr>
        <w:t xml:space="preserve"> </w:t>
      </w:r>
      <w:r w:rsidRPr="00F97199">
        <w:rPr>
          <w:rFonts w:ascii="Times New Roman" w:eastAsiaTheme="minorEastAsia" w:hAnsi="Times New Roman" w:cs="Times New Roman"/>
          <w:b/>
          <w:sz w:val="24"/>
          <w:szCs w:val="24"/>
        </w:rPr>
        <w:t>EJEMPLO 4</w:t>
      </w:r>
      <w:r>
        <w:rPr>
          <w:rFonts w:ascii="Times New Roman" w:eastAsiaTheme="minorEastAsia" w:hAnsi="Times New Roman" w:cs="Times New Roman"/>
          <w:b/>
          <w:sz w:val="24"/>
          <w:szCs w:val="24"/>
        </w:rPr>
        <w:t>.</w:t>
      </w:r>
    </w:p>
    <w:p w:rsidR="00FB437C" w:rsidRPr="00F97199" w:rsidRDefault="00FB437C" w:rsidP="00FB437C">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Pr="00F97199">
        <w:rPr>
          <w:rFonts w:ascii="Times New Roman" w:eastAsiaTheme="minorEastAsia" w:hAnsi="Times New Roman" w:cs="Times New Roman"/>
          <w:b/>
          <w:sz w:val="24"/>
          <w:szCs w:val="24"/>
        </w:rPr>
        <w:t>.3.1.3.</w:t>
      </w:r>
      <w:r w:rsidR="00C175CD">
        <w:rPr>
          <w:rFonts w:ascii="Times New Roman" w:eastAsiaTheme="minorEastAsia" w:hAnsi="Times New Roman" w:cs="Times New Roman"/>
          <w:b/>
          <w:sz w:val="24"/>
          <w:szCs w:val="24"/>
        </w:rPr>
        <w:t xml:space="preserve"> </w:t>
      </w:r>
      <w:r w:rsidRPr="00F97199">
        <w:rPr>
          <w:rFonts w:ascii="Times New Roman" w:eastAsiaTheme="minorEastAsia" w:hAnsi="Times New Roman" w:cs="Times New Roman"/>
          <w:b/>
          <w:sz w:val="24"/>
          <w:szCs w:val="24"/>
        </w:rPr>
        <w:t>AMORTIZACION MEDIANTE REEMBOLSO UNICO, CON PAGO PERIODICO DE INTERESES</w:t>
      </w:r>
      <w:r>
        <w:rPr>
          <w:rFonts w:ascii="Times New Roman" w:eastAsiaTheme="minorEastAsia" w:hAnsi="Times New Roman" w:cs="Times New Roman"/>
          <w:b/>
          <w:sz w:val="24"/>
          <w:szCs w:val="24"/>
        </w:rPr>
        <w:t>.</w:t>
      </w:r>
    </w:p>
    <w:p w:rsidR="00FB437C" w:rsidRPr="00F97199" w:rsidRDefault="00FB437C" w:rsidP="00FB437C">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Pr="00F97199">
        <w:rPr>
          <w:rFonts w:ascii="Times New Roman" w:eastAsiaTheme="minorEastAsia" w:hAnsi="Times New Roman" w:cs="Times New Roman"/>
          <w:b/>
          <w:sz w:val="24"/>
          <w:szCs w:val="24"/>
        </w:rPr>
        <w:t>.3.1.4.</w:t>
      </w:r>
      <w:r w:rsidR="00C175CD">
        <w:rPr>
          <w:rFonts w:ascii="Times New Roman" w:eastAsiaTheme="minorEastAsia" w:hAnsi="Times New Roman" w:cs="Times New Roman"/>
          <w:b/>
          <w:sz w:val="24"/>
          <w:szCs w:val="24"/>
        </w:rPr>
        <w:t xml:space="preserve"> </w:t>
      </w:r>
      <w:r w:rsidRPr="00F97199">
        <w:rPr>
          <w:rFonts w:ascii="Times New Roman" w:eastAsiaTheme="minorEastAsia" w:hAnsi="Times New Roman" w:cs="Times New Roman"/>
          <w:b/>
          <w:sz w:val="24"/>
          <w:szCs w:val="24"/>
        </w:rPr>
        <w:t>EJEMPLO 5</w:t>
      </w:r>
      <w:r>
        <w:rPr>
          <w:rFonts w:ascii="Times New Roman" w:eastAsiaTheme="minorEastAsia" w:hAnsi="Times New Roman" w:cs="Times New Roman"/>
          <w:b/>
          <w:sz w:val="24"/>
          <w:szCs w:val="24"/>
        </w:rPr>
        <w:t>.</w:t>
      </w:r>
    </w:p>
    <w:p w:rsidR="00FB437C" w:rsidRPr="00F97199" w:rsidRDefault="00FB437C" w:rsidP="00FB437C">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Pr="00F97199">
        <w:rPr>
          <w:rFonts w:ascii="Times New Roman" w:eastAsiaTheme="minorEastAsia" w:hAnsi="Times New Roman" w:cs="Times New Roman"/>
          <w:b/>
          <w:sz w:val="24"/>
          <w:szCs w:val="24"/>
        </w:rPr>
        <w:t>.3.2.</w:t>
      </w:r>
      <w:r w:rsidR="00C175CD">
        <w:rPr>
          <w:rFonts w:ascii="Times New Roman" w:eastAsiaTheme="minorEastAsia" w:hAnsi="Times New Roman" w:cs="Times New Roman"/>
          <w:b/>
          <w:sz w:val="24"/>
          <w:szCs w:val="24"/>
        </w:rPr>
        <w:t xml:space="preserve"> </w:t>
      </w:r>
      <w:r w:rsidRPr="00F97199">
        <w:rPr>
          <w:rFonts w:ascii="Times New Roman" w:eastAsiaTheme="minorEastAsia" w:hAnsi="Times New Roman" w:cs="Times New Roman"/>
          <w:b/>
          <w:sz w:val="24"/>
          <w:szCs w:val="24"/>
        </w:rPr>
        <w:t>SISTEMA DE AMORTIZACIÓN FRANCÉS</w:t>
      </w:r>
      <w:r>
        <w:rPr>
          <w:rFonts w:ascii="Times New Roman" w:eastAsiaTheme="minorEastAsia" w:hAnsi="Times New Roman" w:cs="Times New Roman"/>
          <w:b/>
          <w:sz w:val="24"/>
          <w:szCs w:val="24"/>
        </w:rPr>
        <w:t>.</w:t>
      </w:r>
    </w:p>
    <w:p w:rsidR="00FB437C" w:rsidRPr="00F97199" w:rsidRDefault="00FB437C" w:rsidP="00FB437C">
      <w:pPr>
        <w:tabs>
          <w:tab w:val="center" w:pos="4252"/>
        </w:tabs>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Pr="00F97199">
        <w:rPr>
          <w:rFonts w:ascii="Times New Roman" w:eastAsiaTheme="minorEastAsia" w:hAnsi="Times New Roman" w:cs="Times New Roman"/>
          <w:b/>
          <w:sz w:val="24"/>
          <w:szCs w:val="24"/>
        </w:rPr>
        <w:t>.3.2.1.</w:t>
      </w:r>
      <w:r w:rsidR="00C175CD">
        <w:rPr>
          <w:rFonts w:ascii="Times New Roman" w:eastAsiaTheme="minorEastAsia" w:hAnsi="Times New Roman" w:cs="Times New Roman"/>
          <w:b/>
          <w:sz w:val="24"/>
          <w:szCs w:val="24"/>
        </w:rPr>
        <w:t xml:space="preserve"> </w:t>
      </w:r>
      <w:r w:rsidRPr="00F97199">
        <w:rPr>
          <w:rFonts w:ascii="Times New Roman" w:eastAsiaTheme="minorEastAsia" w:hAnsi="Times New Roman" w:cs="Times New Roman"/>
          <w:b/>
          <w:sz w:val="24"/>
          <w:szCs w:val="24"/>
        </w:rPr>
        <w:t>EJEMPLO 6</w:t>
      </w:r>
      <w:r>
        <w:rPr>
          <w:rFonts w:ascii="Times New Roman" w:eastAsiaTheme="minorEastAsia" w:hAnsi="Times New Roman" w:cs="Times New Roman"/>
          <w:b/>
          <w:sz w:val="24"/>
          <w:szCs w:val="24"/>
        </w:rPr>
        <w:t>.</w:t>
      </w:r>
    </w:p>
    <w:p w:rsidR="00FB437C" w:rsidRPr="00F97199" w:rsidRDefault="00FB437C" w:rsidP="00FB437C">
      <w:pPr>
        <w:tabs>
          <w:tab w:val="center" w:pos="4252"/>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6</w:t>
      </w:r>
      <w:r w:rsidRPr="00F97199">
        <w:rPr>
          <w:rFonts w:ascii="Times New Roman" w:eastAsia="Times New Roman" w:hAnsi="Times New Roman" w:cs="Times New Roman"/>
          <w:b/>
          <w:sz w:val="24"/>
          <w:szCs w:val="24"/>
        </w:rPr>
        <w:t>.3.3.</w:t>
      </w:r>
      <w:r w:rsidR="00C175CD">
        <w:rPr>
          <w:rFonts w:ascii="Times New Roman" w:eastAsia="Times New Roman" w:hAnsi="Times New Roman" w:cs="Times New Roman"/>
          <w:b/>
          <w:sz w:val="24"/>
          <w:szCs w:val="24"/>
        </w:rPr>
        <w:t xml:space="preserve"> </w:t>
      </w:r>
      <w:r w:rsidRPr="00F97199">
        <w:rPr>
          <w:rFonts w:ascii="Times New Roman" w:eastAsia="Times New Roman" w:hAnsi="Times New Roman" w:cs="Times New Roman"/>
          <w:b/>
          <w:sz w:val="24"/>
          <w:szCs w:val="24"/>
        </w:rPr>
        <w:t>METODO DE AMORTIZACIÓN ALEMÁN</w:t>
      </w:r>
      <w:r>
        <w:rPr>
          <w:rFonts w:ascii="Times New Roman" w:eastAsia="Times New Roman" w:hAnsi="Times New Roman" w:cs="Times New Roman"/>
          <w:b/>
          <w:sz w:val="24"/>
          <w:szCs w:val="24"/>
        </w:rPr>
        <w:t>.</w:t>
      </w:r>
    </w:p>
    <w:p w:rsidR="00FB437C" w:rsidRPr="00F22E70" w:rsidRDefault="00FB437C" w:rsidP="00FB437C">
      <w:pPr>
        <w:tabs>
          <w:tab w:val="center" w:pos="4252"/>
        </w:tabs>
        <w:rPr>
          <w:rFonts w:ascii="Times New Roman" w:eastAsiaTheme="minorEastAsia" w:hAnsi="Times New Roman" w:cs="Times New Roman"/>
          <w:b/>
          <w:sz w:val="24"/>
          <w:szCs w:val="24"/>
        </w:rPr>
      </w:pPr>
      <w:r w:rsidRPr="00F22E70">
        <w:rPr>
          <w:rFonts w:ascii="Times New Roman" w:eastAsiaTheme="minorEastAsia" w:hAnsi="Times New Roman" w:cs="Times New Roman"/>
          <w:b/>
          <w:sz w:val="24"/>
          <w:szCs w:val="24"/>
        </w:rPr>
        <w:t>6.3.3.1.</w:t>
      </w:r>
      <w:r w:rsidR="00C175CD">
        <w:rPr>
          <w:rFonts w:ascii="Times New Roman" w:eastAsiaTheme="minorEastAsia" w:hAnsi="Times New Roman" w:cs="Times New Roman"/>
          <w:b/>
          <w:sz w:val="24"/>
          <w:szCs w:val="24"/>
        </w:rPr>
        <w:t xml:space="preserve"> </w:t>
      </w:r>
      <w:r w:rsidRPr="00F22E70">
        <w:rPr>
          <w:rFonts w:ascii="Times New Roman" w:eastAsiaTheme="minorEastAsia" w:hAnsi="Times New Roman" w:cs="Times New Roman"/>
          <w:b/>
          <w:sz w:val="24"/>
          <w:szCs w:val="24"/>
        </w:rPr>
        <w:t>EJEMPLO 7</w:t>
      </w:r>
      <w:r>
        <w:rPr>
          <w:rFonts w:ascii="Times New Roman" w:eastAsiaTheme="minorEastAsia" w:hAnsi="Times New Roman" w:cs="Times New Roman"/>
          <w:b/>
          <w:sz w:val="24"/>
          <w:szCs w:val="24"/>
        </w:rPr>
        <w:t>.</w:t>
      </w:r>
    </w:p>
    <w:p w:rsidR="007E364A" w:rsidRDefault="007E364A" w:rsidP="00377DDA">
      <w:pPr>
        <w:tabs>
          <w:tab w:val="center" w:pos="4252"/>
        </w:tabs>
        <w:jc w:val="both"/>
        <w:rPr>
          <w:rFonts w:ascii="Times New Roman" w:eastAsiaTheme="minorEastAsia" w:hAnsi="Times New Roman" w:cs="Times New Roman"/>
          <w:b/>
          <w:sz w:val="24"/>
          <w:szCs w:val="24"/>
        </w:rPr>
      </w:pPr>
    </w:p>
    <w:p w:rsidR="00FB437C" w:rsidRDefault="00FB437C" w:rsidP="00377DDA">
      <w:pPr>
        <w:tabs>
          <w:tab w:val="center" w:pos="4252"/>
        </w:tabs>
        <w:jc w:val="both"/>
        <w:rPr>
          <w:rFonts w:ascii="Times New Roman" w:eastAsiaTheme="minorEastAsia" w:hAnsi="Times New Roman" w:cs="Times New Roman"/>
          <w:b/>
          <w:sz w:val="24"/>
          <w:szCs w:val="24"/>
        </w:rPr>
      </w:pPr>
    </w:p>
    <w:p w:rsidR="00FB437C" w:rsidRDefault="00FB437C" w:rsidP="00377DDA">
      <w:pPr>
        <w:tabs>
          <w:tab w:val="center" w:pos="4252"/>
        </w:tabs>
        <w:jc w:val="both"/>
        <w:rPr>
          <w:rFonts w:ascii="Times New Roman" w:eastAsiaTheme="minorEastAsia" w:hAnsi="Times New Roman" w:cs="Times New Roman"/>
          <w:b/>
          <w:sz w:val="24"/>
          <w:szCs w:val="24"/>
        </w:rPr>
      </w:pPr>
    </w:p>
    <w:p w:rsidR="00FB437C" w:rsidRDefault="00FB437C" w:rsidP="00377DDA">
      <w:pPr>
        <w:tabs>
          <w:tab w:val="center" w:pos="4252"/>
        </w:tabs>
        <w:jc w:val="both"/>
        <w:rPr>
          <w:rFonts w:ascii="Times New Roman" w:eastAsiaTheme="minorEastAsia" w:hAnsi="Times New Roman" w:cs="Times New Roman"/>
          <w:b/>
          <w:sz w:val="24"/>
          <w:szCs w:val="24"/>
        </w:rPr>
      </w:pPr>
    </w:p>
    <w:p w:rsidR="00FB437C" w:rsidRDefault="00FB437C" w:rsidP="00377DDA">
      <w:pPr>
        <w:tabs>
          <w:tab w:val="center" w:pos="4252"/>
        </w:tabs>
        <w:jc w:val="both"/>
        <w:rPr>
          <w:rFonts w:ascii="Times New Roman" w:eastAsiaTheme="minorEastAsia" w:hAnsi="Times New Roman" w:cs="Times New Roman"/>
          <w:b/>
          <w:sz w:val="24"/>
          <w:szCs w:val="24"/>
        </w:rPr>
      </w:pPr>
    </w:p>
    <w:p w:rsidR="00FB437C" w:rsidRDefault="00FB437C" w:rsidP="00377DDA">
      <w:pPr>
        <w:tabs>
          <w:tab w:val="center" w:pos="4252"/>
        </w:tabs>
        <w:jc w:val="both"/>
        <w:rPr>
          <w:rFonts w:ascii="Times New Roman" w:eastAsiaTheme="minorEastAsia" w:hAnsi="Times New Roman" w:cs="Times New Roman"/>
          <w:b/>
          <w:sz w:val="24"/>
          <w:szCs w:val="24"/>
        </w:rPr>
      </w:pPr>
    </w:p>
    <w:p w:rsidR="00FB437C" w:rsidRDefault="00FB437C" w:rsidP="00377DDA">
      <w:pPr>
        <w:tabs>
          <w:tab w:val="center" w:pos="4252"/>
        </w:tabs>
        <w:jc w:val="both"/>
        <w:rPr>
          <w:rFonts w:ascii="Times New Roman" w:eastAsiaTheme="minorEastAsia" w:hAnsi="Times New Roman" w:cs="Times New Roman"/>
          <w:b/>
          <w:sz w:val="24"/>
          <w:szCs w:val="24"/>
        </w:rPr>
      </w:pPr>
    </w:p>
    <w:p w:rsidR="00FB437C" w:rsidRDefault="00FB437C" w:rsidP="00377DDA">
      <w:pPr>
        <w:tabs>
          <w:tab w:val="center" w:pos="4252"/>
        </w:tabs>
        <w:jc w:val="both"/>
        <w:rPr>
          <w:rFonts w:ascii="Times New Roman" w:eastAsiaTheme="minorEastAsia" w:hAnsi="Times New Roman" w:cs="Times New Roman"/>
          <w:b/>
          <w:sz w:val="24"/>
          <w:szCs w:val="24"/>
        </w:rPr>
      </w:pPr>
    </w:p>
    <w:p w:rsidR="00FB437C" w:rsidRDefault="00FB437C" w:rsidP="00377DDA">
      <w:pPr>
        <w:tabs>
          <w:tab w:val="center" w:pos="4252"/>
        </w:tabs>
        <w:jc w:val="both"/>
        <w:rPr>
          <w:rFonts w:ascii="Times New Roman" w:eastAsiaTheme="minorEastAsia" w:hAnsi="Times New Roman" w:cs="Times New Roman"/>
          <w:b/>
          <w:sz w:val="24"/>
          <w:szCs w:val="24"/>
        </w:rPr>
      </w:pPr>
    </w:p>
    <w:p w:rsidR="00FB437C" w:rsidRDefault="00FB437C" w:rsidP="00377DDA">
      <w:pPr>
        <w:tabs>
          <w:tab w:val="center" w:pos="4252"/>
        </w:tabs>
        <w:jc w:val="both"/>
        <w:rPr>
          <w:rFonts w:ascii="Times New Roman" w:eastAsiaTheme="minorEastAsia" w:hAnsi="Times New Roman" w:cs="Times New Roman"/>
          <w:b/>
          <w:sz w:val="24"/>
          <w:szCs w:val="24"/>
        </w:rPr>
      </w:pPr>
    </w:p>
    <w:p w:rsidR="00FB437C" w:rsidRDefault="00FB437C" w:rsidP="00377DDA">
      <w:pPr>
        <w:tabs>
          <w:tab w:val="center" w:pos="4252"/>
        </w:tabs>
        <w:jc w:val="both"/>
        <w:rPr>
          <w:rFonts w:ascii="Times New Roman" w:eastAsiaTheme="minorEastAsia" w:hAnsi="Times New Roman" w:cs="Times New Roman"/>
          <w:b/>
          <w:sz w:val="24"/>
          <w:szCs w:val="24"/>
        </w:rPr>
      </w:pPr>
    </w:p>
    <w:p w:rsidR="00D21A0B" w:rsidRPr="00913652" w:rsidRDefault="00E42E80" w:rsidP="00377DDA">
      <w:pPr>
        <w:tabs>
          <w:tab w:val="center" w:pos="4252"/>
        </w:tabs>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lastRenderedPageBreak/>
        <w:t>6</w:t>
      </w:r>
      <w:r w:rsidR="00D21A0B" w:rsidRPr="00913652">
        <w:rPr>
          <w:rFonts w:ascii="Times New Roman" w:eastAsiaTheme="minorEastAsia" w:hAnsi="Times New Roman" w:cs="Times New Roman"/>
          <w:b/>
          <w:sz w:val="24"/>
          <w:szCs w:val="24"/>
        </w:rPr>
        <w:t>.</w:t>
      </w:r>
      <w:r w:rsidR="00C175CD">
        <w:rPr>
          <w:rFonts w:ascii="Times New Roman" w:eastAsiaTheme="minorEastAsia" w:hAnsi="Times New Roman" w:cs="Times New Roman"/>
          <w:b/>
          <w:sz w:val="24"/>
          <w:szCs w:val="24"/>
        </w:rPr>
        <w:t xml:space="preserve"> </w:t>
      </w:r>
      <w:r w:rsidR="00D21A0B" w:rsidRPr="00913652">
        <w:rPr>
          <w:rFonts w:ascii="Times New Roman" w:eastAsiaTheme="minorEastAsia" w:hAnsi="Times New Roman" w:cs="Times New Roman"/>
          <w:b/>
          <w:sz w:val="24"/>
          <w:szCs w:val="24"/>
        </w:rPr>
        <w:t>OPERACIONES DE AMORTIZACIÓN DE CAPITAL. PRÉSTAMOS.</w:t>
      </w:r>
    </w:p>
    <w:p w:rsidR="00D21A0B" w:rsidRPr="00913652" w:rsidRDefault="00E42E80" w:rsidP="00377DDA">
      <w:pPr>
        <w:tabs>
          <w:tab w:val="center" w:pos="4252"/>
        </w:tabs>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00D21A0B" w:rsidRPr="00913652">
        <w:rPr>
          <w:rFonts w:ascii="Times New Roman" w:eastAsiaTheme="minorEastAsia" w:hAnsi="Times New Roman" w:cs="Times New Roman"/>
          <w:b/>
          <w:sz w:val="24"/>
          <w:szCs w:val="24"/>
        </w:rPr>
        <w:t>.1.</w:t>
      </w:r>
      <w:r w:rsidR="00C175CD">
        <w:rPr>
          <w:rFonts w:ascii="Times New Roman" w:eastAsiaTheme="minorEastAsia" w:hAnsi="Times New Roman" w:cs="Times New Roman"/>
          <w:b/>
          <w:sz w:val="24"/>
          <w:szCs w:val="24"/>
        </w:rPr>
        <w:t xml:space="preserve"> </w:t>
      </w:r>
      <w:r w:rsidR="00D21A0B" w:rsidRPr="00913652">
        <w:rPr>
          <w:rFonts w:ascii="Times New Roman" w:eastAsiaTheme="minorEastAsia" w:hAnsi="Times New Roman" w:cs="Times New Roman"/>
          <w:b/>
          <w:sz w:val="24"/>
          <w:szCs w:val="24"/>
        </w:rPr>
        <w:t>INTRODUCCIÓN.</w:t>
      </w:r>
    </w:p>
    <w:p w:rsidR="00D21A0B" w:rsidRPr="00913652" w:rsidRDefault="00D21A0B"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El objetivo de este Capítulo es el de definir el concepto de amortización o reembolso de un préstamo, presentamos algunos de los métodos de amortización más frecuentes en la práctica, a plazo fijo, francés , alemán y americano.</w:t>
      </w:r>
    </w:p>
    <w:p w:rsidR="00D21A0B" w:rsidRPr="00913652" w:rsidRDefault="00D21A0B" w:rsidP="00377DDA">
      <w:pPr>
        <w:tabs>
          <w:tab w:val="center" w:pos="4252"/>
        </w:tabs>
        <w:jc w:val="both"/>
        <w:rPr>
          <w:rFonts w:ascii="Times New Roman" w:eastAsiaTheme="minorEastAsia" w:hAnsi="Times New Roman" w:cs="Times New Roman"/>
          <w:sz w:val="24"/>
          <w:szCs w:val="24"/>
        </w:rPr>
      </w:pPr>
    </w:p>
    <w:p w:rsidR="00D21A0B" w:rsidRPr="00913652" w:rsidRDefault="00E42E80" w:rsidP="00377DDA">
      <w:pPr>
        <w:tabs>
          <w:tab w:val="center" w:pos="4252"/>
        </w:tabs>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00D21A0B" w:rsidRPr="00913652">
        <w:rPr>
          <w:rFonts w:ascii="Times New Roman" w:eastAsiaTheme="minorEastAsia" w:hAnsi="Times New Roman" w:cs="Times New Roman"/>
          <w:b/>
          <w:sz w:val="24"/>
          <w:szCs w:val="24"/>
        </w:rPr>
        <w:t>.2.</w:t>
      </w:r>
      <w:r w:rsidR="00C175CD">
        <w:rPr>
          <w:rFonts w:ascii="Times New Roman" w:eastAsiaTheme="minorEastAsia" w:hAnsi="Times New Roman" w:cs="Times New Roman"/>
          <w:b/>
          <w:sz w:val="24"/>
          <w:szCs w:val="24"/>
        </w:rPr>
        <w:t xml:space="preserve"> </w:t>
      </w:r>
      <w:r w:rsidR="00D21A0B" w:rsidRPr="00913652">
        <w:rPr>
          <w:rFonts w:ascii="Times New Roman" w:eastAsiaTheme="minorEastAsia" w:hAnsi="Times New Roman" w:cs="Times New Roman"/>
          <w:b/>
          <w:sz w:val="24"/>
          <w:szCs w:val="24"/>
        </w:rPr>
        <w:t>DESCRIPCIÓN DE LAS OPERACIONES DE AMORTIZACION.</w:t>
      </w:r>
    </w:p>
    <w:p w:rsidR="00D21A0B" w:rsidRPr="00913652" w:rsidRDefault="00D21A0B"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Las operaciones de amortización son operaciones financieras compuestas, de prestación única y contraprestación múltiple.</w:t>
      </w:r>
    </w:p>
    <w:p w:rsidR="00D21A0B" w:rsidRPr="00913652" w:rsidRDefault="00D21A0B"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Normalmente a las operaciones de amortización se les denomina préstamos, si bien es preciso tener en cuenta que el concepto de préstamo es más amplio, ya que también es posible encontrar préstamos que sean operaciones financieras simples.</w:t>
      </w:r>
    </w:p>
    <w:p w:rsidR="00D21A0B" w:rsidRPr="00913652" w:rsidRDefault="00D21A0B"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Si designamos como:</w:t>
      </w:r>
    </w:p>
    <w:p w:rsidR="00D21A0B" w:rsidRPr="00913652" w:rsidRDefault="00D21A0B" w:rsidP="00C175CD">
      <w:pPr>
        <w:tabs>
          <w:tab w:val="center" w:pos="4252"/>
        </w:tabs>
        <w:jc w:val="center"/>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P= {( C</w:t>
      </w:r>
      <w:r w:rsidRPr="00913652">
        <w:rPr>
          <w:rFonts w:ascii="Times New Roman" w:eastAsiaTheme="minorEastAsia" w:hAnsi="Times New Roman" w:cs="Times New Roman"/>
          <w:sz w:val="24"/>
          <w:szCs w:val="24"/>
          <w:vertAlign w:val="subscript"/>
        </w:rPr>
        <w:t>0</w:t>
      </w:r>
      <w:r w:rsidRPr="00913652">
        <w:rPr>
          <w:rFonts w:ascii="Times New Roman" w:eastAsiaTheme="minorEastAsia" w:hAnsi="Times New Roman" w:cs="Times New Roman"/>
          <w:sz w:val="24"/>
          <w:szCs w:val="24"/>
        </w:rPr>
        <w:t>,t</w:t>
      </w:r>
      <w:r w:rsidRPr="00913652">
        <w:rPr>
          <w:rFonts w:ascii="Times New Roman" w:eastAsiaTheme="minorEastAsia" w:hAnsi="Times New Roman" w:cs="Times New Roman"/>
          <w:sz w:val="24"/>
          <w:szCs w:val="24"/>
          <w:vertAlign w:val="subscript"/>
        </w:rPr>
        <w:t>0</w:t>
      </w:r>
      <w:r w:rsidRPr="00913652">
        <w:rPr>
          <w:rFonts w:ascii="Times New Roman" w:eastAsiaTheme="minorEastAsia" w:hAnsi="Times New Roman" w:cs="Times New Roman"/>
          <w:sz w:val="24"/>
          <w:szCs w:val="24"/>
        </w:rPr>
        <w:t>)}</w:t>
      </w:r>
    </w:p>
    <w:p w:rsidR="00D21A0B" w:rsidRPr="00913652" w:rsidRDefault="00D21A0B" w:rsidP="00C175CD">
      <w:pPr>
        <w:tabs>
          <w:tab w:val="center" w:pos="4252"/>
        </w:tabs>
        <w:jc w:val="center"/>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C= {(</w:t>
      </w:r>
      <w:r w:rsidR="008701E8" w:rsidRPr="00913652">
        <w:rPr>
          <w:rFonts w:ascii="Times New Roman" w:eastAsiaTheme="minorEastAsia" w:hAnsi="Times New Roman" w:cs="Times New Roman"/>
          <w:sz w:val="24"/>
          <w:szCs w:val="24"/>
        </w:rPr>
        <w:t xml:space="preserve"> c</w:t>
      </w:r>
      <w:r w:rsidR="008701E8" w:rsidRPr="00913652">
        <w:rPr>
          <w:rFonts w:ascii="Times New Roman" w:eastAsiaTheme="minorEastAsia" w:hAnsi="Times New Roman" w:cs="Times New Roman"/>
          <w:sz w:val="24"/>
          <w:szCs w:val="24"/>
          <w:vertAlign w:val="subscript"/>
        </w:rPr>
        <w:t>1,</w:t>
      </w:r>
      <w:r w:rsidR="008701E8" w:rsidRPr="00913652">
        <w:rPr>
          <w:rFonts w:ascii="Times New Roman" w:eastAsiaTheme="minorEastAsia" w:hAnsi="Times New Roman" w:cs="Times New Roman"/>
          <w:sz w:val="24"/>
          <w:szCs w:val="24"/>
        </w:rPr>
        <w:t>t</w:t>
      </w:r>
      <w:r w:rsidR="008701E8" w:rsidRPr="00913652">
        <w:rPr>
          <w:rFonts w:ascii="Times New Roman" w:eastAsiaTheme="minorEastAsia" w:hAnsi="Times New Roman" w:cs="Times New Roman"/>
          <w:sz w:val="24"/>
          <w:szCs w:val="24"/>
          <w:vertAlign w:val="subscript"/>
        </w:rPr>
        <w:t>1</w:t>
      </w:r>
      <w:r w:rsidR="008701E8" w:rsidRPr="00913652">
        <w:rPr>
          <w:rFonts w:ascii="Times New Roman" w:eastAsiaTheme="minorEastAsia" w:hAnsi="Times New Roman" w:cs="Times New Roman"/>
          <w:sz w:val="24"/>
          <w:szCs w:val="24"/>
        </w:rPr>
        <w:t>),(c</w:t>
      </w:r>
      <w:r w:rsidR="008701E8" w:rsidRPr="00913652">
        <w:rPr>
          <w:rFonts w:ascii="Times New Roman" w:eastAsiaTheme="minorEastAsia" w:hAnsi="Times New Roman" w:cs="Times New Roman"/>
          <w:sz w:val="24"/>
          <w:szCs w:val="24"/>
          <w:vertAlign w:val="subscript"/>
        </w:rPr>
        <w:t>2</w:t>
      </w:r>
      <w:r w:rsidR="008701E8" w:rsidRPr="00913652">
        <w:rPr>
          <w:rFonts w:ascii="Times New Roman" w:eastAsiaTheme="minorEastAsia" w:hAnsi="Times New Roman" w:cs="Times New Roman"/>
          <w:sz w:val="24"/>
          <w:szCs w:val="24"/>
        </w:rPr>
        <w:t>,t</w:t>
      </w:r>
      <w:r w:rsidR="008701E8" w:rsidRPr="00913652">
        <w:rPr>
          <w:rFonts w:ascii="Times New Roman" w:eastAsiaTheme="minorEastAsia" w:hAnsi="Times New Roman" w:cs="Times New Roman"/>
          <w:sz w:val="24"/>
          <w:szCs w:val="24"/>
          <w:vertAlign w:val="subscript"/>
        </w:rPr>
        <w:t>2</w:t>
      </w:r>
      <w:r w:rsidR="008701E8" w:rsidRPr="00913652">
        <w:rPr>
          <w:rFonts w:ascii="Times New Roman" w:eastAsiaTheme="minorEastAsia" w:hAnsi="Times New Roman" w:cs="Times New Roman"/>
          <w:sz w:val="24"/>
          <w:szCs w:val="24"/>
        </w:rPr>
        <w:t>)….(c</w:t>
      </w:r>
      <w:r w:rsidR="008701E8" w:rsidRPr="00913652">
        <w:rPr>
          <w:rFonts w:ascii="Times New Roman" w:eastAsiaTheme="minorEastAsia" w:hAnsi="Times New Roman" w:cs="Times New Roman"/>
          <w:sz w:val="24"/>
          <w:szCs w:val="24"/>
          <w:vertAlign w:val="subscript"/>
        </w:rPr>
        <w:t>n</w:t>
      </w:r>
      <w:r w:rsidR="008701E8" w:rsidRPr="00913652">
        <w:rPr>
          <w:rFonts w:ascii="Times New Roman" w:eastAsiaTheme="minorEastAsia" w:hAnsi="Times New Roman" w:cs="Times New Roman"/>
          <w:sz w:val="24"/>
          <w:szCs w:val="24"/>
        </w:rPr>
        <w:t>,t</w:t>
      </w:r>
      <w:r w:rsidR="008701E8" w:rsidRPr="00913652">
        <w:rPr>
          <w:rFonts w:ascii="Times New Roman" w:eastAsiaTheme="minorEastAsia" w:hAnsi="Times New Roman" w:cs="Times New Roman"/>
          <w:sz w:val="24"/>
          <w:szCs w:val="24"/>
          <w:vertAlign w:val="subscript"/>
        </w:rPr>
        <w:t>n</w:t>
      </w:r>
      <w:r w:rsidR="008701E8" w:rsidRPr="00913652">
        <w:rPr>
          <w:rFonts w:ascii="Times New Roman" w:eastAsiaTheme="minorEastAsia" w:hAnsi="Times New Roman" w:cs="Times New Roman"/>
          <w:sz w:val="24"/>
          <w:szCs w:val="24"/>
        </w:rPr>
        <w:t>)}</w:t>
      </w:r>
    </w:p>
    <w:p w:rsidR="008701E8" w:rsidRPr="00913652" w:rsidRDefault="008701E8"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Donde :</w:t>
      </w:r>
    </w:p>
    <w:p w:rsidR="008701E8" w:rsidRPr="00913652" w:rsidRDefault="008701E8"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P: es la prestación de la operación,  un capital inicial C</w:t>
      </w:r>
      <w:r w:rsidRPr="00913652">
        <w:rPr>
          <w:rFonts w:ascii="Times New Roman" w:eastAsiaTheme="minorEastAsia" w:hAnsi="Times New Roman" w:cs="Times New Roman"/>
          <w:sz w:val="24"/>
          <w:szCs w:val="24"/>
          <w:vertAlign w:val="subscript"/>
        </w:rPr>
        <w:t xml:space="preserve">0 </w:t>
      </w:r>
      <w:r w:rsidRPr="00913652">
        <w:rPr>
          <w:rFonts w:ascii="Times New Roman" w:eastAsiaTheme="minorEastAsia" w:hAnsi="Times New Roman" w:cs="Times New Roman"/>
          <w:sz w:val="24"/>
          <w:szCs w:val="24"/>
        </w:rPr>
        <w:t>y en un instante de tiempo,t</w:t>
      </w:r>
      <w:r w:rsidRPr="00913652">
        <w:rPr>
          <w:rFonts w:ascii="Times New Roman" w:eastAsiaTheme="minorEastAsia" w:hAnsi="Times New Roman" w:cs="Times New Roman"/>
          <w:sz w:val="24"/>
          <w:szCs w:val="24"/>
          <w:vertAlign w:val="subscript"/>
        </w:rPr>
        <w:t>0</w:t>
      </w:r>
      <w:r w:rsidRPr="00913652">
        <w:rPr>
          <w:rFonts w:ascii="Times New Roman" w:eastAsiaTheme="minorEastAsia" w:hAnsi="Times New Roman" w:cs="Times New Roman"/>
          <w:sz w:val="24"/>
          <w:szCs w:val="24"/>
        </w:rPr>
        <w:t>.</w:t>
      </w:r>
    </w:p>
    <w:p w:rsidR="008701E8" w:rsidRPr="00913652" w:rsidRDefault="008701E8" w:rsidP="00377DDA">
      <w:pPr>
        <w:tabs>
          <w:tab w:val="center" w:pos="4252"/>
        </w:tabs>
        <w:jc w:val="both"/>
        <w:rPr>
          <w:rFonts w:ascii="Times New Roman" w:eastAsiaTheme="minorEastAsia" w:hAnsi="Times New Roman" w:cs="Times New Roman"/>
          <w:sz w:val="24"/>
          <w:szCs w:val="24"/>
          <w:vertAlign w:val="subscript"/>
        </w:rPr>
      </w:pPr>
      <w:r w:rsidRPr="00913652">
        <w:rPr>
          <w:rFonts w:ascii="Times New Roman" w:eastAsiaTheme="minorEastAsia" w:hAnsi="Times New Roman" w:cs="Times New Roman"/>
          <w:sz w:val="24"/>
          <w:szCs w:val="24"/>
        </w:rPr>
        <w:t>C: es la contraprestación, el montante  de capitales a devolver (c</w:t>
      </w:r>
      <w:r w:rsidRPr="00913652">
        <w:rPr>
          <w:rFonts w:ascii="Times New Roman" w:eastAsiaTheme="minorEastAsia" w:hAnsi="Times New Roman" w:cs="Times New Roman"/>
          <w:sz w:val="24"/>
          <w:szCs w:val="24"/>
          <w:vertAlign w:val="subscript"/>
        </w:rPr>
        <w:t>1</w:t>
      </w:r>
      <w:r w:rsidRPr="00913652">
        <w:rPr>
          <w:rFonts w:ascii="Times New Roman" w:eastAsiaTheme="minorEastAsia" w:hAnsi="Times New Roman" w:cs="Times New Roman"/>
          <w:sz w:val="24"/>
          <w:szCs w:val="24"/>
        </w:rPr>
        <w:t>,c</w:t>
      </w:r>
      <w:r w:rsidRPr="00913652">
        <w:rPr>
          <w:rFonts w:ascii="Times New Roman" w:eastAsiaTheme="minorEastAsia" w:hAnsi="Times New Roman" w:cs="Times New Roman"/>
          <w:sz w:val="24"/>
          <w:szCs w:val="24"/>
          <w:vertAlign w:val="subscript"/>
        </w:rPr>
        <w:t>2</w:t>
      </w:r>
      <w:r w:rsidRPr="00913652">
        <w:rPr>
          <w:rFonts w:ascii="Times New Roman" w:eastAsiaTheme="minorEastAsia" w:hAnsi="Times New Roman" w:cs="Times New Roman"/>
          <w:sz w:val="24"/>
          <w:szCs w:val="24"/>
        </w:rPr>
        <w:t>…c</w:t>
      </w:r>
      <w:r w:rsidRPr="00913652">
        <w:rPr>
          <w:rFonts w:ascii="Times New Roman" w:eastAsiaTheme="minorEastAsia" w:hAnsi="Times New Roman" w:cs="Times New Roman"/>
          <w:sz w:val="24"/>
          <w:szCs w:val="24"/>
          <w:vertAlign w:val="subscript"/>
        </w:rPr>
        <w:t>n</w:t>
      </w:r>
      <w:r w:rsidRPr="00913652">
        <w:rPr>
          <w:rFonts w:ascii="Times New Roman" w:eastAsiaTheme="minorEastAsia" w:hAnsi="Times New Roman" w:cs="Times New Roman"/>
          <w:sz w:val="24"/>
          <w:szCs w:val="24"/>
        </w:rPr>
        <w:t>) en los instantes de tiempo (t</w:t>
      </w:r>
      <w:r w:rsidRPr="00913652">
        <w:rPr>
          <w:rFonts w:ascii="Times New Roman" w:eastAsiaTheme="minorEastAsia" w:hAnsi="Times New Roman" w:cs="Times New Roman"/>
          <w:sz w:val="24"/>
          <w:szCs w:val="24"/>
          <w:vertAlign w:val="subscript"/>
        </w:rPr>
        <w:t>1</w:t>
      </w:r>
      <w:r w:rsidRPr="00913652">
        <w:rPr>
          <w:rFonts w:ascii="Times New Roman" w:eastAsiaTheme="minorEastAsia" w:hAnsi="Times New Roman" w:cs="Times New Roman"/>
          <w:sz w:val="24"/>
          <w:szCs w:val="24"/>
        </w:rPr>
        <w:t>,t</w:t>
      </w:r>
      <w:r w:rsidRPr="00913652">
        <w:rPr>
          <w:rFonts w:ascii="Times New Roman" w:eastAsiaTheme="minorEastAsia" w:hAnsi="Times New Roman" w:cs="Times New Roman"/>
          <w:sz w:val="24"/>
          <w:szCs w:val="24"/>
          <w:vertAlign w:val="subscript"/>
        </w:rPr>
        <w:t>2</w:t>
      </w:r>
      <w:r w:rsidRPr="00913652">
        <w:rPr>
          <w:rFonts w:ascii="Times New Roman" w:eastAsiaTheme="minorEastAsia" w:hAnsi="Times New Roman" w:cs="Times New Roman"/>
          <w:sz w:val="24"/>
          <w:szCs w:val="24"/>
        </w:rPr>
        <w:t>…t</w:t>
      </w:r>
      <w:r w:rsidRPr="00913652">
        <w:rPr>
          <w:rFonts w:ascii="Times New Roman" w:eastAsiaTheme="minorEastAsia" w:hAnsi="Times New Roman" w:cs="Times New Roman"/>
          <w:sz w:val="24"/>
          <w:szCs w:val="24"/>
          <w:vertAlign w:val="subscript"/>
        </w:rPr>
        <w:t>n</w:t>
      </w:r>
      <w:r w:rsidRPr="00913652">
        <w:rPr>
          <w:rFonts w:ascii="Times New Roman" w:eastAsiaTheme="minorEastAsia" w:hAnsi="Times New Roman" w:cs="Times New Roman"/>
          <w:sz w:val="24"/>
          <w:szCs w:val="24"/>
        </w:rPr>
        <w:t>) como consecuencia de haber recibido en el instante t</w:t>
      </w:r>
      <w:r w:rsidRPr="00913652">
        <w:rPr>
          <w:rFonts w:ascii="Times New Roman" w:eastAsiaTheme="minorEastAsia" w:hAnsi="Times New Roman" w:cs="Times New Roman"/>
          <w:sz w:val="24"/>
          <w:szCs w:val="24"/>
          <w:vertAlign w:val="subscript"/>
        </w:rPr>
        <w:t>0</w:t>
      </w:r>
      <w:r w:rsidRPr="00913652">
        <w:rPr>
          <w:rFonts w:ascii="Times New Roman" w:eastAsiaTheme="minorEastAsia" w:hAnsi="Times New Roman" w:cs="Times New Roman"/>
          <w:sz w:val="24"/>
          <w:szCs w:val="24"/>
        </w:rPr>
        <w:t xml:space="preserve"> la prestación inicial, C</w:t>
      </w:r>
      <w:r w:rsidRPr="00913652">
        <w:rPr>
          <w:rFonts w:ascii="Times New Roman" w:eastAsiaTheme="minorEastAsia" w:hAnsi="Times New Roman" w:cs="Times New Roman"/>
          <w:sz w:val="24"/>
          <w:szCs w:val="24"/>
          <w:vertAlign w:val="subscript"/>
        </w:rPr>
        <w:t>0.</w:t>
      </w:r>
    </w:p>
    <w:p w:rsidR="008701E8" w:rsidRPr="00913652" w:rsidRDefault="008701E8"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La representación gráfica de la operación será:</w:t>
      </w:r>
    </w:p>
    <w:p w:rsidR="0057253C" w:rsidRPr="00674100" w:rsidRDefault="0057253C" w:rsidP="00377DDA">
      <w:pPr>
        <w:tabs>
          <w:tab w:val="center" w:pos="4252"/>
        </w:tabs>
        <w:jc w:val="both"/>
        <w:rPr>
          <w:rFonts w:ascii="Times New Roman" w:eastAsiaTheme="minorEastAsia" w:hAnsi="Times New Roman" w:cs="Times New Roman"/>
          <w:i/>
          <w:sz w:val="24"/>
          <w:szCs w:val="24"/>
        </w:rPr>
      </w:pPr>
      <w:r w:rsidRPr="00674100">
        <w:rPr>
          <w:rFonts w:ascii="Times New Roman" w:eastAsiaTheme="minorEastAsia" w:hAnsi="Times New Roman" w:cs="Times New Roman"/>
          <w:i/>
          <w:sz w:val="24"/>
          <w:szCs w:val="24"/>
        </w:rPr>
        <w:t xml:space="preserve"> </w:t>
      </w:r>
    </w:p>
    <w:p w:rsidR="0057253C" w:rsidRPr="00674100" w:rsidRDefault="00E55EAE" w:rsidP="00377DDA">
      <w:pPr>
        <w:tabs>
          <w:tab w:val="center" w:pos="4252"/>
        </w:tabs>
        <w:jc w:val="both"/>
        <w:rPr>
          <w:rFonts w:ascii="Times New Roman" w:eastAsiaTheme="minorEastAsia" w:hAnsi="Times New Roman" w:cs="Times New Roman"/>
          <w:i/>
          <w:sz w:val="24"/>
          <w:szCs w:val="24"/>
        </w:rPr>
      </w:pPr>
      <w:r>
        <w:rPr>
          <w:rFonts w:ascii="Times New Roman" w:eastAsiaTheme="minorEastAsia" w:hAnsi="Times New Roman" w:cs="Times New Roman"/>
          <w:i/>
          <w:sz w:val="24"/>
          <w:szCs w:val="24"/>
        </w:rPr>
        <w:t xml:space="preserve"> Figura 6</w:t>
      </w:r>
      <w:r w:rsidR="0057253C" w:rsidRPr="00674100">
        <w:rPr>
          <w:rFonts w:ascii="Times New Roman" w:eastAsiaTheme="minorEastAsia" w:hAnsi="Times New Roman" w:cs="Times New Roman"/>
          <w:i/>
          <w:sz w:val="24"/>
          <w:szCs w:val="24"/>
        </w:rPr>
        <w:t>.1.Prestación y contraprestación.</w:t>
      </w:r>
    </w:p>
    <w:p w:rsidR="00B06A8A" w:rsidRPr="00674100" w:rsidRDefault="00B06A8A" w:rsidP="00377DDA">
      <w:pPr>
        <w:tabs>
          <w:tab w:val="center" w:pos="4252"/>
        </w:tabs>
        <w:jc w:val="both"/>
        <w:rPr>
          <w:rFonts w:eastAsiaTheme="minorEastAsia"/>
          <w:szCs w:val="22"/>
        </w:rPr>
      </w:pPr>
    </w:p>
    <w:p w:rsidR="0077221E" w:rsidRPr="00674100" w:rsidRDefault="006C1132" w:rsidP="00377DDA">
      <w:pPr>
        <w:jc w:val="both"/>
        <w:rPr>
          <w:vertAlign w:val="subscript"/>
        </w:rPr>
      </w:pPr>
      <w:r w:rsidRPr="006C1132">
        <w:rPr>
          <w:noProof/>
          <w:sz w:val="28"/>
          <w:lang w:eastAsia="es-ES"/>
        </w:rPr>
        <w:pict>
          <v:shape id="AutoShape 250" o:spid="_x0000_s1059" type="#_x0000_t32" style="position:absolute;left:0;text-align:left;margin-left:263.7pt;margin-top:14.45pt;width:.05pt;height:30pt;z-index:251757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"/>
        </w:pict>
      </w:r>
      <w:r w:rsidRPr="006C1132">
        <w:rPr>
          <w:noProof/>
          <w:sz w:val="28"/>
          <w:lang w:eastAsia="es-ES"/>
        </w:rPr>
        <w:pict>
          <v:shape id="AutoShape 249" o:spid="_x0000_s1058" type="#_x0000_t32" style="position:absolute;left:0;text-align:left;margin-left:213.45pt;margin-top:14.45pt;width:.05pt;height:30pt;z-index:251756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G6SJA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"/>
        </w:pict>
      </w:r>
      <w:r w:rsidRPr="006C1132">
        <w:rPr>
          <w:noProof/>
          <w:sz w:val="28"/>
          <w:lang w:eastAsia="es-ES"/>
        </w:rPr>
        <w:pict>
          <v:shape id="AutoShape 248" o:spid="_x0000_s1057" type="#_x0000_t32" style="position:absolute;left:0;text-align:left;margin-left:164.7pt;margin-top:14.45pt;width:.05pt;height:30pt;z-index:251755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c8cJA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"/>
        </w:pict>
      </w:r>
      <w:r w:rsidRPr="006C1132">
        <w:rPr>
          <w:noProof/>
          <w:szCs w:val="22"/>
          <w:lang w:eastAsia="es-ES"/>
        </w:rPr>
        <w:pict>
          <v:shape id="AutoShape 247" o:spid="_x0000_s1056" type="#_x0000_t32" style="position:absolute;left:0;text-align:left;margin-left:114.45pt;margin-top:14.45pt;width:.05pt;height:30pt;z-index:251753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"/>
        </w:pict>
      </w:r>
      <w:r w:rsidRPr="006C1132">
        <w:rPr>
          <w:noProof/>
          <w:lang w:eastAsia="es-ES"/>
        </w:rPr>
        <w:pict>
          <v:shape id="AutoShape 246" o:spid="_x0000_s1055" type="#_x0000_t32" style="position:absolute;left:0;text-align:left;margin-left:66.45pt;margin-top:14.45pt;width:.05pt;height:30pt;z-index:251752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"/>
        </w:pict>
      </w:r>
      <w:r w:rsidR="0077221E" w:rsidRPr="00674100">
        <w:t xml:space="preserve">                     c</w:t>
      </w:r>
      <w:r w:rsidR="0077221E" w:rsidRPr="00674100">
        <w:rPr>
          <w:sz w:val="28"/>
          <w:vertAlign w:val="subscript"/>
        </w:rPr>
        <w:t xml:space="preserve"> 0</w:t>
      </w:r>
      <w:r w:rsidR="0077221E" w:rsidRPr="00674100">
        <w:t xml:space="preserve">           c1</w:t>
      </w:r>
      <w:r w:rsidR="0077221E" w:rsidRPr="00674100">
        <w:rPr>
          <w:sz w:val="28"/>
          <w:vertAlign w:val="subscript"/>
        </w:rPr>
        <w:t xml:space="preserve">               </w:t>
      </w:r>
      <w:r w:rsidR="0077221E" w:rsidRPr="00674100">
        <w:t>c</w:t>
      </w:r>
      <w:r w:rsidR="0077221E" w:rsidRPr="00674100">
        <w:rPr>
          <w:sz w:val="28"/>
          <w:vertAlign w:val="subscript"/>
        </w:rPr>
        <w:t xml:space="preserve"> 2</w:t>
      </w:r>
      <w:r w:rsidR="0077221E" w:rsidRPr="00674100">
        <w:t xml:space="preserve">  ….    c</w:t>
      </w:r>
      <w:r w:rsidR="0077221E" w:rsidRPr="00674100">
        <w:rPr>
          <w:sz w:val="28"/>
          <w:vertAlign w:val="subscript"/>
        </w:rPr>
        <w:t xml:space="preserve"> n-1             </w:t>
      </w:r>
      <w:r w:rsidR="0077221E" w:rsidRPr="00674100">
        <w:rPr>
          <w:sz w:val="28"/>
        </w:rPr>
        <w:t>c</w:t>
      </w:r>
      <w:r w:rsidR="0077221E" w:rsidRPr="00674100">
        <w:rPr>
          <w:sz w:val="28"/>
          <w:vertAlign w:val="subscript"/>
        </w:rPr>
        <w:t>n</w:t>
      </w:r>
    </w:p>
    <w:p w:rsidR="0077221E" w:rsidRPr="00674100" w:rsidRDefault="006C1132" w:rsidP="00377DDA">
      <w:pPr>
        <w:jc w:val="both"/>
      </w:pPr>
      <w:r>
        <w:rPr>
          <w:noProof/>
          <w:lang w:eastAsia="es-ES"/>
        </w:rPr>
        <w:pict>
          <v:shape id="AutoShape 245" o:spid="_x0000_s1054" type="#_x0000_t32" style="position:absolute;left:0;text-align:left;margin-left:39.45pt;margin-top:3.1pt;width:224.25pt;height:.75pt;z-index:251751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"/>
        </w:pict>
      </w:r>
    </w:p>
    <w:p w:rsidR="0077221E" w:rsidRPr="00674100" w:rsidRDefault="0077221E" w:rsidP="00377DDA">
      <w:pPr>
        <w:tabs>
          <w:tab w:val="center" w:pos="4252"/>
        </w:tabs>
        <w:jc w:val="both"/>
      </w:pPr>
      <w:r w:rsidRPr="00674100">
        <w:rPr>
          <w:szCs w:val="22"/>
        </w:rPr>
        <w:t xml:space="preserve">                    </w:t>
      </w:r>
      <w:r w:rsidRPr="00674100">
        <w:rPr>
          <w:vertAlign w:val="subscript"/>
        </w:rPr>
        <w:t xml:space="preserve">  </w:t>
      </w:r>
      <w:r w:rsidRPr="00674100">
        <w:t>t</w:t>
      </w:r>
      <w:r w:rsidRPr="00674100">
        <w:rPr>
          <w:vertAlign w:val="subscript"/>
        </w:rPr>
        <w:t xml:space="preserve">0                     </w:t>
      </w:r>
      <w:r w:rsidRPr="00674100">
        <w:t>t</w:t>
      </w:r>
      <w:r w:rsidRPr="00674100">
        <w:rPr>
          <w:vertAlign w:val="subscript"/>
        </w:rPr>
        <w:t xml:space="preserve">1 </w:t>
      </w:r>
      <w:r w:rsidRPr="00674100">
        <w:t xml:space="preserve">              </w:t>
      </w:r>
      <w:r w:rsidRPr="00674100">
        <w:rPr>
          <w:vertAlign w:val="subscript"/>
        </w:rPr>
        <w:t xml:space="preserve"> </w:t>
      </w:r>
      <w:r w:rsidRPr="00674100">
        <w:t>t</w:t>
      </w:r>
      <w:r w:rsidRPr="00674100">
        <w:rPr>
          <w:vertAlign w:val="subscript"/>
        </w:rPr>
        <w:t>2</w:t>
      </w:r>
      <w:r w:rsidRPr="00674100">
        <w:t xml:space="preserve">            </w:t>
      </w:r>
      <w:r w:rsidRPr="00674100">
        <w:rPr>
          <w:vertAlign w:val="subscript"/>
        </w:rPr>
        <w:t xml:space="preserve">  </w:t>
      </w:r>
      <w:r w:rsidRPr="00674100">
        <w:t>t</w:t>
      </w:r>
      <w:r w:rsidRPr="00674100">
        <w:rPr>
          <w:vertAlign w:val="subscript"/>
        </w:rPr>
        <w:t xml:space="preserve">n-1 </w:t>
      </w:r>
      <w:r w:rsidRPr="00674100">
        <w:t xml:space="preserve">          </w:t>
      </w:r>
      <w:r w:rsidRPr="00674100">
        <w:rPr>
          <w:vertAlign w:val="subscript"/>
        </w:rPr>
        <w:t xml:space="preserve">  </w:t>
      </w:r>
      <w:r w:rsidRPr="00674100">
        <w:t>t</w:t>
      </w:r>
      <w:r w:rsidRPr="00674100">
        <w:rPr>
          <w:vertAlign w:val="subscript"/>
        </w:rPr>
        <w:t>n</w:t>
      </w:r>
      <w:r w:rsidRPr="00674100">
        <w:t xml:space="preserve">     </w:t>
      </w:r>
    </w:p>
    <w:p w:rsidR="0077221E" w:rsidRPr="00913652" w:rsidRDefault="0057253C" w:rsidP="00377DDA">
      <w:pPr>
        <w:tabs>
          <w:tab w:val="center" w:pos="4252"/>
        </w:tabs>
        <w:jc w:val="both"/>
        <w:rPr>
          <w:rFonts w:ascii="Times New Roman" w:hAnsi="Times New Roman" w:cs="Times New Roman"/>
          <w:i/>
          <w:sz w:val="24"/>
          <w:szCs w:val="24"/>
        </w:rPr>
      </w:pPr>
      <w:r w:rsidRPr="00913652">
        <w:rPr>
          <w:rFonts w:ascii="Times New Roman" w:hAnsi="Times New Roman" w:cs="Times New Roman"/>
          <w:sz w:val="24"/>
          <w:szCs w:val="24"/>
        </w:rPr>
        <w:t xml:space="preserve">  </w:t>
      </w:r>
      <w:r w:rsidRPr="00913652">
        <w:rPr>
          <w:rFonts w:ascii="Times New Roman" w:hAnsi="Times New Roman" w:cs="Times New Roman"/>
          <w:i/>
          <w:sz w:val="24"/>
          <w:szCs w:val="24"/>
        </w:rPr>
        <w:t>Introducción a las finanzas empresariales. Antonio Partal Ureña, Fernando Moreno Bonilla, Manuel Cano Rodríguez, Pilar Gómez Fernández-Aguado.</w:t>
      </w:r>
    </w:p>
    <w:p w:rsidR="0057253C" w:rsidRPr="00913652" w:rsidRDefault="0057253C" w:rsidP="00377DDA">
      <w:pPr>
        <w:tabs>
          <w:tab w:val="center" w:pos="4252"/>
        </w:tabs>
        <w:jc w:val="both"/>
        <w:rPr>
          <w:rFonts w:ascii="Times New Roman" w:hAnsi="Times New Roman" w:cs="Times New Roman"/>
          <w:i/>
          <w:sz w:val="24"/>
          <w:szCs w:val="24"/>
        </w:rPr>
      </w:pPr>
    </w:p>
    <w:p w:rsidR="0077221E" w:rsidRPr="00913652" w:rsidRDefault="0077221E" w:rsidP="00377DDA">
      <w:pPr>
        <w:tabs>
          <w:tab w:val="center" w:pos="4252"/>
        </w:tabs>
        <w:jc w:val="both"/>
        <w:rPr>
          <w:rFonts w:ascii="Times New Roman" w:hAnsi="Times New Roman" w:cs="Times New Roman"/>
          <w:sz w:val="24"/>
          <w:szCs w:val="24"/>
        </w:rPr>
      </w:pPr>
      <w:r w:rsidRPr="00913652">
        <w:rPr>
          <w:rFonts w:ascii="Times New Roman" w:hAnsi="Times New Roman" w:cs="Times New Roman"/>
          <w:sz w:val="24"/>
          <w:szCs w:val="24"/>
        </w:rPr>
        <w:lastRenderedPageBreak/>
        <w:t>Obsérvese que el vencimient</w:t>
      </w:r>
      <w:r w:rsidR="0057253C" w:rsidRPr="00913652">
        <w:rPr>
          <w:rFonts w:ascii="Times New Roman" w:hAnsi="Times New Roman" w:cs="Times New Roman"/>
          <w:sz w:val="24"/>
          <w:szCs w:val="24"/>
        </w:rPr>
        <w:t>o de los capitales que componen</w:t>
      </w:r>
      <w:r w:rsidRPr="00913652">
        <w:rPr>
          <w:rFonts w:ascii="Times New Roman" w:hAnsi="Times New Roman" w:cs="Times New Roman"/>
          <w:sz w:val="24"/>
          <w:szCs w:val="24"/>
        </w:rPr>
        <w:t xml:space="preserve"> la contraprestación se ha situado al final de cada uno de los respectivos períodos de maduración. Este es el caso más frecuente en la práctica, sin embargo, también es posible que dichos capitales tengan su vencimiento al comienzo de cada período</w:t>
      </w:r>
    </w:p>
    <w:p w:rsidR="00973947" w:rsidRPr="00913652" w:rsidRDefault="00973947" w:rsidP="00377DDA">
      <w:pPr>
        <w:tabs>
          <w:tab w:val="center" w:pos="4252"/>
        </w:tabs>
        <w:jc w:val="both"/>
        <w:rPr>
          <w:rFonts w:ascii="Times New Roman" w:hAnsi="Times New Roman" w:cs="Times New Roman"/>
          <w:sz w:val="24"/>
          <w:szCs w:val="24"/>
        </w:rPr>
      </w:pPr>
      <w:r w:rsidRPr="00913652">
        <w:rPr>
          <w:rFonts w:ascii="Times New Roman" w:hAnsi="Times New Roman" w:cs="Times New Roman"/>
          <w:sz w:val="24"/>
          <w:szCs w:val="24"/>
        </w:rPr>
        <w:t>De acuerdo con la ley financiera de valoración pactada F</w:t>
      </w:r>
      <w:r w:rsidRPr="00913652">
        <w:rPr>
          <w:rFonts w:ascii="Times New Roman" w:hAnsi="Times New Roman" w:cs="Times New Roman"/>
          <w:sz w:val="24"/>
          <w:szCs w:val="24"/>
          <w:vertAlign w:val="subscript"/>
        </w:rPr>
        <w:t>p</w:t>
      </w:r>
      <w:r w:rsidRPr="00913652">
        <w:rPr>
          <w:rFonts w:ascii="Times New Roman" w:hAnsi="Times New Roman" w:cs="Times New Roman"/>
          <w:sz w:val="24"/>
          <w:szCs w:val="24"/>
        </w:rPr>
        <w:t xml:space="preserve"> debe verificarse el postulado de equivalencia financiera entre prestación y contraprestación:</w:t>
      </w:r>
    </w:p>
    <w:p w:rsidR="0077221E" w:rsidRPr="00913652" w:rsidRDefault="00973947" w:rsidP="00C175CD">
      <w:pPr>
        <w:tabs>
          <w:tab w:val="center" w:pos="4252"/>
        </w:tabs>
        <w:jc w:val="center"/>
        <w:rPr>
          <w:rFonts w:ascii="Times New Roman" w:eastAsiaTheme="minorEastAsia" w:hAnsi="Times New Roman" w:cs="Times New Roman"/>
          <w:sz w:val="24"/>
          <w:szCs w:val="24"/>
          <w:lang w:val="en-US"/>
        </w:rPr>
      </w:pPr>
      <w:r w:rsidRPr="00913652">
        <w:rPr>
          <w:rFonts w:ascii="Times New Roman" w:eastAsiaTheme="minorEastAsia" w:hAnsi="Times New Roman" w:cs="Times New Roman"/>
          <w:sz w:val="24"/>
          <w:szCs w:val="24"/>
          <w:lang w:val="en-US"/>
        </w:rPr>
        <w:t>C</w:t>
      </w:r>
      <w:r w:rsidRPr="00913652">
        <w:rPr>
          <w:rFonts w:ascii="Times New Roman" w:eastAsiaTheme="minorEastAsia" w:hAnsi="Times New Roman" w:cs="Times New Roman"/>
          <w:sz w:val="24"/>
          <w:szCs w:val="24"/>
          <w:vertAlign w:val="subscript"/>
          <w:lang w:val="en-US"/>
        </w:rPr>
        <w:t>0</w:t>
      </w:r>
      <w:r w:rsidRPr="00913652">
        <w:rPr>
          <w:rFonts w:ascii="Times New Roman" w:eastAsiaTheme="minorEastAsia" w:hAnsi="Times New Roman" w:cs="Times New Roman"/>
          <w:sz w:val="24"/>
          <w:szCs w:val="24"/>
          <w:lang w:val="en-US"/>
        </w:rPr>
        <w:t xml:space="preserve"> * F(</w:t>
      </w:r>
      <w:r w:rsidRPr="00913652">
        <w:rPr>
          <w:rFonts w:ascii="Times New Roman" w:hAnsi="Times New Roman" w:cs="Times New Roman"/>
          <w:sz w:val="24"/>
          <w:szCs w:val="24"/>
          <w:lang w:val="en-US"/>
        </w:rPr>
        <w:t>t</w:t>
      </w:r>
      <w:r w:rsidRPr="00913652">
        <w:rPr>
          <w:rFonts w:ascii="Times New Roman" w:hAnsi="Times New Roman" w:cs="Times New Roman"/>
          <w:sz w:val="24"/>
          <w:szCs w:val="24"/>
          <w:vertAlign w:val="subscript"/>
          <w:lang w:val="en-US"/>
        </w:rPr>
        <w:t>0,</w:t>
      </w:r>
      <w:r w:rsidRPr="00913652">
        <w:rPr>
          <w:rFonts w:ascii="Times New Roman" w:hAnsi="Times New Roman" w:cs="Times New Roman"/>
          <w:sz w:val="24"/>
          <w:szCs w:val="24"/>
          <w:lang w:val="en-US"/>
        </w:rPr>
        <w:t>p)=</w:t>
      </w:r>
      <m:oMath>
        <m:nary>
          <m:naryPr>
            <m:chr m:val="∑"/>
            <m:limLoc m:val="undOvr"/>
            <m:ctrlPr>
              <w:rPr>
                <w:rFonts w:ascii="Cambria Math" w:hAnsi="Times New Roman" w:cs="Times New Roman"/>
                <w:i/>
                <w:sz w:val="24"/>
                <w:szCs w:val="24"/>
                <w:lang w:val="en-US"/>
              </w:rPr>
            </m:ctrlPr>
          </m:naryPr>
          <m:sub>
            <m:r>
              <w:rPr>
                <w:rFonts w:ascii="Cambria Math" w:hAnsi="Cambria Math" w:cs="Times New Roman"/>
                <w:sz w:val="24"/>
                <w:szCs w:val="24"/>
                <w:lang w:val="en-US"/>
              </w:rPr>
              <m:t>j</m:t>
            </m:r>
            <m:r>
              <w:rPr>
                <w:rFonts w:ascii="Cambria Math" w:hAnsi="Times New Roman" w:cs="Times New Roman"/>
                <w:sz w:val="24"/>
                <w:szCs w:val="24"/>
                <w:lang w:val="en-US"/>
              </w:rPr>
              <m:t>=1</m:t>
            </m:r>
          </m:sub>
          <m:sup>
            <m:r>
              <w:rPr>
                <w:rFonts w:ascii="Cambria Math" w:hAnsi="Cambria Math" w:cs="Times New Roman"/>
                <w:sz w:val="24"/>
                <w:szCs w:val="24"/>
                <w:lang w:val="en-US"/>
              </w:rPr>
              <m:t>n</m:t>
            </m:r>
          </m:sup>
          <m:e>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a</m:t>
                </m:r>
              </m:e>
              <m:sub>
                <m:r>
                  <w:rPr>
                    <w:rFonts w:ascii="Cambria Math" w:hAnsi="Cambria Math" w:cs="Times New Roman"/>
                    <w:sz w:val="24"/>
                    <w:szCs w:val="24"/>
                    <w:lang w:val="en-US"/>
                  </w:rPr>
                  <m:t>j</m:t>
                </m:r>
              </m:sub>
            </m:sSub>
            <m:r>
              <w:rPr>
                <w:rFonts w:ascii="Times New Roman" w:hAnsi="Cambria Math" w:cs="Times New Roman"/>
                <w:sz w:val="24"/>
                <w:szCs w:val="24"/>
                <w:lang w:val="en-US"/>
              </w:rPr>
              <m:t>*</m:t>
            </m:r>
            <m:r>
              <w:rPr>
                <w:rFonts w:ascii="Cambria Math" w:hAnsi="Cambria Math" w:cs="Times New Roman"/>
                <w:sz w:val="24"/>
                <w:szCs w:val="24"/>
                <w:lang w:val="en-US"/>
              </w:rPr>
              <m:t>F</m:t>
            </m:r>
            <m:d>
              <m:dPr>
                <m:ctrlPr>
                  <w:rPr>
                    <w:rFonts w:ascii="Cambria Math" w:hAnsi="Times New Roman" w:cs="Times New Roman"/>
                    <w:i/>
                    <w:sz w:val="24"/>
                    <w:szCs w:val="24"/>
                    <w:lang w:val="en-US"/>
                  </w:rPr>
                </m:ctrlPr>
              </m:dPr>
              <m:e>
                <m:sSub>
                  <m:sSubPr>
                    <m:ctrlPr>
                      <w:rPr>
                        <w:rFonts w:ascii="Cambria Math" w:hAnsi="Times New Roman" w:cs="Times New Roman"/>
                        <w:i/>
                        <w:sz w:val="24"/>
                        <w:szCs w:val="24"/>
                        <w:lang w:val="en-US"/>
                      </w:rPr>
                    </m:ctrlPr>
                  </m:sSubPr>
                  <m:e>
                    <m:r>
                      <w:rPr>
                        <w:rFonts w:ascii="Cambria Math" w:hAnsi="Cambria Math" w:cs="Times New Roman"/>
                        <w:sz w:val="24"/>
                        <w:szCs w:val="24"/>
                        <w:lang w:val="en-US"/>
                      </w:rPr>
                      <m:t>t</m:t>
                    </m:r>
                  </m:e>
                  <m:sub>
                    <m:r>
                      <w:rPr>
                        <w:rFonts w:ascii="Cambria Math" w:hAnsi="Cambria Math" w:cs="Times New Roman"/>
                        <w:sz w:val="24"/>
                        <w:szCs w:val="24"/>
                        <w:lang w:val="en-US"/>
                      </w:rPr>
                      <m:t>j</m:t>
                    </m:r>
                  </m:sub>
                </m:sSub>
                <m:r>
                  <w:rPr>
                    <w:rFonts w:ascii="Cambria Math" w:hAnsi="Times New Roman" w:cs="Times New Roman"/>
                    <w:sz w:val="24"/>
                    <w:szCs w:val="24"/>
                    <w:lang w:val="en-US"/>
                  </w:rPr>
                  <m:t>,</m:t>
                </m:r>
                <m:r>
                  <w:rPr>
                    <w:rFonts w:ascii="Cambria Math" w:hAnsi="Cambria Math" w:cs="Times New Roman"/>
                    <w:sz w:val="24"/>
                    <w:szCs w:val="24"/>
                    <w:lang w:val="en-US"/>
                  </w:rPr>
                  <m:t>p</m:t>
                </m:r>
              </m:e>
            </m:d>
          </m:e>
        </m:nary>
      </m:oMath>
    </w:p>
    <w:p w:rsidR="00973947" w:rsidRPr="00913652" w:rsidRDefault="00973947"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Ahora bien, teniendo en cuenta que este tipo de operaciones se pactan normalmente de acuerdo con la ley financiera de capitalización compuesta, la ecuación de equivalencia financiera en el origen de la operación vendrá determinada por :</w:t>
      </w:r>
    </w:p>
    <w:p w:rsidR="00973947" w:rsidRPr="00913652" w:rsidRDefault="00973947" w:rsidP="00C175CD">
      <w:pPr>
        <w:tabs>
          <w:tab w:val="center" w:pos="4252"/>
        </w:tabs>
        <w:jc w:val="center"/>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C</w:t>
      </w:r>
      <w:r w:rsidRPr="00913652">
        <w:rPr>
          <w:rFonts w:ascii="Times New Roman" w:eastAsiaTheme="minorEastAsia" w:hAnsi="Times New Roman" w:cs="Times New Roman"/>
          <w:sz w:val="24"/>
          <w:szCs w:val="24"/>
          <w:vertAlign w:val="subscript"/>
        </w:rPr>
        <w:t>0</w:t>
      </w:r>
      <w:r w:rsidRPr="00913652">
        <w:rPr>
          <w:rFonts w:ascii="Times New Roman" w:eastAsiaTheme="minorEastAsia" w:hAnsi="Times New Roman" w:cs="Times New Roman"/>
          <w:sz w:val="24"/>
          <w:szCs w:val="24"/>
        </w:rPr>
        <w:t>=</w:t>
      </w:r>
      <m:oMath>
        <m:nary>
          <m:naryPr>
            <m:chr m:val="∑"/>
            <m:limLoc m:val="undOvr"/>
            <m:ctrlPr>
              <w:rPr>
                <w:rFonts w:ascii="Cambria Math" w:eastAsiaTheme="minorEastAsia" w:hAnsi="Times New Roman" w:cs="Times New Roman"/>
                <w:i/>
                <w:sz w:val="24"/>
                <w:szCs w:val="24"/>
                <w:lang w:val="en-US"/>
              </w:rPr>
            </m:ctrlPr>
          </m:naryPr>
          <m:sub>
            <m:r>
              <w:rPr>
                <w:rFonts w:ascii="Cambria Math" w:eastAsiaTheme="minorEastAsia" w:hAnsi="Cambria Math" w:cs="Times New Roman"/>
                <w:sz w:val="24"/>
                <w:szCs w:val="24"/>
                <w:lang w:val="en-US"/>
              </w:rPr>
              <m:t>r</m:t>
            </m:r>
            <m:r>
              <w:rPr>
                <w:rFonts w:ascii="Cambria Math" w:eastAsiaTheme="minorEastAsia" w:hAnsi="Times New Roman" w:cs="Times New Roman"/>
                <w:sz w:val="24"/>
                <w:szCs w:val="24"/>
              </w:rPr>
              <m:t>=1</m:t>
            </m:r>
          </m:sub>
          <m:sup>
            <m:r>
              <w:rPr>
                <w:rFonts w:ascii="Cambria Math" w:eastAsiaTheme="minorEastAsia" w:hAnsi="Cambria Math" w:cs="Times New Roman"/>
                <w:sz w:val="24"/>
                <w:szCs w:val="24"/>
                <w:lang w:val="en-US"/>
              </w:rPr>
              <m:t>n</m:t>
            </m:r>
          </m:sup>
          <m:e>
            <m:sSub>
              <m:sSubPr>
                <m:ctrlPr>
                  <w:rPr>
                    <w:rFonts w:ascii="Cambria Math" w:eastAsiaTheme="minorEastAsia" w:hAnsi="Times New Roman" w:cs="Times New Roman"/>
                    <w:i/>
                    <w:sz w:val="24"/>
                    <w:szCs w:val="24"/>
                    <w:lang w:val="en-US"/>
                  </w:rPr>
                </m:ctrlPr>
              </m:sSubPr>
              <m:e>
                <m:r>
                  <w:rPr>
                    <w:rFonts w:ascii="Cambria Math" w:eastAsiaTheme="minorEastAsia" w:hAnsi="Cambria Math" w:cs="Times New Roman"/>
                    <w:sz w:val="24"/>
                    <w:szCs w:val="24"/>
                    <w:lang w:val="en-US"/>
                  </w:rPr>
                  <m:t>a</m:t>
                </m:r>
              </m:e>
              <m:sub>
                <m:r>
                  <w:rPr>
                    <w:rFonts w:ascii="Cambria Math" w:eastAsiaTheme="minorEastAsia" w:hAnsi="Cambria Math" w:cs="Times New Roman"/>
                    <w:sz w:val="24"/>
                    <w:szCs w:val="24"/>
                    <w:lang w:val="en-US"/>
                  </w:rPr>
                  <m:t>r</m:t>
                </m:r>
              </m:sub>
            </m:sSub>
            <m:r>
              <w:rPr>
                <w:rFonts w:ascii="Times New Roman" w:eastAsiaTheme="minorEastAsia" w:hAnsi="Cambria Math" w:cs="Times New Roman"/>
                <w:sz w:val="24"/>
                <w:szCs w:val="24"/>
              </w:rPr>
              <m:t>*</m:t>
            </m:r>
            <m:nary>
              <m:naryPr>
                <m:chr m:val="∏"/>
                <m:limLoc m:val="undOvr"/>
                <m:ctrlPr>
                  <w:rPr>
                    <w:rFonts w:ascii="Cambria Math" w:eastAsiaTheme="minorEastAsia" w:hAnsi="Times New Roman" w:cs="Times New Roman"/>
                    <w:i/>
                    <w:sz w:val="24"/>
                    <w:szCs w:val="24"/>
                    <w:lang w:val="en-US"/>
                  </w:rPr>
                </m:ctrlPr>
              </m:naryPr>
              <m:sub>
                <m:r>
                  <w:rPr>
                    <w:rFonts w:ascii="Times New Roman" w:eastAsiaTheme="minorEastAsia" w:hAnsi="Cambria Math" w:cs="Times New Roman"/>
                    <w:sz w:val="24"/>
                    <w:szCs w:val="24"/>
                  </w:rPr>
                  <m:t>h</m:t>
                </m:r>
                <m:r>
                  <w:rPr>
                    <w:rFonts w:ascii="Cambria Math" w:eastAsiaTheme="minorEastAsia" w:hAnsi="Times New Roman" w:cs="Times New Roman"/>
                    <w:sz w:val="24"/>
                    <w:szCs w:val="24"/>
                  </w:rPr>
                  <m:t>=1</m:t>
                </m:r>
              </m:sub>
              <m:sup>
                <m:r>
                  <w:rPr>
                    <w:rFonts w:ascii="Cambria Math" w:eastAsiaTheme="minorEastAsia" w:hAnsi="Cambria Math" w:cs="Times New Roman"/>
                    <w:sz w:val="24"/>
                    <w:szCs w:val="24"/>
                    <w:lang w:val="en-US"/>
                  </w:rPr>
                  <m:t>r</m:t>
                </m:r>
              </m:sup>
              <m:e>
                <m:sSup>
                  <m:sSupPr>
                    <m:ctrlPr>
                      <w:rPr>
                        <w:rFonts w:ascii="Cambria Math" w:eastAsiaTheme="minorEastAsia" w:hAnsi="Times New Roman" w:cs="Times New Roman"/>
                        <w:i/>
                        <w:sz w:val="24"/>
                        <w:szCs w:val="24"/>
                        <w:lang w:val="en-US"/>
                      </w:rPr>
                    </m:ctrlPr>
                  </m:sSupPr>
                  <m:e>
                    <m:r>
                      <w:rPr>
                        <w:rFonts w:ascii="Cambria Math" w:eastAsiaTheme="minorEastAsia" w:hAnsi="Times New Roman" w:cs="Times New Roman"/>
                        <w:sz w:val="24"/>
                        <w:szCs w:val="24"/>
                      </w:rPr>
                      <m:t>(1+</m:t>
                    </m:r>
                    <m:sSub>
                      <m:sSubPr>
                        <m:ctrlPr>
                          <w:rPr>
                            <w:rFonts w:ascii="Cambria Math" w:eastAsiaTheme="minorEastAsia" w:hAnsi="Times New Roman" w:cs="Times New Roman"/>
                            <w:i/>
                            <w:sz w:val="24"/>
                            <w:szCs w:val="24"/>
                            <w:lang w:val="en-US"/>
                          </w:rPr>
                        </m:ctrlPr>
                      </m:sSubPr>
                      <m:e>
                        <m:r>
                          <w:rPr>
                            <w:rFonts w:ascii="Cambria Math" w:eastAsiaTheme="minorEastAsia" w:hAnsi="Cambria Math" w:cs="Times New Roman"/>
                            <w:sz w:val="24"/>
                            <w:szCs w:val="24"/>
                            <w:lang w:val="en-US"/>
                          </w:rPr>
                          <m:t>i</m:t>
                        </m:r>
                      </m:e>
                      <m:sub>
                        <m:r>
                          <w:rPr>
                            <w:rFonts w:ascii="Times New Roman" w:eastAsiaTheme="minorEastAsia" w:hAnsi="Cambria Math" w:cs="Times New Roman"/>
                            <w:sz w:val="24"/>
                            <w:szCs w:val="24"/>
                          </w:rPr>
                          <m:t>h</m:t>
                        </m:r>
                      </m:sub>
                    </m:sSub>
                    <m:r>
                      <w:rPr>
                        <w:rFonts w:ascii="Cambria Math" w:eastAsiaTheme="minorEastAsia" w:hAnsi="Times New Roman" w:cs="Times New Roman"/>
                        <w:sz w:val="24"/>
                        <w:szCs w:val="24"/>
                      </w:rPr>
                      <m:t>)</m:t>
                    </m:r>
                  </m:e>
                  <m:sup>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1</m:t>
                    </m:r>
                  </m:sup>
                </m:sSup>
              </m:e>
            </m:nary>
          </m:e>
        </m:nary>
      </m:oMath>
    </w:p>
    <w:p w:rsidR="006E05CA" w:rsidRPr="00913652" w:rsidRDefault="006E05CA"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Los capitales financieros fijos (a</w:t>
      </w:r>
      <w:r w:rsidRPr="00913652">
        <w:rPr>
          <w:rFonts w:ascii="Times New Roman" w:eastAsiaTheme="minorEastAsia" w:hAnsi="Times New Roman" w:cs="Times New Roman"/>
          <w:sz w:val="24"/>
          <w:szCs w:val="24"/>
          <w:vertAlign w:val="subscript"/>
        </w:rPr>
        <w:t>r</w:t>
      </w:r>
      <w:r w:rsidRPr="00913652">
        <w:rPr>
          <w:rFonts w:ascii="Times New Roman" w:eastAsiaTheme="minorEastAsia" w:hAnsi="Times New Roman" w:cs="Times New Roman"/>
          <w:sz w:val="24"/>
          <w:szCs w:val="24"/>
        </w:rPr>
        <w:t>,t</w:t>
      </w:r>
      <w:r w:rsidRPr="00913652">
        <w:rPr>
          <w:rFonts w:ascii="Times New Roman" w:eastAsiaTheme="minorEastAsia" w:hAnsi="Times New Roman" w:cs="Times New Roman"/>
          <w:sz w:val="24"/>
          <w:szCs w:val="24"/>
          <w:vertAlign w:val="subscript"/>
        </w:rPr>
        <w:t>r</w:t>
      </w:r>
      <w:r w:rsidRPr="00913652">
        <w:rPr>
          <w:rFonts w:ascii="Times New Roman" w:eastAsiaTheme="minorEastAsia" w:hAnsi="Times New Roman" w:cs="Times New Roman"/>
          <w:sz w:val="24"/>
          <w:szCs w:val="24"/>
        </w:rPr>
        <w:t>), que componen la contraprestación reciben el nombre de términos amortizativos, aunque también se denominan según su periodicidad por anualidades, mensualidades…</w:t>
      </w:r>
    </w:p>
    <w:p w:rsidR="006E05CA" w:rsidRPr="00913652" w:rsidRDefault="006E05CA"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Las operaciones de amortización siempre son de crédito unilateral, puesto que la prestación conserva su condición de acreedor durante toda la operación. Así pues , con la entrega de los capitales de la contraprestación el prestatario debe hacer frente a los intereses que la operación va devengando y a la devolución del capital prestado. Por tanto , la cuantía de los términos amortizativos vendrá dada por la suma de dos componentes :</w:t>
      </w:r>
    </w:p>
    <w:p w:rsidR="006E05CA" w:rsidRPr="00913652" w:rsidRDefault="006E05CA" w:rsidP="00C175CD">
      <w:pPr>
        <w:tabs>
          <w:tab w:val="center" w:pos="4252"/>
        </w:tabs>
        <w:jc w:val="center"/>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a</w:t>
      </w:r>
      <w:r w:rsidRPr="00913652">
        <w:rPr>
          <w:rFonts w:ascii="Times New Roman" w:eastAsiaTheme="minorEastAsia" w:hAnsi="Times New Roman" w:cs="Times New Roman"/>
          <w:sz w:val="24"/>
          <w:szCs w:val="24"/>
          <w:vertAlign w:val="subscript"/>
        </w:rPr>
        <w:t>r</w:t>
      </w:r>
      <w:r w:rsidRPr="00913652">
        <w:rPr>
          <w:rFonts w:ascii="Times New Roman" w:eastAsiaTheme="minorEastAsia" w:hAnsi="Times New Roman" w:cs="Times New Roman"/>
          <w:sz w:val="24"/>
          <w:szCs w:val="24"/>
        </w:rPr>
        <w:t>= I</w:t>
      </w:r>
      <w:r w:rsidRPr="00913652">
        <w:rPr>
          <w:rFonts w:ascii="Times New Roman" w:eastAsiaTheme="minorEastAsia" w:hAnsi="Times New Roman" w:cs="Times New Roman"/>
          <w:sz w:val="24"/>
          <w:szCs w:val="24"/>
          <w:vertAlign w:val="subscript"/>
        </w:rPr>
        <w:t>r</w:t>
      </w:r>
      <w:r w:rsidRPr="00913652">
        <w:rPr>
          <w:rFonts w:ascii="Times New Roman" w:eastAsiaTheme="minorEastAsia" w:hAnsi="Times New Roman" w:cs="Times New Roman"/>
          <w:sz w:val="24"/>
          <w:szCs w:val="24"/>
        </w:rPr>
        <w:t>+A</w:t>
      </w:r>
      <w:r w:rsidRPr="00913652">
        <w:rPr>
          <w:rFonts w:ascii="Times New Roman" w:eastAsiaTheme="minorEastAsia" w:hAnsi="Times New Roman" w:cs="Times New Roman"/>
          <w:sz w:val="24"/>
          <w:szCs w:val="24"/>
          <w:vertAlign w:val="subscript"/>
        </w:rPr>
        <w:t>r</w:t>
      </w:r>
    </w:p>
    <w:p w:rsidR="006E05CA" w:rsidRPr="00913652" w:rsidRDefault="006E05CA"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siendo:</w:t>
      </w:r>
    </w:p>
    <w:p w:rsidR="006E05CA" w:rsidRPr="00913652" w:rsidRDefault="006E05CA"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I</w:t>
      </w:r>
      <w:r w:rsidRPr="00913652">
        <w:rPr>
          <w:rFonts w:ascii="Times New Roman" w:eastAsiaTheme="minorEastAsia" w:hAnsi="Times New Roman" w:cs="Times New Roman"/>
          <w:sz w:val="24"/>
          <w:szCs w:val="24"/>
          <w:vertAlign w:val="subscript"/>
        </w:rPr>
        <w:t>r</w:t>
      </w:r>
      <w:r w:rsidRPr="00913652">
        <w:rPr>
          <w:rFonts w:ascii="Times New Roman" w:eastAsiaTheme="minorEastAsia" w:hAnsi="Times New Roman" w:cs="Times New Roman"/>
          <w:sz w:val="24"/>
          <w:szCs w:val="24"/>
        </w:rPr>
        <w:t>= la cuota de intereses del período (t</w:t>
      </w:r>
      <w:r w:rsidRPr="00913652">
        <w:rPr>
          <w:rFonts w:ascii="Times New Roman" w:eastAsiaTheme="minorEastAsia" w:hAnsi="Times New Roman" w:cs="Times New Roman"/>
          <w:sz w:val="24"/>
          <w:szCs w:val="24"/>
          <w:vertAlign w:val="subscript"/>
        </w:rPr>
        <w:t>r-1</w:t>
      </w:r>
      <w:r w:rsidRPr="00913652">
        <w:rPr>
          <w:rFonts w:ascii="Times New Roman" w:eastAsiaTheme="minorEastAsia" w:hAnsi="Times New Roman" w:cs="Times New Roman"/>
          <w:sz w:val="24"/>
          <w:szCs w:val="24"/>
        </w:rPr>
        <w:t>,t</w:t>
      </w:r>
      <w:r w:rsidRPr="00913652">
        <w:rPr>
          <w:rFonts w:ascii="Times New Roman" w:eastAsiaTheme="minorEastAsia" w:hAnsi="Times New Roman" w:cs="Times New Roman"/>
          <w:sz w:val="24"/>
          <w:szCs w:val="24"/>
          <w:vertAlign w:val="subscript"/>
        </w:rPr>
        <w:t>r</w:t>
      </w:r>
      <w:r w:rsidRPr="00913652">
        <w:rPr>
          <w:rFonts w:ascii="Times New Roman" w:eastAsiaTheme="minorEastAsia" w:hAnsi="Times New Roman" w:cs="Times New Roman"/>
          <w:sz w:val="24"/>
          <w:szCs w:val="24"/>
        </w:rPr>
        <w:t>).</w:t>
      </w:r>
    </w:p>
    <w:p w:rsidR="006E05CA" w:rsidRPr="00913652" w:rsidRDefault="006E05CA"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A</w:t>
      </w:r>
      <w:r w:rsidRPr="00913652">
        <w:rPr>
          <w:rFonts w:ascii="Times New Roman" w:eastAsiaTheme="minorEastAsia" w:hAnsi="Times New Roman" w:cs="Times New Roman"/>
          <w:sz w:val="24"/>
          <w:szCs w:val="24"/>
          <w:vertAlign w:val="subscript"/>
        </w:rPr>
        <w:t>r</w:t>
      </w:r>
      <w:r w:rsidRPr="00913652">
        <w:rPr>
          <w:rFonts w:ascii="Times New Roman" w:eastAsiaTheme="minorEastAsia" w:hAnsi="Times New Roman" w:cs="Times New Roman"/>
          <w:sz w:val="24"/>
          <w:szCs w:val="24"/>
        </w:rPr>
        <w:t>= la cuota de amortización del período ( t</w:t>
      </w:r>
      <w:r w:rsidRPr="00913652">
        <w:rPr>
          <w:rFonts w:ascii="Times New Roman" w:eastAsiaTheme="minorEastAsia" w:hAnsi="Times New Roman" w:cs="Times New Roman"/>
          <w:sz w:val="24"/>
          <w:szCs w:val="24"/>
          <w:vertAlign w:val="subscript"/>
        </w:rPr>
        <w:t>r-1</w:t>
      </w:r>
      <w:r w:rsidRPr="00913652">
        <w:rPr>
          <w:rFonts w:ascii="Times New Roman" w:eastAsiaTheme="minorEastAsia" w:hAnsi="Times New Roman" w:cs="Times New Roman"/>
          <w:sz w:val="24"/>
          <w:szCs w:val="24"/>
        </w:rPr>
        <w:t>,t</w:t>
      </w:r>
      <w:r w:rsidRPr="00913652">
        <w:rPr>
          <w:rFonts w:ascii="Times New Roman" w:eastAsiaTheme="minorEastAsia" w:hAnsi="Times New Roman" w:cs="Times New Roman"/>
          <w:sz w:val="24"/>
          <w:szCs w:val="24"/>
          <w:vertAlign w:val="subscript"/>
        </w:rPr>
        <w:t>r</w:t>
      </w:r>
      <w:r w:rsidRPr="00913652">
        <w:rPr>
          <w:rFonts w:ascii="Times New Roman" w:eastAsiaTheme="minorEastAsia" w:hAnsi="Times New Roman" w:cs="Times New Roman"/>
          <w:sz w:val="24"/>
          <w:szCs w:val="24"/>
        </w:rPr>
        <w:t>).</w:t>
      </w:r>
    </w:p>
    <w:p w:rsidR="00902802" w:rsidRPr="00913652" w:rsidRDefault="00902802" w:rsidP="00377DDA">
      <w:pPr>
        <w:tabs>
          <w:tab w:val="center" w:pos="4252"/>
        </w:tabs>
        <w:jc w:val="both"/>
        <w:rPr>
          <w:rFonts w:ascii="Times New Roman" w:eastAsiaTheme="minorEastAsia" w:hAnsi="Times New Roman" w:cs="Times New Roman"/>
          <w:b/>
          <w:sz w:val="24"/>
          <w:szCs w:val="24"/>
        </w:rPr>
      </w:pPr>
    </w:p>
    <w:p w:rsidR="00902802" w:rsidRPr="00913652" w:rsidRDefault="00E42E80" w:rsidP="00377DDA">
      <w:pPr>
        <w:tabs>
          <w:tab w:val="center" w:pos="4252"/>
        </w:tabs>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00902802" w:rsidRPr="00913652">
        <w:rPr>
          <w:rFonts w:ascii="Times New Roman" w:eastAsiaTheme="minorEastAsia" w:hAnsi="Times New Roman" w:cs="Times New Roman"/>
          <w:b/>
          <w:sz w:val="24"/>
          <w:szCs w:val="24"/>
        </w:rPr>
        <w:t>.3.</w:t>
      </w:r>
      <w:r w:rsidR="00C175CD">
        <w:rPr>
          <w:rFonts w:ascii="Times New Roman" w:eastAsiaTheme="minorEastAsia" w:hAnsi="Times New Roman" w:cs="Times New Roman"/>
          <w:b/>
          <w:sz w:val="24"/>
          <w:szCs w:val="24"/>
        </w:rPr>
        <w:t xml:space="preserve"> </w:t>
      </w:r>
      <w:r w:rsidR="00902802" w:rsidRPr="00913652">
        <w:rPr>
          <w:rFonts w:ascii="Times New Roman" w:eastAsiaTheme="minorEastAsia" w:hAnsi="Times New Roman" w:cs="Times New Roman"/>
          <w:b/>
          <w:sz w:val="24"/>
          <w:szCs w:val="24"/>
        </w:rPr>
        <w:t>SISTEMAS DE AMORTIZACIÓN EN CONDICIONES DE INCERTIDUMBRE.</w:t>
      </w:r>
    </w:p>
    <w:p w:rsidR="00902802" w:rsidRPr="00913652" w:rsidRDefault="00902802"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Como ya vimos en el anterior capítulo de las rentas constantes, introduciremos incertidumbre en los sistemas de amortización considerando un intervalo para la tasa de interés, I= {(</w:t>
      </w:r>
      <m:oMath>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r>
          <m:rPr>
            <m:sty m:val="p"/>
          </m:rPr>
          <w:rPr>
            <w:rFonts w:ascii="Cambria Math" w:hAnsi="Times New Roman" w:cs="Times New Roman"/>
            <w:sz w:val="24"/>
            <w:szCs w:val="24"/>
          </w:rPr>
          <m:t>,i)</m:t>
        </m:r>
      </m:oMath>
      <w:r w:rsidRPr="00913652">
        <w:rPr>
          <w:rFonts w:ascii="Times New Roman" w:eastAsiaTheme="minorEastAsia" w:hAnsi="Times New Roman" w:cs="Times New Roman"/>
          <w:sz w:val="24"/>
          <w:szCs w:val="24"/>
        </w:rPr>
        <w:t>}.</w:t>
      </w:r>
    </w:p>
    <w:p w:rsidR="00902802" w:rsidRPr="00913652" w:rsidRDefault="00902802"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Los métodos de amortización que vamos a analizar en este capítulo se pueden englobar en dos grupos:</w:t>
      </w:r>
    </w:p>
    <w:p w:rsidR="00902802" w:rsidRPr="00913652" w:rsidRDefault="00902802" w:rsidP="00377DDA">
      <w:pPr>
        <w:pStyle w:val="Prrafodelista"/>
        <w:numPr>
          <w:ilvl w:val="0"/>
          <w:numId w:val="6"/>
        </w:num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Amortización a plazo fijo:</w:t>
      </w:r>
    </w:p>
    <w:p w:rsidR="00902802" w:rsidRPr="00913652" w:rsidRDefault="00902802" w:rsidP="00377DDA">
      <w:pPr>
        <w:pStyle w:val="Prrafodelista"/>
        <w:tabs>
          <w:tab w:val="center" w:pos="4252"/>
        </w:tabs>
        <w:jc w:val="both"/>
        <w:rPr>
          <w:rFonts w:ascii="Times New Roman" w:eastAsiaTheme="minorEastAsia" w:hAnsi="Times New Roman" w:cs="Times New Roman"/>
          <w:sz w:val="24"/>
          <w:szCs w:val="24"/>
        </w:rPr>
      </w:pPr>
    </w:p>
    <w:p w:rsidR="00902802" w:rsidRPr="00913652" w:rsidRDefault="00902802" w:rsidP="00377DDA">
      <w:pPr>
        <w:pStyle w:val="Prrafodelista"/>
        <w:tabs>
          <w:tab w:val="center" w:pos="4252"/>
        </w:tabs>
        <w:ind w:left="1440"/>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1.1) Amortización mediante reembolso único, que incluye los intereses.</w:t>
      </w:r>
    </w:p>
    <w:p w:rsidR="00902802" w:rsidRPr="00913652" w:rsidRDefault="00902802" w:rsidP="00377DDA">
      <w:pPr>
        <w:pStyle w:val="Prrafodelista"/>
        <w:tabs>
          <w:tab w:val="center" w:pos="4252"/>
        </w:tabs>
        <w:ind w:left="1440"/>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1.2) Amortización mediante reembolso único, con pago periódico de intereses.</w:t>
      </w:r>
    </w:p>
    <w:p w:rsidR="00902802" w:rsidRPr="00913652" w:rsidRDefault="00902802" w:rsidP="00377DDA">
      <w:pPr>
        <w:pStyle w:val="Prrafodelista"/>
        <w:tabs>
          <w:tab w:val="center" w:pos="4252"/>
        </w:tabs>
        <w:ind w:left="1440"/>
        <w:jc w:val="both"/>
        <w:rPr>
          <w:rFonts w:ascii="Times New Roman" w:eastAsiaTheme="minorEastAsia" w:hAnsi="Times New Roman" w:cs="Times New Roman"/>
          <w:sz w:val="24"/>
          <w:szCs w:val="24"/>
        </w:rPr>
      </w:pPr>
    </w:p>
    <w:p w:rsidR="00902802" w:rsidRPr="00913652" w:rsidRDefault="00902802" w:rsidP="00377DDA">
      <w:pPr>
        <w:pStyle w:val="Prrafodelista"/>
        <w:tabs>
          <w:tab w:val="center" w:pos="4252"/>
        </w:tabs>
        <w:ind w:left="1440"/>
        <w:jc w:val="both"/>
        <w:rPr>
          <w:rFonts w:ascii="Times New Roman" w:eastAsiaTheme="minorEastAsia" w:hAnsi="Times New Roman" w:cs="Times New Roman"/>
          <w:sz w:val="24"/>
          <w:szCs w:val="24"/>
        </w:rPr>
      </w:pPr>
    </w:p>
    <w:p w:rsidR="00902802" w:rsidRPr="00913652" w:rsidRDefault="00902802" w:rsidP="00377DDA">
      <w:pPr>
        <w:pStyle w:val="Prrafodelista"/>
        <w:numPr>
          <w:ilvl w:val="0"/>
          <w:numId w:val="6"/>
        </w:num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 xml:space="preserve"> Amortización mediante rentas constantes :</w:t>
      </w:r>
    </w:p>
    <w:p w:rsidR="00902802" w:rsidRPr="00913652" w:rsidRDefault="00902802" w:rsidP="00377DDA">
      <w:pPr>
        <w:pStyle w:val="Prrafodelista"/>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 xml:space="preserve">            </w:t>
      </w:r>
    </w:p>
    <w:p w:rsidR="00902802" w:rsidRPr="00913652" w:rsidRDefault="00902802" w:rsidP="00377DDA">
      <w:pPr>
        <w:pStyle w:val="Prrafodelista"/>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 xml:space="preserve">           2.1) Amortización mediante el método francés.</w:t>
      </w:r>
    </w:p>
    <w:p w:rsidR="00902802" w:rsidRPr="00913652" w:rsidRDefault="00902802" w:rsidP="00377DDA">
      <w:pPr>
        <w:pStyle w:val="Prrafodelista"/>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 xml:space="preserve">           2.2) Amortización mediante el método alemán.</w:t>
      </w:r>
    </w:p>
    <w:p w:rsidR="00A80486" w:rsidRPr="00913652" w:rsidRDefault="00A80486" w:rsidP="00377DDA">
      <w:pPr>
        <w:tabs>
          <w:tab w:val="center" w:pos="4252"/>
        </w:tabs>
        <w:jc w:val="both"/>
        <w:rPr>
          <w:rFonts w:ascii="Times New Roman" w:eastAsiaTheme="minorEastAsia" w:hAnsi="Times New Roman" w:cs="Times New Roman"/>
          <w:sz w:val="24"/>
          <w:szCs w:val="24"/>
        </w:rPr>
      </w:pPr>
    </w:p>
    <w:p w:rsidR="00A80486" w:rsidRPr="00913652" w:rsidRDefault="00E42E80" w:rsidP="00377DDA">
      <w:pPr>
        <w:tabs>
          <w:tab w:val="center" w:pos="4252"/>
        </w:tabs>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00A80486" w:rsidRPr="00913652">
        <w:rPr>
          <w:rFonts w:ascii="Times New Roman" w:eastAsiaTheme="minorEastAsia" w:hAnsi="Times New Roman" w:cs="Times New Roman"/>
          <w:b/>
          <w:sz w:val="24"/>
          <w:szCs w:val="24"/>
        </w:rPr>
        <w:t xml:space="preserve">.3.1. SISTEMA </w:t>
      </w:r>
      <w:r w:rsidR="00EC2089" w:rsidRPr="00913652">
        <w:rPr>
          <w:rFonts w:ascii="Times New Roman" w:eastAsiaTheme="minorEastAsia" w:hAnsi="Times New Roman" w:cs="Times New Roman"/>
          <w:b/>
          <w:sz w:val="24"/>
          <w:szCs w:val="24"/>
        </w:rPr>
        <w:t xml:space="preserve">DE </w:t>
      </w:r>
      <w:r w:rsidR="00A80486" w:rsidRPr="00913652">
        <w:rPr>
          <w:rFonts w:ascii="Times New Roman" w:eastAsiaTheme="minorEastAsia" w:hAnsi="Times New Roman" w:cs="Times New Roman"/>
          <w:b/>
          <w:sz w:val="24"/>
          <w:szCs w:val="24"/>
        </w:rPr>
        <w:t>AMORTIZACIÓN A PLAZO FIJO.</w:t>
      </w:r>
    </w:p>
    <w:p w:rsidR="00A80486" w:rsidRPr="00913652" w:rsidRDefault="00A80486"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 xml:space="preserve">Conocida la duración de la operación, se amortiza el préstamo al final de la misma. </w:t>
      </w:r>
    </w:p>
    <w:p w:rsidR="00EC2089" w:rsidRPr="00913652" w:rsidRDefault="00EC2089" w:rsidP="00377DDA">
      <w:pPr>
        <w:tabs>
          <w:tab w:val="center" w:pos="4252"/>
        </w:tabs>
        <w:jc w:val="both"/>
        <w:rPr>
          <w:rFonts w:ascii="Times New Roman" w:eastAsiaTheme="minorEastAsia" w:hAnsi="Times New Roman" w:cs="Times New Roman"/>
          <w:sz w:val="24"/>
          <w:szCs w:val="24"/>
        </w:rPr>
      </w:pPr>
    </w:p>
    <w:p w:rsidR="00EC2089" w:rsidRPr="00913652" w:rsidRDefault="00E42E80" w:rsidP="00377DDA">
      <w:pPr>
        <w:tabs>
          <w:tab w:val="center" w:pos="4252"/>
        </w:tabs>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00EC2089" w:rsidRPr="00913652">
        <w:rPr>
          <w:rFonts w:ascii="Times New Roman" w:eastAsiaTheme="minorEastAsia" w:hAnsi="Times New Roman" w:cs="Times New Roman"/>
          <w:b/>
          <w:sz w:val="24"/>
          <w:szCs w:val="24"/>
        </w:rPr>
        <w:t>.3.1.1.</w:t>
      </w:r>
      <w:r w:rsidR="00C175CD">
        <w:rPr>
          <w:rFonts w:ascii="Times New Roman" w:eastAsiaTheme="minorEastAsia" w:hAnsi="Times New Roman" w:cs="Times New Roman"/>
          <w:b/>
          <w:sz w:val="24"/>
          <w:szCs w:val="24"/>
        </w:rPr>
        <w:t xml:space="preserve"> </w:t>
      </w:r>
      <w:r w:rsidR="00EC2089" w:rsidRPr="00913652">
        <w:rPr>
          <w:rFonts w:ascii="Times New Roman" w:eastAsiaTheme="minorEastAsia" w:hAnsi="Times New Roman" w:cs="Times New Roman"/>
          <w:b/>
          <w:sz w:val="24"/>
          <w:szCs w:val="24"/>
        </w:rPr>
        <w:t>AMORTIZACIÓN MEDIANTE REEMBOLSO ÚNICO, QUE INCLUYE LOS INTERESES.</w:t>
      </w:r>
    </w:p>
    <w:p w:rsidR="00A80486" w:rsidRPr="00913652" w:rsidRDefault="00A80486"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La operación financiera se caracteriza por una prestación única, (C</w:t>
      </w:r>
      <w:r w:rsidRPr="00913652">
        <w:rPr>
          <w:rFonts w:ascii="Times New Roman" w:eastAsiaTheme="minorEastAsia" w:hAnsi="Times New Roman" w:cs="Times New Roman"/>
          <w:sz w:val="24"/>
          <w:szCs w:val="24"/>
          <w:vertAlign w:val="subscript"/>
        </w:rPr>
        <w:t>0</w:t>
      </w:r>
      <w:r w:rsidRPr="00913652">
        <w:rPr>
          <w:rFonts w:ascii="Times New Roman" w:eastAsiaTheme="minorEastAsia" w:hAnsi="Times New Roman" w:cs="Times New Roman"/>
          <w:sz w:val="24"/>
          <w:szCs w:val="24"/>
        </w:rPr>
        <w:t>,t</w:t>
      </w:r>
      <w:r w:rsidRPr="00913652">
        <w:rPr>
          <w:rFonts w:ascii="Times New Roman" w:eastAsiaTheme="minorEastAsia" w:hAnsi="Times New Roman" w:cs="Times New Roman"/>
          <w:sz w:val="24"/>
          <w:szCs w:val="24"/>
          <w:vertAlign w:val="subscript"/>
        </w:rPr>
        <w:t>0</w:t>
      </w:r>
      <w:r w:rsidRPr="00913652">
        <w:rPr>
          <w:rFonts w:ascii="Times New Roman" w:eastAsiaTheme="minorEastAsia" w:hAnsi="Times New Roman" w:cs="Times New Roman"/>
          <w:sz w:val="24"/>
          <w:szCs w:val="24"/>
        </w:rPr>
        <w:t>) y una contraprestación única ,(C</w:t>
      </w:r>
      <w:r w:rsidRPr="00913652">
        <w:rPr>
          <w:rFonts w:ascii="Times New Roman" w:eastAsiaTheme="minorEastAsia" w:hAnsi="Times New Roman" w:cs="Times New Roman"/>
          <w:sz w:val="24"/>
          <w:szCs w:val="24"/>
          <w:vertAlign w:val="subscript"/>
        </w:rPr>
        <w:t>n</w:t>
      </w:r>
      <w:r w:rsidRPr="00913652">
        <w:rPr>
          <w:rFonts w:ascii="Times New Roman" w:eastAsiaTheme="minorEastAsia" w:hAnsi="Times New Roman" w:cs="Times New Roman"/>
          <w:sz w:val="24"/>
          <w:szCs w:val="24"/>
        </w:rPr>
        <w:t>,t</w:t>
      </w:r>
      <w:r w:rsidRPr="00913652">
        <w:rPr>
          <w:rFonts w:ascii="Times New Roman" w:eastAsiaTheme="minorEastAsia" w:hAnsi="Times New Roman" w:cs="Times New Roman"/>
          <w:sz w:val="24"/>
          <w:szCs w:val="24"/>
          <w:vertAlign w:val="subscript"/>
        </w:rPr>
        <w:t>n</w:t>
      </w:r>
      <w:r w:rsidRPr="00913652">
        <w:rPr>
          <w:rFonts w:ascii="Times New Roman" w:eastAsiaTheme="minorEastAsia" w:hAnsi="Times New Roman" w:cs="Times New Roman"/>
          <w:sz w:val="24"/>
          <w:szCs w:val="24"/>
        </w:rPr>
        <w:t>).</w:t>
      </w:r>
    </w:p>
    <w:p w:rsidR="00A80486" w:rsidRPr="00913652" w:rsidRDefault="00A80486"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El acreedor entrega un capital de cuantía C</w:t>
      </w:r>
      <w:r w:rsidRPr="00913652">
        <w:rPr>
          <w:rFonts w:ascii="Times New Roman" w:eastAsiaTheme="minorEastAsia" w:hAnsi="Times New Roman" w:cs="Times New Roman"/>
          <w:sz w:val="24"/>
          <w:szCs w:val="24"/>
          <w:vertAlign w:val="subscript"/>
        </w:rPr>
        <w:t>0</w:t>
      </w:r>
      <w:r w:rsidRPr="00913652">
        <w:rPr>
          <w:rFonts w:ascii="Times New Roman" w:eastAsiaTheme="minorEastAsia" w:hAnsi="Times New Roman" w:cs="Times New Roman"/>
          <w:sz w:val="24"/>
          <w:szCs w:val="24"/>
        </w:rPr>
        <w:t>, en el origen; que el deudor se compromete  a devolver, n períodos después, juntamente con los intereses generados por la operación.</w:t>
      </w:r>
    </w:p>
    <w:p w:rsidR="0057253C" w:rsidRPr="00913652" w:rsidRDefault="0057253C" w:rsidP="00377DDA">
      <w:pPr>
        <w:tabs>
          <w:tab w:val="center" w:pos="4252"/>
        </w:tabs>
        <w:jc w:val="both"/>
        <w:rPr>
          <w:rFonts w:ascii="Times New Roman" w:eastAsiaTheme="minorEastAsia" w:hAnsi="Times New Roman" w:cs="Times New Roman"/>
          <w:i/>
          <w:sz w:val="24"/>
          <w:szCs w:val="24"/>
        </w:rPr>
      </w:pPr>
      <w:r w:rsidRPr="00913652">
        <w:rPr>
          <w:rFonts w:ascii="Times New Roman" w:eastAsiaTheme="minorEastAsia" w:hAnsi="Times New Roman" w:cs="Times New Roman"/>
          <w:i/>
          <w:sz w:val="24"/>
          <w:szCs w:val="24"/>
        </w:rPr>
        <w:t xml:space="preserve">      F</w:t>
      </w:r>
      <w:r w:rsidR="00E55EAE">
        <w:rPr>
          <w:rFonts w:ascii="Times New Roman" w:eastAsiaTheme="minorEastAsia" w:hAnsi="Times New Roman" w:cs="Times New Roman"/>
          <w:i/>
          <w:sz w:val="24"/>
          <w:szCs w:val="24"/>
        </w:rPr>
        <w:t>igura 6</w:t>
      </w:r>
      <w:r w:rsidRPr="00913652">
        <w:rPr>
          <w:rFonts w:ascii="Times New Roman" w:eastAsiaTheme="minorEastAsia" w:hAnsi="Times New Roman" w:cs="Times New Roman"/>
          <w:i/>
          <w:sz w:val="24"/>
          <w:szCs w:val="24"/>
        </w:rPr>
        <w:t>.2. Amortización mediante reembolso único , que incluye intereses.</w:t>
      </w:r>
    </w:p>
    <w:p w:rsidR="00A80486" w:rsidRDefault="00A80486" w:rsidP="00377DDA">
      <w:pPr>
        <w:tabs>
          <w:tab w:val="center" w:pos="4252"/>
        </w:tabs>
        <w:jc w:val="both"/>
        <w:rPr>
          <w:rFonts w:eastAsiaTheme="minorEastAsia"/>
          <w:szCs w:val="22"/>
        </w:rPr>
      </w:pPr>
    </w:p>
    <w:p w:rsidR="00A80486" w:rsidRPr="0077221E" w:rsidRDefault="006C1132" w:rsidP="00377DDA">
      <w:pPr>
        <w:jc w:val="both"/>
        <w:rPr>
          <w:vertAlign w:val="subscript"/>
          <w:lang w:val="en-US"/>
        </w:rPr>
      </w:pPr>
      <w:r w:rsidRPr="006C1132">
        <w:rPr>
          <w:noProof/>
          <w:sz w:val="28"/>
          <w:lang w:eastAsia="es-ES"/>
        </w:rPr>
        <w:pict>
          <v:shape id="AutoShape 256" o:spid="_x0000_s1053" type="#_x0000_t32" style="position:absolute;left:0;text-align:left;margin-left:263.7pt;margin-top:14.45pt;width:.05pt;height:30pt;z-index:251763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BkJAIAAD8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"/>
        </w:pict>
      </w:r>
      <w:r w:rsidRPr="006C1132">
        <w:rPr>
          <w:noProof/>
          <w:sz w:val="28"/>
          <w:lang w:eastAsia="es-ES"/>
        </w:rPr>
        <w:pict>
          <v:shape id="AutoShape 255" o:spid="_x0000_s1052" type="#_x0000_t32" style="position:absolute;left:0;text-align:left;margin-left:213.45pt;margin-top:14.45pt;width:.05pt;height:30pt;z-index:251762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"/>
        </w:pict>
      </w:r>
      <w:r w:rsidRPr="006C1132">
        <w:rPr>
          <w:noProof/>
          <w:sz w:val="28"/>
          <w:lang w:eastAsia="es-ES"/>
        </w:rPr>
        <w:pict>
          <v:shape id="AutoShape 254" o:spid="_x0000_s1051" type="#_x0000_t32" style="position:absolute;left:0;text-align:left;margin-left:164.7pt;margin-top:14.45pt;width:.05pt;height:30pt;z-index:251761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"/>
        </w:pict>
      </w:r>
      <w:r w:rsidRPr="006C1132">
        <w:rPr>
          <w:noProof/>
          <w:szCs w:val="22"/>
          <w:lang w:eastAsia="es-ES"/>
        </w:rPr>
        <w:pict>
          <v:shape id="AutoShape 253" o:spid="_x0000_s1050" type="#_x0000_t32" style="position:absolute;left:0;text-align:left;margin-left:114.45pt;margin-top:14.45pt;width:.05pt;height:30pt;z-index:251760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"/>
        </w:pict>
      </w:r>
      <w:r w:rsidRPr="006C1132">
        <w:rPr>
          <w:noProof/>
          <w:lang w:eastAsia="es-ES"/>
        </w:rPr>
        <w:pict>
          <v:shape id="AutoShape 252" o:spid="_x0000_s1049" type="#_x0000_t32" style="position:absolute;left:0;text-align:left;margin-left:66.45pt;margin-top:14.45pt;width:.05pt;height:30pt;z-index:251759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"/>
        </w:pict>
      </w:r>
      <w:r w:rsidR="00A80486" w:rsidRPr="009E6399">
        <w:rPr>
          <w:lang w:val="en-US"/>
        </w:rPr>
        <w:t xml:space="preserve">                     </w:t>
      </w:r>
      <w:r w:rsidR="00A80486" w:rsidRPr="006173D4">
        <w:rPr>
          <w:lang w:val="en-US"/>
        </w:rPr>
        <w:t>c</w:t>
      </w:r>
      <w:r w:rsidR="00A80486" w:rsidRPr="006173D4">
        <w:rPr>
          <w:sz w:val="28"/>
          <w:vertAlign w:val="subscript"/>
          <w:lang w:val="en-US"/>
        </w:rPr>
        <w:t xml:space="preserve"> </w:t>
      </w:r>
      <w:r w:rsidR="00A80486">
        <w:rPr>
          <w:sz w:val="28"/>
          <w:vertAlign w:val="subscript"/>
          <w:lang w:val="en-US"/>
        </w:rPr>
        <w:t>0</w:t>
      </w:r>
      <w:r w:rsidR="00A80486" w:rsidRPr="006173D4">
        <w:rPr>
          <w:lang w:val="en-US"/>
        </w:rPr>
        <w:t xml:space="preserve">         </w:t>
      </w:r>
      <w:r w:rsidR="00A80486">
        <w:rPr>
          <w:lang w:val="en-US"/>
        </w:rPr>
        <w:t xml:space="preserve">  </w:t>
      </w:r>
      <w:r w:rsidR="00A80486">
        <w:rPr>
          <w:sz w:val="28"/>
          <w:vertAlign w:val="subscript"/>
          <w:lang w:val="en-US"/>
        </w:rPr>
        <w:t xml:space="preserve"> </w:t>
      </w:r>
      <w:r w:rsidR="00A80486" w:rsidRPr="006173D4">
        <w:rPr>
          <w:sz w:val="28"/>
          <w:vertAlign w:val="subscript"/>
          <w:lang w:val="en-US"/>
        </w:rPr>
        <w:t xml:space="preserve">              </w:t>
      </w:r>
      <w:r w:rsidR="00A80486" w:rsidRPr="006173D4">
        <w:rPr>
          <w:lang w:val="en-US"/>
        </w:rPr>
        <w:t xml:space="preserve">  </w:t>
      </w:r>
      <w:r w:rsidR="0011510C">
        <w:rPr>
          <w:lang w:val="en-US"/>
        </w:rPr>
        <w:t xml:space="preserve">….                   </w:t>
      </w:r>
      <w:r w:rsidR="00A80486">
        <w:rPr>
          <w:sz w:val="28"/>
          <w:vertAlign w:val="subscript"/>
          <w:lang w:val="en-US"/>
        </w:rPr>
        <w:t xml:space="preserve">            </w:t>
      </w:r>
      <w:r w:rsidR="00A80486" w:rsidRPr="0077221E">
        <w:rPr>
          <w:sz w:val="28"/>
          <w:lang w:val="en-US"/>
        </w:rPr>
        <w:t>c</w:t>
      </w:r>
      <w:r w:rsidR="00A80486">
        <w:rPr>
          <w:sz w:val="28"/>
          <w:vertAlign w:val="subscript"/>
          <w:lang w:val="en-US"/>
        </w:rPr>
        <w:t>n</w:t>
      </w:r>
    </w:p>
    <w:p w:rsidR="00A80486" w:rsidRPr="006173D4" w:rsidRDefault="006C1132" w:rsidP="00377DDA">
      <w:pPr>
        <w:jc w:val="both"/>
        <w:rPr>
          <w:lang w:val="en-US"/>
        </w:rPr>
      </w:pPr>
      <w:r>
        <w:rPr>
          <w:noProof/>
          <w:lang w:eastAsia="es-ES"/>
        </w:rPr>
        <w:pict>
          <v:shape id="AutoShape 251" o:spid="_x0000_s1048" type="#_x0000_t32" style="position:absolute;left:0;text-align:left;margin-left:39.45pt;margin-top:3.1pt;width:224.25pt;height:.75pt;z-index:251758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"/>
        </w:pict>
      </w:r>
    </w:p>
    <w:p w:rsidR="00A80486" w:rsidRPr="00A80486" w:rsidRDefault="00A80486" w:rsidP="00377DDA">
      <w:pPr>
        <w:tabs>
          <w:tab w:val="center" w:pos="4252"/>
        </w:tabs>
        <w:jc w:val="both"/>
        <w:rPr>
          <w:vertAlign w:val="subscript"/>
          <w:lang w:val="en-US"/>
        </w:rPr>
      </w:pPr>
      <w:r w:rsidRPr="006173D4">
        <w:rPr>
          <w:szCs w:val="22"/>
          <w:lang w:val="en-US"/>
        </w:rPr>
        <w:t xml:space="preserve">                    </w:t>
      </w:r>
      <w:r w:rsidRPr="006173D4">
        <w:rPr>
          <w:vertAlign w:val="subscript"/>
          <w:lang w:val="en-US"/>
        </w:rPr>
        <w:t xml:space="preserve">  </w:t>
      </w:r>
      <w:r w:rsidRPr="006173D4">
        <w:rPr>
          <w:lang w:val="en-US"/>
        </w:rPr>
        <w:t>t</w:t>
      </w:r>
      <w:r w:rsidRPr="006173D4">
        <w:rPr>
          <w:vertAlign w:val="subscript"/>
          <w:lang w:val="en-US"/>
        </w:rPr>
        <w:t xml:space="preserve">0                     </w:t>
      </w:r>
      <w:r w:rsidRPr="006173D4">
        <w:rPr>
          <w:lang w:val="en-US"/>
        </w:rPr>
        <w:t>t</w:t>
      </w:r>
      <w:r w:rsidRPr="006173D4">
        <w:rPr>
          <w:vertAlign w:val="subscript"/>
          <w:lang w:val="en-US"/>
        </w:rPr>
        <w:t xml:space="preserve">1 </w:t>
      </w:r>
      <w:r w:rsidRPr="006173D4">
        <w:rPr>
          <w:lang w:val="en-US"/>
        </w:rPr>
        <w:t xml:space="preserve">              </w:t>
      </w:r>
      <w:r w:rsidRPr="006173D4">
        <w:rPr>
          <w:vertAlign w:val="subscript"/>
          <w:lang w:val="en-US"/>
        </w:rPr>
        <w:t xml:space="preserve"> </w:t>
      </w:r>
      <w:r w:rsidRPr="006173D4">
        <w:rPr>
          <w:lang w:val="en-US"/>
        </w:rPr>
        <w:t>t</w:t>
      </w:r>
      <w:r w:rsidRPr="006173D4">
        <w:rPr>
          <w:vertAlign w:val="subscript"/>
          <w:lang w:val="en-US"/>
        </w:rPr>
        <w:t>2</w:t>
      </w:r>
      <w:r w:rsidRPr="006173D4">
        <w:rPr>
          <w:lang w:val="en-US"/>
        </w:rPr>
        <w:t xml:space="preserve">            </w:t>
      </w:r>
      <w:r w:rsidRPr="006173D4">
        <w:rPr>
          <w:vertAlign w:val="subscript"/>
          <w:lang w:val="en-US"/>
        </w:rPr>
        <w:t xml:space="preserve">  </w:t>
      </w:r>
      <w:r w:rsidRPr="006173D4">
        <w:rPr>
          <w:lang w:val="en-US"/>
        </w:rPr>
        <w:t>t</w:t>
      </w:r>
      <w:r w:rsidRPr="006173D4">
        <w:rPr>
          <w:vertAlign w:val="subscript"/>
          <w:lang w:val="en-US"/>
        </w:rPr>
        <w:t xml:space="preserve">n-1 </w:t>
      </w:r>
      <w:r w:rsidRPr="006173D4">
        <w:rPr>
          <w:lang w:val="en-US"/>
        </w:rPr>
        <w:t xml:space="preserve">          </w:t>
      </w:r>
      <w:r w:rsidRPr="006173D4">
        <w:rPr>
          <w:vertAlign w:val="subscript"/>
          <w:lang w:val="en-US"/>
        </w:rPr>
        <w:t xml:space="preserve">  </w:t>
      </w:r>
      <w:r w:rsidRPr="006173D4">
        <w:rPr>
          <w:lang w:val="en-US"/>
        </w:rPr>
        <w:t>t</w:t>
      </w:r>
      <w:r>
        <w:rPr>
          <w:vertAlign w:val="subscript"/>
          <w:lang w:val="en-US"/>
        </w:rPr>
        <w:t>n</w:t>
      </w:r>
      <w:r w:rsidRPr="006173D4">
        <w:rPr>
          <w:lang w:val="en-US"/>
        </w:rPr>
        <w:t xml:space="preserve">     </w:t>
      </w:r>
    </w:p>
    <w:p w:rsidR="0057253C" w:rsidRDefault="00D123B2" w:rsidP="00377DDA">
      <w:pPr>
        <w:tabs>
          <w:tab w:val="center" w:pos="4252"/>
        </w:tabs>
        <w:jc w:val="both"/>
        <w:rPr>
          <w:rFonts w:eastAsiaTheme="minorEastAsia"/>
          <w:sz w:val="28"/>
          <w:lang w:val="en-US"/>
        </w:rPr>
      </w:pPr>
      <w:r>
        <w:rPr>
          <w:rFonts w:eastAsiaTheme="minorEastAsia"/>
          <w:szCs w:val="22"/>
          <w:lang w:val="en-US"/>
        </w:rPr>
        <w:t xml:space="preserve">                         I[</w:t>
      </w:r>
      <m:oMath>
        <m:bar>
          <m:barPr>
            <m:ctrlPr>
              <w:rPr>
                <w:rFonts w:ascii="Cambria Math" w:hAnsi="Cambria Math"/>
                <w:sz w:val="28"/>
                <w:lang w:val="en-US"/>
              </w:rPr>
            </m:ctrlPr>
          </m:barPr>
          <m:e>
            <m:r>
              <m:rPr>
                <m:sty m:val="p"/>
              </m:rPr>
              <w:rPr>
                <w:rFonts w:ascii="Cambria Math" w:hAnsi="Cambria Math"/>
                <w:sz w:val="28"/>
                <w:lang w:val="en-US"/>
              </w:rPr>
              <m:t>i</m:t>
            </m:r>
          </m:e>
        </m:bar>
        <m:r>
          <m:rPr>
            <m:sty m:val="p"/>
          </m:rPr>
          <w:rPr>
            <w:rFonts w:ascii="Cambria Math" w:hAnsi="Cambria Math"/>
            <w:sz w:val="28"/>
            <w:lang w:val="en-US"/>
          </w:rPr>
          <m:t>,i</m:t>
        </m:r>
        <m:r>
          <m:rPr>
            <m:sty m:val="p"/>
          </m:rPr>
          <w:rPr>
            <w:rFonts w:ascii="Cambria Math" w:hAnsi="Cambria Math"/>
            <w:sz w:val="28"/>
            <w:lang w:val="en-US"/>
          </w:rPr>
          <m:t>]</m:t>
        </m:r>
      </m:oMath>
      <w:r w:rsidR="00A80486">
        <w:rPr>
          <w:rFonts w:eastAsiaTheme="minorEastAsia"/>
          <w:sz w:val="28"/>
          <w:lang w:val="en-US"/>
        </w:rPr>
        <w:t xml:space="preserve">        </w:t>
      </w:r>
      <w:r>
        <w:rPr>
          <w:rFonts w:eastAsiaTheme="minorEastAsia"/>
          <w:szCs w:val="22"/>
          <w:lang w:val="en-US"/>
        </w:rPr>
        <w:t>I[</w:t>
      </w:r>
      <m:oMath>
        <m:bar>
          <m:barPr>
            <m:ctrlPr>
              <w:rPr>
                <w:rFonts w:ascii="Cambria Math" w:hAnsi="Cambria Math"/>
                <w:sz w:val="28"/>
                <w:lang w:val="en-US"/>
              </w:rPr>
            </m:ctrlPr>
          </m:barPr>
          <m:e>
            <m:r>
              <m:rPr>
                <m:sty m:val="p"/>
              </m:rPr>
              <w:rPr>
                <w:rFonts w:ascii="Cambria Math" w:hAnsi="Cambria Math"/>
                <w:sz w:val="28"/>
                <w:lang w:val="en-US"/>
              </w:rPr>
              <m:t>i</m:t>
            </m:r>
          </m:e>
        </m:bar>
        <m:r>
          <m:rPr>
            <m:sty m:val="p"/>
          </m:rPr>
          <w:rPr>
            <w:rFonts w:ascii="Cambria Math" w:hAnsi="Cambria Math"/>
            <w:sz w:val="28"/>
            <w:lang w:val="en-US"/>
          </w:rPr>
          <m:t>,i]</m:t>
        </m:r>
      </m:oMath>
      <w:r w:rsidR="00A80486">
        <w:rPr>
          <w:rFonts w:eastAsiaTheme="minorEastAsia"/>
          <w:sz w:val="28"/>
          <w:lang w:val="en-US"/>
        </w:rPr>
        <w:t xml:space="preserve">     </w:t>
      </w:r>
      <w:r>
        <w:rPr>
          <w:rFonts w:eastAsiaTheme="minorEastAsia"/>
          <w:szCs w:val="22"/>
          <w:lang w:val="en-US"/>
        </w:rPr>
        <w:t>I[</w:t>
      </w:r>
      <m:oMath>
        <m:bar>
          <m:barPr>
            <m:ctrlPr>
              <w:rPr>
                <w:rFonts w:ascii="Cambria Math" w:hAnsi="Cambria Math"/>
                <w:sz w:val="28"/>
                <w:lang w:val="en-US"/>
              </w:rPr>
            </m:ctrlPr>
          </m:barPr>
          <m:e>
            <m:r>
              <m:rPr>
                <m:sty m:val="p"/>
              </m:rPr>
              <w:rPr>
                <w:rFonts w:ascii="Cambria Math" w:hAnsi="Cambria Math"/>
                <w:sz w:val="28"/>
                <w:lang w:val="en-US"/>
              </w:rPr>
              <m:t>i</m:t>
            </m:r>
          </m:e>
        </m:bar>
        <m:r>
          <m:rPr>
            <m:sty m:val="p"/>
          </m:rPr>
          <w:rPr>
            <w:rFonts w:ascii="Cambria Math" w:hAnsi="Cambria Math"/>
            <w:sz w:val="28"/>
            <w:lang w:val="en-US"/>
          </w:rPr>
          <m:t>,i</m:t>
        </m:r>
        <m:r>
          <m:rPr>
            <m:sty m:val="p"/>
          </m:rPr>
          <w:rPr>
            <w:rFonts w:ascii="Cambria Math" w:hAnsi="Cambria Math"/>
            <w:sz w:val="28"/>
            <w:lang w:val="en-US"/>
          </w:rPr>
          <m:t>]</m:t>
        </m:r>
      </m:oMath>
      <w:r w:rsidR="00A80486" w:rsidRPr="00A80486">
        <w:rPr>
          <w:rFonts w:eastAsiaTheme="minorEastAsia"/>
          <w:szCs w:val="22"/>
          <w:lang w:val="en-US"/>
        </w:rPr>
        <w:t xml:space="preserve"> </w:t>
      </w:r>
      <m:oMath>
        <m:r>
          <w:rPr>
            <w:rFonts w:ascii="Cambria Math" w:eastAsiaTheme="minorEastAsia" w:hAnsi="Cambria Math"/>
            <w:szCs w:val="22"/>
            <w:lang w:val="en-US"/>
          </w:rPr>
          <m:t xml:space="preserve">           </m:t>
        </m:r>
      </m:oMath>
      <w:r>
        <w:rPr>
          <w:rFonts w:eastAsiaTheme="minorEastAsia"/>
          <w:szCs w:val="22"/>
          <w:lang w:val="en-US"/>
        </w:rPr>
        <w:t>I[</w:t>
      </w:r>
      <m:oMath>
        <m:bar>
          <m:barPr>
            <m:ctrlPr>
              <w:rPr>
                <w:rFonts w:ascii="Cambria Math" w:hAnsi="Cambria Math"/>
                <w:sz w:val="28"/>
                <w:lang w:val="en-US"/>
              </w:rPr>
            </m:ctrlPr>
          </m:barPr>
          <m:e>
            <m:r>
              <m:rPr>
                <m:sty m:val="p"/>
              </m:rPr>
              <w:rPr>
                <w:rFonts w:ascii="Cambria Math" w:hAnsi="Cambria Math"/>
                <w:sz w:val="28"/>
                <w:lang w:val="en-US"/>
              </w:rPr>
              <m:t>i</m:t>
            </m:r>
          </m:e>
        </m:bar>
        <m:r>
          <m:rPr>
            <m:sty m:val="p"/>
          </m:rPr>
          <w:rPr>
            <w:rFonts w:ascii="Cambria Math" w:hAnsi="Cambria Math"/>
            <w:sz w:val="28"/>
            <w:lang w:val="en-US"/>
          </w:rPr>
          <m:t>,i</m:t>
        </m:r>
        <m:r>
          <m:rPr>
            <m:sty m:val="p"/>
          </m:rPr>
          <w:rPr>
            <w:rFonts w:ascii="Cambria Math" w:hAnsi="Cambria Math"/>
            <w:sz w:val="28"/>
            <w:lang w:val="en-US"/>
          </w:rPr>
          <m:t>]</m:t>
        </m:r>
      </m:oMath>
      <w:r w:rsidR="00A80486">
        <w:rPr>
          <w:rFonts w:eastAsiaTheme="minorEastAsia"/>
          <w:sz w:val="28"/>
          <w:lang w:val="en-US"/>
        </w:rPr>
        <w:t xml:space="preserve">    </w:t>
      </w:r>
    </w:p>
    <w:p w:rsidR="0057253C" w:rsidRPr="00913652" w:rsidRDefault="0057253C" w:rsidP="0057253C">
      <w:pPr>
        <w:tabs>
          <w:tab w:val="center" w:pos="4252"/>
        </w:tabs>
        <w:jc w:val="both"/>
        <w:rPr>
          <w:rFonts w:ascii="Times New Roman" w:hAnsi="Times New Roman" w:cs="Times New Roman"/>
          <w:i/>
          <w:sz w:val="24"/>
          <w:szCs w:val="24"/>
        </w:rPr>
      </w:pPr>
      <w:r w:rsidRPr="00674100">
        <w:rPr>
          <w:rFonts w:ascii="Times New Roman" w:eastAsiaTheme="minorEastAsia" w:hAnsi="Times New Roman" w:cs="Times New Roman"/>
          <w:sz w:val="24"/>
          <w:szCs w:val="24"/>
          <w:lang w:val="en-US"/>
        </w:rPr>
        <w:t xml:space="preserve">  </w:t>
      </w:r>
      <w:r w:rsidRPr="00913652">
        <w:rPr>
          <w:rFonts w:ascii="Times New Roman" w:hAnsi="Times New Roman" w:cs="Times New Roman"/>
          <w:i/>
          <w:sz w:val="24"/>
          <w:szCs w:val="24"/>
        </w:rPr>
        <w:t>Análisis de las operaciones financieras. José Luis Fanjul Suárez,Ángel Almoguera Gómez , Mª del Carmen González Velasco</w:t>
      </w:r>
    </w:p>
    <w:p w:rsidR="0057253C" w:rsidRPr="00913652" w:rsidRDefault="0057253C" w:rsidP="00377DDA">
      <w:pPr>
        <w:tabs>
          <w:tab w:val="center" w:pos="4252"/>
        </w:tabs>
        <w:jc w:val="both"/>
        <w:rPr>
          <w:rFonts w:ascii="Times New Roman" w:eastAsiaTheme="minorEastAsia" w:hAnsi="Times New Roman" w:cs="Times New Roman"/>
          <w:sz w:val="24"/>
          <w:szCs w:val="24"/>
        </w:rPr>
      </w:pPr>
    </w:p>
    <w:p w:rsidR="00CE4E04" w:rsidRPr="00913652" w:rsidRDefault="00CE4E04"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Donde:</w:t>
      </w:r>
    </w:p>
    <w:p w:rsidR="00CE4E04" w:rsidRPr="00913652" w:rsidRDefault="00CE4E04"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C</w:t>
      </w:r>
      <w:r w:rsidRPr="00913652">
        <w:rPr>
          <w:rFonts w:ascii="Times New Roman" w:eastAsiaTheme="minorEastAsia" w:hAnsi="Times New Roman" w:cs="Times New Roman"/>
          <w:sz w:val="24"/>
          <w:szCs w:val="24"/>
          <w:vertAlign w:val="subscript"/>
        </w:rPr>
        <w:t>0</w:t>
      </w:r>
      <w:r w:rsidRPr="00913652">
        <w:rPr>
          <w:rFonts w:ascii="Times New Roman" w:eastAsiaTheme="minorEastAsia" w:hAnsi="Times New Roman" w:cs="Times New Roman"/>
          <w:sz w:val="24"/>
          <w:szCs w:val="24"/>
        </w:rPr>
        <w:t>: Cuantía (nominal) del pr</w:t>
      </w:r>
      <w:r w:rsidR="00C175CD">
        <w:rPr>
          <w:rFonts w:ascii="Times New Roman" w:eastAsiaTheme="minorEastAsia" w:hAnsi="Times New Roman" w:cs="Times New Roman"/>
          <w:sz w:val="24"/>
          <w:szCs w:val="24"/>
        </w:rPr>
        <w:t>é</w:t>
      </w:r>
      <w:r w:rsidRPr="00913652">
        <w:rPr>
          <w:rFonts w:ascii="Times New Roman" w:eastAsiaTheme="minorEastAsia" w:hAnsi="Times New Roman" w:cs="Times New Roman"/>
          <w:sz w:val="24"/>
          <w:szCs w:val="24"/>
        </w:rPr>
        <w:t>stamo.</w:t>
      </w:r>
    </w:p>
    <w:p w:rsidR="00CE4E04" w:rsidRPr="00913652" w:rsidRDefault="00CE4E04"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C</w:t>
      </w:r>
      <w:r w:rsidRPr="00913652">
        <w:rPr>
          <w:rFonts w:ascii="Times New Roman" w:eastAsiaTheme="minorEastAsia" w:hAnsi="Times New Roman" w:cs="Times New Roman"/>
          <w:sz w:val="24"/>
          <w:szCs w:val="24"/>
          <w:vertAlign w:val="subscript"/>
        </w:rPr>
        <w:t>n</w:t>
      </w:r>
      <w:r w:rsidRPr="00913652">
        <w:rPr>
          <w:rFonts w:ascii="Times New Roman" w:eastAsiaTheme="minorEastAsia" w:hAnsi="Times New Roman" w:cs="Times New Roman"/>
          <w:sz w:val="24"/>
          <w:szCs w:val="24"/>
        </w:rPr>
        <w:t>: Cuantía a devolver por el prestatario (deudor) al prestamista (acreedor).</w:t>
      </w:r>
    </w:p>
    <w:p w:rsidR="00CE4E04" w:rsidRPr="00913652" w:rsidRDefault="00CE4E04"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 xml:space="preserve"> n: duración de la operación.</w:t>
      </w:r>
    </w:p>
    <w:p w:rsidR="00CE4E04" w:rsidRPr="00913652" w:rsidRDefault="00CE4E04"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 xml:space="preserve"> I: Intervalo del tipo de interés efectivo anual de la operación, expresado en porcentaje o en tantos por uno.</w:t>
      </w:r>
    </w:p>
    <w:p w:rsidR="00EF6176" w:rsidRPr="00913652" w:rsidRDefault="00EF6176"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lastRenderedPageBreak/>
        <w:t>Donde I, n , deben expresarse para el mismo período de referencia.</w:t>
      </w:r>
    </w:p>
    <w:p w:rsidR="00EF6176" w:rsidRPr="00913652" w:rsidRDefault="00EF6176" w:rsidP="00377DDA">
      <w:pPr>
        <w:tabs>
          <w:tab w:val="center" w:pos="4252"/>
        </w:tabs>
        <w:jc w:val="both"/>
        <w:rPr>
          <w:rFonts w:ascii="Times New Roman" w:eastAsiaTheme="minorEastAsia" w:hAnsi="Times New Roman" w:cs="Times New Roman"/>
          <w:sz w:val="24"/>
          <w:szCs w:val="24"/>
        </w:rPr>
      </w:pPr>
    </w:p>
    <w:p w:rsidR="00CE4E04" w:rsidRPr="00913652" w:rsidRDefault="00CE4E04"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Considerando la capitalización compuesta, obtendríamos:</w:t>
      </w:r>
    </w:p>
    <w:p w:rsidR="00CE4E04" w:rsidRPr="00913652" w:rsidRDefault="00CE4E04" w:rsidP="00C175CD">
      <w:pPr>
        <w:tabs>
          <w:tab w:val="center" w:pos="4252"/>
        </w:tabs>
        <w:jc w:val="center"/>
        <w:rPr>
          <w:rFonts w:ascii="Times New Roman" w:eastAsiaTheme="minorEastAsia" w:hAnsi="Times New Roman" w:cs="Times New Roman"/>
          <w:sz w:val="24"/>
          <w:szCs w:val="24"/>
          <w:vertAlign w:val="superscript"/>
          <w:lang w:val="en-US"/>
        </w:rPr>
      </w:pPr>
      <w:r w:rsidRPr="00913652">
        <w:rPr>
          <w:rFonts w:ascii="Times New Roman" w:eastAsiaTheme="minorEastAsia" w:hAnsi="Times New Roman" w:cs="Times New Roman"/>
          <w:sz w:val="24"/>
          <w:szCs w:val="24"/>
          <w:lang w:val="en-US"/>
        </w:rPr>
        <w:t>C</w:t>
      </w:r>
      <w:r w:rsidRPr="00913652">
        <w:rPr>
          <w:rFonts w:ascii="Times New Roman" w:eastAsiaTheme="minorEastAsia" w:hAnsi="Times New Roman" w:cs="Times New Roman"/>
          <w:sz w:val="24"/>
          <w:szCs w:val="24"/>
          <w:vertAlign w:val="subscript"/>
          <w:lang w:val="en-US"/>
        </w:rPr>
        <w:t>n</w:t>
      </w:r>
      <w:r w:rsidRPr="00913652">
        <w:rPr>
          <w:rFonts w:ascii="Times New Roman" w:eastAsiaTheme="minorEastAsia" w:hAnsi="Times New Roman" w:cs="Times New Roman"/>
          <w:sz w:val="24"/>
          <w:szCs w:val="24"/>
          <w:lang w:val="en-US"/>
        </w:rPr>
        <w:t>=C</w:t>
      </w:r>
      <w:r w:rsidRPr="00913652">
        <w:rPr>
          <w:rFonts w:ascii="Times New Roman" w:eastAsiaTheme="minorEastAsia" w:hAnsi="Times New Roman" w:cs="Times New Roman"/>
          <w:sz w:val="24"/>
          <w:szCs w:val="24"/>
          <w:vertAlign w:val="subscript"/>
          <w:lang w:val="en-US"/>
        </w:rPr>
        <w:t>0</w:t>
      </w:r>
      <w:r w:rsidRPr="00913652">
        <w:rPr>
          <w:rFonts w:ascii="Times New Roman" w:eastAsiaTheme="minorEastAsia" w:hAnsi="Times New Roman" w:cs="Times New Roman"/>
          <w:sz w:val="24"/>
          <w:szCs w:val="24"/>
          <w:lang w:val="en-US"/>
        </w:rPr>
        <w:t>*(1+I)</w:t>
      </w:r>
      <w:r w:rsidRPr="00913652">
        <w:rPr>
          <w:rFonts w:ascii="Times New Roman" w:eastAsiaTheme="minorEastAsia" w:hAnsi="Times New Roman" w:cs="Times New Roman"/>
          <w:sz w:val="24"/>
          <w:szCs w:val="24"/>
          <w:vertAlign w:val="superscript"/>
          <w:lang w:val="en-US"/>
        </w:rPr>
        <w:t>n</w:t>
      </w:r>
      <w:r w:rsidRPr="00913652">
        <w:rPr>
          <w:rFonts w:ascii="Times New Roman" w:eastAsiaTheme="minorEastAsia" w:hAnsi="Times New Roman" w:cs="Times New Roman"/>
          <w:sz w:val="24"/>
          <w:szCs w:val="24"/>
          <w:lang w:val="en-US"/>
        </w:rPr>
        <w:t>=C</w:t>
      </w:r>
      <w:r w:rsidRPr="00913652">
        <w:rPr>
          <w:rFonts w:ascii="Times New Roman" w:eastAsiaTheme="minorEastAsia" w:hAnsi="Times New Roman" w:cs="Times New Roman"/>
          <w:sz w:val="24"/>
          <w:szCs w:val="24"/>
          <w:vertAlign w:val="subscript"/>
          <w:lang w:val="en-US"/>
        </w:rPr>
        <w:t>0</w:t>
      </w:r>
      <w:r w:rsidRPr="00913652">
        <w:rPr>
          <w:rFonts w:ascii="Times New Roman" w:eastAsiaTheme="minorEastAsia" w:hAnsi="Times New Roman" w:cs="Times New Roman"/>
          <w:sz w:val="24"/>
          <w:szCs w:val="24"/>
          <w:lang w:val="en-US"/>
        </w:rPr>
        <w:t>*[(1,1)+(</w:t>
      </w:r>
      <m:oMath>
        <m:r>
          <m:rPr>
            <m:sty m:val="p"/>
          </m:rPr>
          <w:rPr>
            <w:rFonts w:ascii="Cambria Math" w:hAnsi="Times New Roman" w:cs="Times New Roman"/>
            <w:sz w:val="24"/>
            <w:szCs w:val="24"/>
            <w:lang w:val="en-US"/>
          </w:rPr>
          <m:t xml:space="preserve"> </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r>
          <m:rPr>
            <m:sty m:val="p"/>
          </m:rPr>
          <w:rPr>
            <w:rFonts w:ascii="Cambria Math" w:hAnsi="Times New Roman" w:cs="Times New Roman"/>
            <w:sz w:val="24"/>
            <w:szCs w:val="24"/>
            <w:lang w:val="en-US"/>
          </w:rPr>
          <m:t>,i)</m:t>
        </m:r>
      </m:oMath>
      <w:r w:rsidRPr="00913652">
        <w:rPr>
          <w:rFonts w:ascii="Times New Roman" w:eastAsiaTheme="minorEastAsia" w:hAnsi="Times New Roman" w:cs="Times New Roman"/>
          <w:sz w:val="24"/>
          <w:szCs w:val="24"/>
          <w:lang w:val="en-US"/>
        </w:rPr>
        <w:t>]</w:t>
      </w:r>
      <w:r w:rsidRPr="00913652">
        <w:rPr>
          <w:rFonts w:ascii="Times New Roman" w:eastAsiaTheme="minorEastAsia" w:hAnsi="Times New Roman" w:cs="Times New Roman"/>
          <w:sz w:val="24"/>
          <w:szCs w:val="24"/>
          <w:vertAlign w:val="superscript"/>
          <w:lang w:val="en-US"/>
        </w:rPr>
        <w:t>n</w:t>
      </w:r>
    </w:p>
    <w:p w:rsidR="00CE4E04" w:rsidRPr="00913652" w:rsidRDefault="00CE4E04" w:rsidP="00C175CD">
      <w:pPr>
        <w:tabs>
          <w:tab w:val="center" w:pos="4252"/>
        </w:tabs>
        <w:jc w:val="center"/>
        <w:rPr>
          <w:rFonts w:ascii="Times New Roman" w:eastAsiaTheme="minorEastAsia" w:hAnsi="Times New Roman" w:cs="Times New Roman"/>
          <w:sz w:val="24"/>
          <w:szCs w:val="24"/>
          <w:lang w:val="en-US"/>
        </w:rPr>
      </w:pPr>
      <w:r w:rsidRPr="00913652">
        <w:rPr>
          <w:rFonts w:ascii="Times New Roman" w:eastAsiaTheme="minorEastAsia" w:hAnsi="Times New Roman" w:cs="Times New Roman"/>
          <w:sz w:val="24"/>
          <w:szCs w:val="24"/>
          <w:lang w:val="en-US"/>
        </w:rPr>
        <w:t>C</w:t>
      </w:r>
      <w:r w:rsidRPr="00913652">
        <w:rPr>
          <w:rFonts w:ascii="Times New Roman" w:eastAsiaTheme="minorEastAsia" w:hAnsi="Times New Roman" w:cs="Times New Roman"/>
          <w:sz w:val="24"/>
          <w:szCs w:val="24"/>
          <w:vertAlign w:val="subscript"/>
          <w:lang w:val="en-US"/>
        </w:rPr>
        <w:t>n</w:t>
      </w:r>
      <w:r w:rsidRPr="00913652">
        <w:rPr>
          <w:rFonts w:ascii="Times New Roman" w:eastAsiaTheme="minorEastAsia" w:hAnsi="Times New Roman" w:cs="Times New Roman"/>
          <w:sz w:val="24"/>
          <w:szCs w:val="24"/>
          <w:lang w:val="en-US"/>
        </w:rPr>
        <w:t>=(C</w:t>
      </w:r>
      <w:r w:rsidRPr="00913652">
        <w:rPr>
          <w:rFonts w:ascii="Times New Roman" w:eastAsiaTheme="minorEastAsia" w:hAnsi="Times New Roman" w:cs="Times New Roman"/>
          <w:sz w:val="24"/>
          <w:szCs w:val="24"/>
          <w:vertAlign w:val="subscript"/>
          <w:lang w:val="en-US"/>
        </w:rPr>
        <w:t>0</w:t>
      </w:r>
      <w:r w:rsidRPr="00913652">
        <w:rPr>
          <w:rFonts w:ascii="Times New Roman" w:eastAsiaTheme="minorEastAsia" w:hAnsi="Times New Roman" w:cs="Times New Roman"/>
          <w:sz w:val="24"/>
          <w:szCs w:val="24"/>
          <w:lang w:val="en-US"/>
        </w:rPr>
        <w:t>*(1+</w:t>
      </w:r>
      <m:oMath>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r>
          <m:rPr>
            <m:sty m:val="p"/>
          </m:rPr>
          <w:rPr>
            <w:rFonts w:ascii="Cambria Math" w:hAnsi="Times New Roman" w:cs="Times New Roman"/>
            <w:sz w:val="24"/>
            <w:szCs w:val="24"/>
            <w:lang w:val="en-US"/>
          </w:rPr>
          <m:t>)</m:t>
        </m:r>
      </m:oMath>
      <w:r w:rsidRPr="00913652">
        <w:rPr>
          <w:rFonts w:ascii="Times New Roman" w:eastAsiaTheme="minorEastAsia" w:hAnsi="Times New Roman" w:cs="Times New Roman"/>
          <w:sz w:val="24"/>
          <w:szCs w:val="24"/>
          <w:vertAlign w:val="superscript"/>
          <w:lang w:val="en-US"/>
        </w:rPr>
        <w:t>n</w:t>
      </w:r>
      <w:r w:rsidRPr="00913652">
        <w:rPr>
          <w:rFonts w:ascii="Times New Roman" w:eastAsiaTheme="minorEastAsia" w:hAnsi="Times New Roman" w:cs="Times New Roman"/>
          <w:sz w:val="24"/>
          <w:szCs w:val="24"/>
          <w:lang w:val="en-US"/>
        </w:rPr>
        <w:t>, Co*(1+i)</w:t>
      </w:r>
      <w:r w:rsidRPr="00913652">
        <w:rPr>
          <w:rFonts w:ascii="Times New Roman" w:eastAsiaTheme="minorEastAsia" w:hAnsi="Times New Roman" w:cs="Times New Roman"/>
          <w:sz w:val="24"/>
          <w:szCs w:val="24"/>
          <w:vertAlign w:val="superscript"/>
          <w:lang w:val="en-US"/>
        </w:rPr>
        <w:t>n</w:t>
      </w:r>
      <w:r w:rsidRPr="00913652">
        <w:rPr>
          <w:rFonts w:ascii="Times New Roman" w:eastAsiaTheme="minorEastAsia" w:hAnsi="Times New Roman" w:cs="Times New Roman"/>
          <w:sz w:val="24"/>
          <w:szCs w:val="24"/>
          <w:lang w:val="en-US"/>
        </w:rPr>
        <w:t>)</w:t>
      </w:r>
    </w:p>
    <w:p w:rsidR="00CE4E04" w:rsidRPr="00913652" w:rsidRDefault="00CE4E04" w:rsidP="00377DDA">
      <w:pPr>
        <w:tabs>
          <w:tab w:val="center" w:pos="4252"/>
        </w:tabs>
        <w:jc w:val="both"/>
        <w:rPr>
          <w:rFonts w:ascii="Times New Roman" w:eastAsiaTheme="minorEastAsia" w:hAnsi="Times New Roman" w:cs="Times New Roman"/>
          <w:b/>
          <w:sz w:val="24"/>
          <w:szCs w:val="24"/>
          <w:lang w:val="en-US"/>
        </w:rPr>
      </w:pPr>
    </w:p>
    <w:p w:rsidR="00EC2089" w:rsidRPr="00913652" w:rsidRDefault="00E42E80" w:rsidP="00377DDA">
      <w:pPr>
        <w:tabs>
          <w:tab w:val="center" w:pos="4252"/>
        </w:tabs>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00EC2089" w:rsidRPr="00913652">
        <w:rPr>
          <w:rFonts w:ascii="Times New Roman" w:eastAsiaTheme="minorEastAsia" w:hAnsi="Times New Roman" w:cs="Times New Roman"/>
          <w:b/>
          <w:sz w:val="24"/>
          <w:szCs w:val="24"/>
        </w:rPr>
        <w:t>.3.1.2.</w:t>
      </w:r>
      <w:r w:rsidR="00C175CD">
        <w:rPr>
          <w:rFonts w:ascii="Times New Roman" w:eastAsiaTheme="minorEastAsia" w:hAnsi="Times New Roman" w:cs="Times New Roman"/>
          <w:b/>
          <w:sz w:val="24"/>
          <w:szCs w:val="24"/>
        </w:rPr>
        <w:t xml:space="preserve"> </w:t>
      </w:r>
      <w:r w:rsidR="00EC2089" w:rsidRPr="00913652">
        <w:rPr>
          <w:rFonts w:ascii="Times New Roman" w:eastAsiaTheme="minorEastAsia" w:hAnsi="Times New Roman" w:cs="Times New Roman"/>
          <w:b/>
          <w:sz w:val="24"/>
          <w:szCs w:val="24"/>
        </w:rPr>
        <w:t>EJEMPLO 4.</w:t>
      </w:r>
    </w:p>
    <w:p w:rsidR="00CE4E04" w:rsidRPr="00913652" w:rsidRDefault="00CE4E04" w:rsidP="00377DDA">
      <w:pPr>
        <w:tabs>
          <w:tab w:val="center" w:pos="4252"/>
        </w:tabs>
        <w:jc w:val="both"/>
        <w:rPr>
          <w:rFonts w:ascii="Times New Roman" w:eastAsiaTheme="minorEastAsia" w:hAnsi="Times New Roman" w:cs="Times New Roman"/>
          <w:b/>
          <w:sz w:val="24"/>
          <w:szCs w:val="24"/>
        </w:rPr>
      </w:pPr>
      <w:r w:rsidRPr="00913652">
        <w:rPr>
          <w:rFonts w:ascii="Times New Roman" w:eastAsiaTheme="minorEastAsia" w:hAnsi="Times New Roman" w:cs="Times New Roman"/>
          <w:b/>
          <w:sz w:val="24"/>
          <w:szCs w:val="24"/>
        </w:rPr>
        <w:t>El señor “X” recibe un préstamo de 500.000€ que ha de devolver mediante reembolso único después de 10 años, pudiendo oscilar el tipo de interés efectivo anual entre un 5 y un 10 por ciento. Calcular la cuantía a entregar por el señor “X” al final de la operación.</w:t>
      </w:r>
    </w:p>
    <w:p w:rsidR="00CE4E04" w:rsidRPr="00913652" w:rsidRDefault="00CE4E04" w:rsidP="00377DDA">
      <w:pPr>
        <w:tabs>
          <w:tab w:val="center" w:pos="4252"/>
        </w:tabs>
        <w:jc w:val="both"/>
        <w:rPr>
          <w:rFonts w:ascii="Times New Roman" w:eastAsiaTheme="minorEastAsia" w:hAnsi="Times New Roman" w:cs="Times New Roman"/>
          <w:b/>
          <w:sz w:val="24"/>
          <w:szCs w:val="24"/>
        </w:rPr>
      </w:pPr>
      <w:r w:rsidRPr="00913652">
        <w:rPr>
          <w:rFonts w:ascii="Times New Roman" w:eastAsiaTheme="minorEastAsia" w:hAnsi="Times New Roman" w:cs="Times New Roman"/>
          <w:b/>
          <w:sz w:val="24"/>
          <w:szCs w:val="24"/>
        </w:rPr>
        <w:t>Solución.</w:t>
      </w:r>
    </w:p>
    <w:p w:rsidR="001C04F0" w:rsidRPr="00913652" w:rsidRDefault="001C04F0"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Sea  I= {(5,10)} expresado en porcentaje.</w:t>
      </w:r>
    </w:p>
    <w:p w:rsidR="001C04F0" w:rsidRPr="00913652" w:rsidRDefault="001C04F0" w:rsidP="00377DDA">
      <w:pPr>
        <w:tabs>
          <w:tab w:val="left" w:pos="5835"/>
        </w:tabs>
        <w:jc w:val="both"/>
        <w:rPr>
          <w:rFonts w:ascii="Times New Roman" w:hAnsi="Times New Roman" w:cs="Times New Roman"/>
          <w:sz w:val="24"/>
          <w:szCs w:val="24"/>
        </w:rPr>
      </w:pPr>
      <w:r w:rsidRPr="00913652">
        <w:rPr>
          <w:rFonts w:ascii="Times New Roman" w:hAnsi="Times New Roman" w:cs="Times New Roman"/>
          <w:sz w:val="24"/>
          <w:szCs w:val="24"/>
        </w:rPr>
        <w:t>Aplicando las operaciones de los inte</w:t>
      </w:r>
      <w:r w:rsidR="00706CD2">
        <w:rPr>
          <w:rFonts w:ascii="Times New Roman" w:hAnsi="Times New Roman" w:cs="Times New Roman"/>
          <w:sz w:val="24"/>
          <w:szCs w:val="24"/>
        </w:rPr>
        <w:t>rvalos, (Véase  el punto 4</w:t>
      </w:r>
      <w:r w:rsidRPr="00913652">
        <w:rPr>
          <w:rFonts w:ascii="Times New Roman" w:hAnsi="Times New Roman" w:cs="Times New Roman"/>
          <w:sz w:val="24"/>
          <w:szCs w:val="24"/>
        </w:rPr>
        <w:t>.2).</w:t>
      </w:r>
    </w:p>
    <w:p w:rsidR="001C04F0" w:rsidRPr="00913652" w:rsidRDefault="001C04F0" w:rsidP="00377DDA">
      <w:pPr>
        <w:tabs>
          <w:tab w:val="left" w:pos="5835"/>
        </w:tabs>
        <w:jc w:val="both"/>
        <w:rPr>
          <w:rFonts w:ascii="Times New Roman" w:hAnsi="Times New Roman" w:cs="Times New Roman"/>
          <w:sz w:val="24"/>
          <w:szCs w:val="24"/>
        </w:rPr>
      </w:pPr>
    </w:p>
    <w:p w:rsidR="00CE4E04" w:rsidRPr="00913652" w:rsidRDefault="001C04F0" w:rsidP="00C175CD">
      <w:pPr>
        <w:tabs>
          <w:tab w:val="center" w:pos="4252"/>
        </w:tabs>
        <w:jc w:val="center"/>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C</w:t>
      </w:r>
      <w:r w:rsidRPr="00913652">
        <w:rPr>
          <w:rFonts w:ascii="Times New Roman" w:eastAsiaTheme="minorEastAsia" w:hAnsi="Times New Roman" w:cs="Times New Roman"/>
          <w:sz w:val="24"/>
          <w:szCs w:val="24"/>
          <w:vertAlign w:val="subscript"/>
        </w:rPr>
        <w:t>n</w:t>
      </w:r>
      <w:r w:rsidRPr="00913652">
        <w:rPr>
          <w:rFonts w:ascii="Times New Roman" w:eastAsiaTheme="minorEastAsia" w:hAnsi="Times New Roman" w:cs="Times New Roman"/>
          <w:sz w:val="24"/>
          <w:szCs w:val="24"/>
        </w:rPr>
        <w:t>= C</w:t>
      </w:r>
      <w:r w:rsidRPr="00913652">
        <w:rPr>
          <w:rFonts w:ascii="Times New Roman" w:eastAsiaTheme="minorEastAsia" w:hAnsi="Times New Roman" w:cs="Times New Roman"/>
          <w:sz w:val="24"/>
          <w:szCs w:val="24"/>
          <w:vertAlign w:val="subscript"/>
        </w:rPr>
        <w:t>0</w:t>
      </w:r>
      <w:r w:rsidRPr="00913652">
        <w:rPr>
          <w:rFonts w:ascii="Times New Roman" w:eastAsiaTheme="minorEastAsia" w:hAnsi="Times New Roman" w:cs="Times New Roman"/>
          <w:sz w:val="24"/>
          <w:szCs w:val="24"/>
        </w:rPr>
        <w:t>*(1+I)</w:t>
      </w:r>
      <w:r w:rsidRPr="00913652">
        <w:rPr>
          <w:rFonts w:ascii="Times New Roman" w:eastAsiaTheme="minorEastAsia" w:hAnsi="Times New Roman" w:cs="Times New Roman"/>
          <w:sz w:val="24"/>
          <w:szCs w:val="24"/>
          <w:vertAlign w:val="superscript"/>
        </w:rPr>
        <w:t>n</w:t>
      </w:r>
      <w:r w:rsidRPr="00913652">
        <w:rPr>
          <w:rFonts w:ascii="Times New Roman" w:eastAsiaTheme="minorEastAsia" w:hAnsi="Times New Roman" w:cs="Times New Roman"/>
          <w:sz w:val="24"/>
          <w:szCs w:val="24"/>
        </w:rPr>
        <w:t>; C</w:t>
      </w:r>
      <w:r w:rsidRPr="00913652">
        <w:rPr>
          <w:rFonts w:ascii="Times New Roman" w:eastAsiaTheme="minorEastAsia" w:hAnsi="Times New Roman" w:cs="Times New Roman"/>
          <w:sz w:val="24"/>
          <w:szCs w:val="24"/>
          <w:vertAlign w:val="subscript"/>
        </w:rPr>
        <w:t>10</w:t>
      </w:r>
      <w:r w:rsidR="00B9334B">
        <w:rPr>
          <w:rFonts w:ascii="Times New Roman" w:eastAsiaTheme="minorEastAsia" w:hAnsi="Times New Roman" w:cs="Times New Roman"/>
          <w:sz w:val="24"/>
          <w:szCs w:val="24"/>
          <w:vertAlign w:val="subscript"/>
        </w:rPr>
        <w:t xml:space="preserve"> </w:t>
      </w:r>
      <w:r w:rsidR="00B9334B">
        <w:rPr>
          <w:rFonts w:ascii="Times New Roman" w:eastAsiaTheme="minorEastAsia" w:hAnsi="Times New Roman" w:cs="Times New Roman"/>
          <w:sz w:val="24"/>
          <w:szCs w:val="24"/>
        </w:rPr>
        <w:t>=[</w:t>
      </w:r>
      <w:r w:rsidRPr="00913652">
        <w:rPr>
          <w:rFonts w:ascii="Times New Roman" w:eastAsiaTheme="minorEastAsia" w:hAnsi="Times New Roman" w:cs="Times New Roman"/>
          <w:sz w:val="24"/>
          <w:szCs w:val="24"/>
        </w:rPr>
        <w:t>500000*(1+5)</w:t>
      </w:r>
      <w:r w:rsidRPr="00913652">
        <w:rPr>
          <w:rFonts w:ascii="Times New Roman" w:eastAsiaTheme="minorEastAsia" w:hAnsi="Times New Roman" w:cs="Times New Roman"/>
          <w:sz w:val="24"/>
          <w:szCs w:val="24"/>
          <w:vertAlign w:val="superscript"/>
        </w:rPr>
        <w:t>10</w:t>
      </w:r>
      <w:r w:rsidRPr="00913652">
        <w:rPr>
          <w:rFonts w:ascii="Times New Roman" w:eastAsiaTheme="minorEastAsia" w:hAnsi="Times New Roman" w:cs="Times New Roman"/>
          <w:sz w:val="24"/>
          <w:szCs w:val="24"/>
        </w:rPr>
        <w:t>, 500000*(1+10)</w:t>
      </w:r>
      <w:r w:rsidRPr="00913652">
        <w:rPr>
          <w:rFonts w:ascii="Times New Roman" w:eastAsiaTheme="minorEastAsia" w:hAnsi="Times New Roman" w:cs="Times New Roman"/>
          <w:sz w:val="24"/>
          <w:szCs w:val="24"/>
          <w:vertAlign w:val="superscript"/>
        </w:rPr>
        <w:t>10</w:t>
      </w:r>
      <w:r w:rsidR="00B9334B">
        <w:rPr>
          <w:rFonts w:ascii="Times New Roman" w:eastAsiaTheme="minorEastAsia" w:hAnsi="Times New Roman" w:cs="Times New Roman"/>
          <w:sz w:val="24"/>
          <w:szCs w:val="24"/>
        </w:rPr>
        <w:t>]=[814447.3134 , 1296871.2300]</w:t>
      </w:r>
    </w:p>
    <w:p w:rsidR="0057253C" w:rsidRDefault="0057253C" w:rsidP="00377DDA">
      <w:pPr>
        <w:tabs>
          <w:tab w:val="center" w:pos="4252"/>
        </w:tabs>
        <w:jc w:val="both"/>
        <w:rPr>
          <w:rFonts w:eastAsiaTheme="minorEastAsia"/>
          <w:szCs w:val="22"/>
        </w:rPr>
      </w:pPr>
    </w:p>
    <w:p w:rsidR="00EC2089" w:rsidRPr="00913652" w:rsidRDefault="00E42E80" w:rsidP="00377DDA">
      <w:pPr>
        <w:tabs>
          <w:tab w:val="center" w:pos="4252"/>
        </w:tabs>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00EC2089" w:rsidRPr="00913652">
        <w:rPr>
          <w:rFonts w:ascii="Times New Roman" w:eastAsiaTheme="minorEastAsia" w:hAnsi="Times New Roman" w:cs="Times New Roman"/>
          <w:b/>
          <w:sz w:val="24"/>
          <w:szCs w:val="24"/>
        </w:rPr>
        <w:t>.3.1.3.</w:t>
      </w:r>
      <w:r w:rsidR="00C175CD">
        <w:rPr>
          <w:rFonts w:ascii="Times New Roman" w:eastAsiaTheme="minorEastAsia" w:hAnsi="Times New Roman" w:cs="Times New Roman"/>
          <w:b/>
          <w:sz w:val="24"/>
          <w:szCs w:val="24"/>
        </w:rPr>
        <w:t xml:space="preserve"> </w:t>
      </w:r>
      <w:r w:rsidR="00EC2089" w:rsidRPr="00913652">
        <w:rPr>
          <w:rFonts w:ascii="Times New Roman" w:eastAsiaTheme="minorEastAsia" w:hAnsi="Times New Roman" w:cs="Times New Roman"/>
          <w:b/>
          <w:sz w:val="24"/>
          <w:szCs w:val="24"/>
        </w:rPr>
        <w:t>AMORTIZACION MEDIANTE REEMBOLSO UNICO, CON PAGO PERIODICO DE INTERESES.</w:t>
      </w:r>
    </w:p>
    <w:p w:rsidR="0011510C" w:rsidRPr="00913652" w:rsidRDefault="0011510C"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La operación financiera se caracteriza por una prestación única, (C</w:t>
      </w:r>
      <w:r w:rsidRPr="00913652">
        <w:rPr>
          <w:rFonts w:ascii="Times New Roman" w:eastAsiaTheme="minorEastAsia" w:hAnsi="Times New Roman" w:cs="Times New Roman"/>
          <w:sz w:val="24"/>
          <w:szCs w:val="24"/>
          <w:vertAlign w:val="subscript"/>
        </w:rPr>
        <w:t>0</w:t>
      </w:r>
      <w:r w:rsidRPr="00913652">
        <w:rPr>
          <w:rFonts w:ascii="Times New Roman" w:eastAsiaTheme="minorEastAsia" w:hAnsi="Times New Roman" w:cs="Times New Roman"/>
          <w:sz w:val="24"/>
          <w:szCs w:val="24"/>
        </w:rPr>
        <w:t>,t</w:t>
      </w:r>
      <w:r w:rsidRPr="00913652">
        <w:rPr>
          <w:rFonts w:ascii="Times New Roman" w:eastAsiaTheme="minorEastAsia" w:hAnsi="Times New Roman" w:cs="Times New Roman"/>
          <w:sz w:val="24"/>
          <w:szCs w:val="24"/>
          <w:vertAlign w:val="subscript"/>
        </w:rPr>
        <w:t>0</w:t>
      </w:r>
      <w:r w:rsidRPr="00913652">
        <w:rPr>
          <w:rFonts w:ascii="Times New Roman" w:eastAsiaTheme="minorEastAsia" w:hAnsi="Times New Roman" w:cs="Times New Roman"/>
          <w:sz w:val="24"/>
          <w:szCs w:val="24"/>
        </w:rPr>
        <w:t>), y una contraprestación consistente en el pago periódico de los intereses, y de la cuantía del nominal prestado ( n períodos después).</w:t>
      </w:r>
    </w:p>
    <w:p w:rsidR="0011510C" w:rsidRPr="00913652" w:rsidRDefault="0011510C"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El acreedor entrega un capital de cuantía C</w:t>
      </w:r>
      <w:r w:rsidRPr="00913652">
        <w:rPr>
          <w:rFonts w:ascii="Times New Roman" w:eastAsiaTheme="minorEastAsia" w:hAnsi="Times New Roman" w:cs="Times New Roman"/>
          <w:sz w:val="24"/>
          <w:szCs w:val="24"/>
          <w:vertAlign w:val="subscript"/>
        </w:rPr>
        <w:t>0</w:t>
      </w:r>
      <w:r w:rsidRPr="00913652">
        <w:rPr>
          <w:rFonts w:ascii="Times New Roman" w:eastAsiaTheme="minorEastAsia" w:hAnsi="Times New Roman" w:cs="Times New Roman"/>
          <w:sz w:val="24"/>
          <w:szCs w:val="24"/>
        </w:rPr>
        <w:t>, en el origen, que el deudor se compromete a devol</w:t>
      </w:r>
      <w:r w:rsidR="00301E8E">
        <w:rPr>
          <w:rFonts w:ascii="Times New Roman" w:eastAsiaTheme="minorEastAsia" w:hAnsi="Times New Roman" w:cs="Times New Roman"/>
          <w:sz w:val="24"/>
          <w:szCs w:val="24"/>
        </w:rPr>
        <w:t>ver, n períodos después, y perió</w:t>
      </w:r>
      <w:r w:rsidRPr="00913652">
        <w:rPr>
          <w:rFonts w:ascii="Times New Roman" w:eastAsiaTheme="minorEastAsia" w:hAnsi="Times New Roman" w:cs="Times New Roman"/>
          <w:sz w:val="24"/>
          <w:szCs w:val="24"/>
        </w:rPr>
        <w:t>dicamente abona los intereses generados por la operación.</w:t>
      </w:r>
    </w:p>
    <w:p w:rsidR="00B9334B" w:rsidRDefault="00B9334B" w:rsidP="00377DDA">
      <w:pPr>
        <w:tabs>
          <w:tab w:val="center" w:pos="4252"/>
        </w:tabs>
        <w:jc w:val="both"/>
        <w:rPr>
          <w:rFonts w:ascii="Times New Roman" w:eastAsiaTheme="minorEastAsia" w:hAnsi="Times New Roman" w:cs="Times New Roman"/>
          <w:sz w:val="24"/>
          <w:szCs w:val="24"/>
        </w:rPr>
      </w:pPr>
    </w:p>
    <w:p w:rsidR="0057253C" w:rsidRPr="00913652" w:rsidRDefault="0057253C"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Véase la siguiente representación gráfica:</w:t>
      </w:r>
    </w:p>
    <w:p w:rsidR="00F86149" w:rsidRDefault="00F86149" w:rsidP="00377DDA">
      <w:pPr>
        <w:tabs>
          <w:tab w:val="center" w:pos="4252"/>
        </w:tabs>
        <w:jc w:val="both"/>
        <w:rPr>
          <w:rFonts w:ascii="Times New Roman" w:eastAsiaTheme="minorEastAsia" w:hAnsi="Times New Roman" w:cs="Times New Roman"/>
          <w:i/>
          <w:sz w:val="24"/>
          <w:szCs w:val="24"/>
        </w:rPr>
      </w:pPr>
    </w:p>
    <w:p w:rsidR="00F86149" w:rsidRDefault="00F86149" w:rsidP="00377DDA">
      <w:pPr>
        <w:tabs>
          <w:tab w:val="center" w:pos="4252"/>
        </w:tabs>
        <w:jc w:val="both"/>
        <w:rPr>
          <w:rFonts w:ascii="Times New Roman" w:eastAsiaTheme="minorEastAsia" w:hAnsi="Times New Roman" w:cs="Times New Roman"/>
          <w:i/>
          <w:sz w:val="24"/>
          <w:szCs w:val="24"/>
        </w:rPr>
      </w:pPr>
    </w:p>
    <w:p w:rsidR="00F86149" w:rsidRDefault="00F86149" w:rsidP="00377DDA">
      <w:pPr>
        <w:tabs>
          <w:tab w:val="center" w:pos="4252"/>
        </w:tabs>
        <w:jc w:val="both"/>
        <w:rPr>
          <w:rFonts w:ascii="Times New Roman" w:eastAsiaTheme="minorEastAsia" w:hAnsi="Times New Roman" w:cs="Times New Roman"/>
          <w:i/>
          <w:sz w:val="24"/>
          <w:szCs w:val="24"/>
        </w:rPr>
      </w:pPr>
    </w:p>
    <w:p w:rsidR="00FB437C" w:rsidRDefault="00FB437C" w:rsidP="00377DDA">
      <w:pPr>
        <w:tabs>
          <w:tab w:val="center" w:pos="4252"/>
        </w:tabs>
        <w:jc w:val="both"/>
        <w:rPr>
          <w:rFonts w:ascii="Times New Roman" w:eastAsiaTheme="minorEastAsia" w:hAnsi="Times New Roman" w:cs="Times New Roman"/>
          <w:i/>
          <w:sz w:val="24"/>
          <w:szCs w:val="24"/>
        </w:rPr>
      </w:pPr>
    </w:p>
    <w:p w:rsidR="0057253C" w:rsidRPr="00913652" w:rsidRDefault="00E55EAE" w:rsidP="00377DDA">
      <w:pPr>
        <w:tabs>
          <w:tab w:val="center" w:pos="4252"/>
        </w:tabs>
        <w:jc w:val="both"/>
        <w:rPr>
          <w:rFonts w:ascii="Times New Roman" w:eastAsiaTheme="minorEastAsia" w:hAnsi="Times New Roman" w:cs="Times New Roman"/>
          <w:i/>
          <w:sz w:val="24"/>
          <w:szCs w:val="24"/>
        </w:rPr>
      </w:pPr>
      <w:r>
        <w:rPr>
          <w:rFonts w:ascii="Times New Roman" w:eastAsiaTheme="minorEastAsia" w:hAnsi="Times New Roman" w:cs="Times New Roman"/>
          <w:i/>
          <w:sz w:val="24"/>
          <w:szCs w:val="24"/>
        </w:rPr>
        <w:lastRenderedPageBreak/>
        <w:t>6</w:t>
      </w:r>
      <w:r w:rsidR="0057253C" w:rsidRPr="00913652">
        <w:rPr>
          <w:rFonts w:ascii="Times New Roman" w:eastAsiaTheme="minorEastAsia" w:hAnsi="Times New Roman" w:cs="Times New Roman"/>
          <w:i/>
          <w:sz w:val="24"/>
          <w:szCs w:val="24"/>
        </w:rPr>
        <w:t>.3. Amortización mediante reembolso único  , con pago periódico de intereses.</w:t>
      </w:r>
    </w:p>
    <w:p w:rsidR="00EF6176" w:rsidRDefault="00EF6176" w:rsidP="00377DDA">
      <w:pPr>
        <w:tabs>
          <w:tab w:val="center" w:pos="4252"/>
        </w:tabs>
        <w:jc w:val="both"/>
        <w:rPr>
          <w:rFonts w:eastAsiaTheme="minorEastAsia"/>
          <w:szCs w:val="22"/>
        </w:rPr>
      </w:pPr>
    </w:p>
    <w:p w:rsidR="00EF6176" w:rsidRPr="0077221E" w:rsidRDefault="006C1132" w:rsidP="00377DDA">
      <w:pPr>
        <w:jc w:val="both"/>
        <w:rPr>
          <w:vertAlign w:val="subscript"/>
          <w:lang w:val="en-US"/>
        </w:rPr>
      </w:pPr>
      <w:r w:rsidRPr="006C1132">
        <w:rPr>
          <w:noProof/>
          <w:sz w:val="28"/>
          <w:lang w:eastAsia="es-ES"/>
        </w:rPr>
        <w:pict>
          <v:shape id="AutoShape 263" o:spid="_x0000_s1047" type="#_x0000_t32" style="position:absolute;left:0;text-align:left;margin-left:263.7pt;margin-top:14.45pt;width:.05pt;height:30pt;z-index:251769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"/>
        </w:pict>
      </w:r>
      <w:r w:rsidRPr="006C1132">
        <w:rPr>
          <w:noProof/>
          <w:sz w:val="28"/>
          <w:lang w:eastAsia="es-ES"/>
        </w:rPr>
        <w:pict>
          <v:shape id="AutoShape 262" o:spid="_x0000_s1046" type="#_x0000_t32" style="position:absolute;left:0;text-align:left;margin-left:213.45pt;margin-top:14.45pt;width:.05pt;height:30pt;z-index:251768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"/>
        </w:pict>
      </w:r>
      <w:r w:rsidRPr="006C1132">
        <w:rPr>
          <w:noProof/>
          <w:sz w:val="28"/>
          <w:lang w:eastAsia="es-ES"/>
        </w:rPr>
        <w:pict>
          <v:shape id="AutoShape 261" o:spid="_x0000_s1045" type="#_x0000_t32" style="position:absolute;left:0;text-align:left;margin-left:164.7pt;margin-top:14.45pt;width:.05pt;height:30pt;z-index:251767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"/>
        </w:pict>
      </w:r>
      <w:r w:rsidRPr="006C1132">
        <w:rPr>
          <w:noProof/>
          <w:szCs w:val="22"/>
          <w:lang w:eastAsia="es-ES"/>
        </w:rPr>
        <w:pict>
          <v:shape id="AutoShape 260" o:spid="_x0000_s1044" type="#_x0000_t32" style="position:absolute;left:0;text-align:left;margin-left:114.45pt;margin-top:14.45pt;width:.05pt;height:30pt;z-index:251766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"/>
        </w:pict>
      </w:r>
      <w:r w:rsidRPr="006C1132">
        <w:rPr>
          <w:noProof/>
          <w:lang w:eastAsia="es-ES"/>
        </w:rPr>
        <w:pict>
          <v:shape id="AutoShape 259" o:spid="_x0000_s1043" type="#_x0000_t32" style="position:absolute;left:0;text-align:left;margin-left:66.45pt;margin-top:14.45pt;width:.05pt;height:30pt;z-index:251765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"/>
        </w:pict>
      </w:r>
      <w:r w:rsidR="00EF6176" w:rsidRPr="009E6399">
        <w:rPr>
          <w:lang w:val="en-US"/>
        </w:rPr>
        <w:t xml:space="preserve">                     </w:t>
      </w:r>
      <w:r w:rsidR="00EF6176">
        <w:rPr>
          <w:lang w:val="en-US"/>
        </w:rPr>
        <w:t>C</w:t>
      </w:r>
      <w:r w:rsidR="00EF6176">
        <w:rPr>
          <w:vertAlign w:val="subscript"/>
          <w:lang w:val="en-US"/>
        </w:rPr>
        <w:t>0</w:t>
      </w:r>
      <w:r w:rsidR="00EF6176" w:rsidRPr="006173D4">
        <w:rPr>
          <w:lang w:val="en-US"/>
        </w:rPr>
        <w:t xml:space="preserve">         </w:t>
      </w:r>
      <w:r w:rsidR="00EF6176">
        <w:rPr>
          <w:lang w:val="en-US"/>
        </w:rPr>
        <w:t xml:space="preserve"> C</w:t>
      </w:r>
      <w:r w:rsidR="00EF6176">
        <w:rPr>
          <w:vertAlign w:val="subscript"/>
          <w:lang w:val="en-US"/>
        </w:rPr>
        <w:t>0</w:t>
      </w:r>
      <w:r w:rsidR="00EF6176">
        <w:rPr>
          <w:lang w:val="en-US"/>
        </w:rPr>
        <w:t>*I</w:t>
      </w:r>
      <w:r w:rsidR="00EF6176" w:rsidRPr="006173D4">
        <w:rPr>
          <w:lang w:val="en-US"/>
        </w:rPr>
        <w:t xml:space="preserve"> </w:t>
      </w:r>
      <w:r w:rsidR="00EF6176">
        <w:rPr>
          <w:lang w:val="en-US"/>
        </w:rPr>
        <w:t xml:space="preserve"> </w:t>
      </w:r>
      <w:r w:rsidR="00EF6176">
        <w:rPr>
          <w:sz w:val="28"/>
          <w:vertAlign w:val="subscript"/>
          <w:lang w:val="en-US"/>
        </w:rPr>
        <w:t xml:space="preserve"> </w:t>
      </w:r>
      <w:r w:rsidR="00EF6176" w:rsidRPr="006173D4">
        <w:rPr>
          <w:sz w:val="28"/>
          <w:vertAlign w:val="subscript"/>
          <w:lang w:val="en-US"/>
        </w:rPr>
        <w:t xml:space="preserve">     </w:t>
      </w:r>
      <w:r w:rsidR="00EF6176">
        <w:rPr>
          <w:sz w:val="28"/>
          <w:vertAlign w:val="subscript"/>
          <w:lang w:val="en-US"/>
        </w:rPr>
        <w:t xml:space="preserve">  </w:t>
      </w:r>
      <w:r w:rsidR="00EF6176" w:rsidRPr="006173D4">
        <w:rPr>
          <w:sz w:val="28"/>
          <w:vertAlign w:val="subscript"/>
          <w:lang w:val="en-US"/>
        </w:rPr>
        <w:t xml:space="preserve"> </w:t>
      </w:r>
      <w:r w:rsidR="00EF6176">
        <w:rPr>
          <w:lang w:val="en-US"/>
        </w:rPr>
        <w:t>C</w:t>
      </w:r>
      <w:r w:rsidR="00EF6176">
        <w:rPr>
          <w:vertAlign w:val="subscript"/>
          <w:lang w:val="en-US"/>
        </w:rPr>
        <w:t>0</w:t>
      </w:r>
      <w:r w:rsidR="00EF6176">
        <w:rPr>
          <w:lang w:val="en-US"/>
        </w:rPr>
        <w:t>*I</w:t>
      </w:r>
      <w:r w:rsidR="00EF6176" w:rsidRPr="006173D4">
        <w:rPr>
          <w:lang w:val="en-US"/>
        </w:rPr>
        <w:t xml:space="preserve"> </w:t>
      </w:r>
      <w:r w:rsidR="00EF6176">
        <w:rPr>
          <w:lang w:val="en-US"/>
        </w:rPr>
        <w:t>…….</w:t>
      </w:r>
      <w:r w:rsidR="00EF6176" w:rsidRPr="00EF6176">
        <w:rPr>
          <w:lang w:val="en-US"/>
        </w:rPr>
        <w:t xml:space="preserve"> </w:t>
      </w:r>
      <w:r w:rsidR="00EF6176">
        <w:rPr>
          <w:lang w:val="en-US"/>
        </w:rPr>
        <w:t>C</w:t>
      </w:r>
      <w:r w:rsidR="00EF6176">
        <w:rPr>
          <w:vertAlign w:val="subscript"/>
          <w:lang w:val="en-US"/>
        </w:rPr>
        <w:t>0</w:t>
      </w:r>
      <w:r w:rsidR="00EF6176">
        <w:rPr>
          <w:lang w:val="en-US"/>
        </w:rPr>
        <w:t>*I          C</w:t>
      </w:r>
      <w:r w:rsidR="00EF6176">
        <w:rPr>
          <w:vertAlign w:val="subscript"/>
          <w:lang w:val="en-US"/>
        </w:rPr>
        <w:t>0</w:t>
      </w:r>
      <w:r w:rsidR="00EF6176">
        <w:rPr>
          <w:lang w:val="en-US"/>
        </w:rPr>
        <w:t>*I</w:t>
      </w:r>
      <w:r w:rsidR="00EF6176" w:rsidRPr="006173D4">
        <w:rPr>
          <w:lang w:val="en-US"/>
        </w:rPr>
        <w:t xml:space="preserve"> </w:t>
      </w:r>
      <w:r w:rsidR="00EF6176">
        <w:rPr>
          <w:lang w:val="en-US"/>
        </w:rPr>
        <w:t>+</w:t>
      </w:r>
      <w:r w:rsidR="00EF6176" w:rsidRPr="006173D4">
        <w:rPr>
          <w:sz w:val="28"/>
          <w:vertAlign w:val="subscript"/>
          <w:lang w:val="en-US"/>
        </w:rPr>
        <w:t xml:space="preserve"> </w:t>
      </w:r>
      <w:r w:rsidR="00EF6176">
        <w:rPr>
          <w:lang w:val="en-US"/>
        </w:rPr>
        <w:t>C</w:t>
      </w:r>
      <w:r w:rsidR="00EF6176">
        <w:rPr>
          <w:vertAlign w:val="subscript"/>
          <w:lang w:val="en-US"/>
        </w:rPr>
        <w:t>0</w:t>
      </w:r>
      <w:r w:rsidR="00EF6176" w:rsidRPr="006173D4">
        <w:rPr>
          <w:sz w:val="28"/>
          <w:vertAlign w:val="subscript"/>
          <w:lang w:val="en-US"/>
        </w:rPr>
        <w:t xml:space="preserve">           </w:t>
      </w:r>
      <w:r w:rsidR="00EF6176" w:rsidRPr="006173D4">
        <w:rPr>
          <w:lang w:val="en-US"/>
        </w:rPr>
        <w:t xml:space="preserve">   </w:t>
      </w:r>
      <w:r w:rsidR="00EF6176">
        <w:rPr>
          <w:lang w:val="en-US"/>
        </w:rPr>
        <w:t xml:space="preserve"> </w:t>
      </w:r>
      <w:r w:rsidR="00EF6176">
        <w:rPr>
          <w:sz w:val="28"/>
          <w:vertAlign w:val="subscript"/>
          <w:lang w:val="en-US"/>
        </w:rPr>
        <w:t xml:space="preserve"> </w:t>
      </w:r>
      <w:r w:rsidR="00EF6176" w:rsidRPr="006173D4">
        <w:rPr>
          <w:sz w:val="28"/>
          <w:vertAlign w:val="subscript"/>
          <w:lang w:val="en-US"/>
        </w:rPr>
        <w:t xml:space="preserve">              </w:t>
      </w:r>
      <w:r w:rsidR="00EF6176" w:rsidRPr="006173D4">
        <w:rPr>
          <w:lang w:val="en-US"/>
        </w:rPr>
        <w:t xml:space="preserve">  </w:t>
      </w:r>
      <w:r w:rsidR="00EF6176">
        <w:rPr>
          <w:lang w:val="en-US"/>
        </w:rPr>
        <w:t xml:space="preserve"> </w:t>
      </w:r>
      <w:r w:rsidR="00EF6176">
        <w:rPr>
          <w:sz w:val="28"/>
          <w:vertAlign w:val="subscript"/>
          <w:lang w:val="en-US"/>
        </w:rPr>
        <w:t xml:space="preserve"> </w:t>
      </w:r>
      <w:r w:rsidR="00EF6176" w:rsidRPr="006173D4">
        <w:rPr>
          <w:sz w:val="28"/>
          <w:vertAlign w:val="subscript"/>
          <w:lang w:val="en-US"/>
        </w:rPr>
        <w:t xml:space="preserve">              </w:t>
      </w:r>
      <w:r w:rsidR="00EF6176" w:rsidRPr="006173D4">
        <w:rPr>
          <w:lang w:val="en-US"/>
        </w:rPr>
        <w:t xml:space="preserve">  </w:t>
      </w:r>
      <w:r w:rsidR="00EF6176" w:rsidRPr="006173D4">
        <w:rPr>
          <w:sz w:val="28"/>
          <w:vertAlign w:val="subscript"/>
          <w:lang w:val="en-US"/>
        </w:rPr>
        <w:t xml:space="preserve">        </w:t>
      </w:r>
      <w:r w:rsidR="00EF6176" w:rsidRPr="006173D4">
        <w:rPr>
          <w:lang w:val="en-US"/>
        </w:rPr>
        <w:t xml:space="preserve">  </w:t>
      </w:r>
      <w:r w:rsidR="00EF6176">
        <w:rPr>
          <w:lang w:val="en-US"/>
        </w:rPr>
        <w:t xml:space="preserve">                   </w:t>
      </w:r>
      <w:r w:rsidR="00EF6176">
        <w:rPr>
          <w:sz w:val="28"/>
          <w:vertAlign w:val="subscript"/>
          <w:lang w:val="en-US"/>
        </w:rPr>
        <w:t xml:space="preserve">            </w:t>
      </w:r>
    </w:p>
    <w:p w:rsidR="00EF6176" w:rsidRPr="006173D4" w:rsidRDefault="006C1132" w:rsidP="00377DDA">
      <w:pPr>
        <w:jc w:val="both"/>
        <w:rPr>
          <w:lang w:val="en-US"/>
        </w:rPr>
      </w:pPr>
      <w:r>
        <w:rPr>
          <w:noProof/>
          <w:lang w:eastAsia="es-ES"/>
        </w:rPr>
        <w:pict>
          <v:shape id="AutoShape 258" o:spid="_x0000_s1042" type="#_x0000_t32" style="position:absolute;left:0;text-align:left;margin-left:39.45pt;margin-top:3.1pt;width:224.25pt;height:.75pt;z-index:251764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"/>
        </w:pict>
      </w:r>
    </w:p>
    <w:p w:rsidR="00EF6176" w:rsidRPr="00A80486" w:rsidRDefault="00EF6176" w:rsidP="00377DDA">
      <w:pPr>
        <w:tabs>
          <w:tab w:val="center" w:pos="4252"/>
        </w:tabs>
        <w:jc w:val="both"/>
        <w:rPr>
          <w:vertAlign w:val="subscript"/>
          <w:lang w:val="en-US"/>
        </w:rPr>
      </w:pPr>
      <w:r w:rsidRPr="006173D4">
        <w:rPr>
          <w:szCs w:val="22"/>
          <w:lang w:val="en-US"/>
        </w:rPr>
        <w:t xml:space="preserve">                    </w:t>
      </w:r>
      <w:r w:rsidRPr="006173D4">
        <w:rPr>
          <w:vertAlign w:val="subscript"/>
          <w:lang w:val="en-US"/>
        </w:rPr>
        <w:t xml:space="preserve">  </w:t>
      </w:r>
      <w:r w:rsidRPr="006173D4">
        <w:rPr>
          <w:lang w:val="en-US"/>
        </w:rPr>
        <w:t>t</w:t>
      </w:r>
      <w:r w:rsidRPr="006173D4">
        <w:rPr>
          <w:vertAlign w:val="subscript"/>
          <w:lang w:val="en-US"/>
        </w:rPr>
        <w:t xml:space="preserve">0                     </w:t>
      </w:r>
      <w:r w:rsidRPr="006173D4">
        <w:rPr>
          <w:lang w:val="en-US"/>
        </w:rPr>
        <w:t>t</w:t>
      </w:r>
      <w:r w:rsidRPr="006173D4">
        <w:rPr>
          <w:vertAlign w:val="subscript"/>
          <w:lang w:val="en-US"/>
        </w:rPr>
        <w:t xml:space="preserve">1 </w:t>
      </w:r>
      <w:r w:rsidRPr="006173D4">
        <w:rPr>
          <w:lang w:val="en-US"/>
        </w:rPr>
        <w:t xml:space="preserve">              </w:t>
      </w:r>
      <w:r w:rsidRPr="006173D4">
        <w:rPr>
          <w:vertAlign w:val="subscript"/>
          <w:lang w:val="en-US"/>
        </w:rPr>
        <w:t xml:space="preserve"> </w:t>
      </w:r>
      <w:r w:rsidRPr="006173D4">
        <w:rPr>
          <w:lang w:val="en-US"/>
        </w:rPr>
        <w:t>t</w:t>
      </w:r>
      <w:r w:rsidRPr="006173D4">
        <w:rPr>
          <w:vertAlign w:val="subscript"/>
          <w:lang w:val="en-US"/>
        </w:rPr>
        <w:t>2</w:t>
      </w:r>
      <w:r w:rsidRPr="006173D4">
        <w:rPr>
          <w:lang w:val="en-US"/>
        </w:rPr>
        <w:t xml:space="preserve">            </w:t>
      </w:r>
      <w:r w:rsidRPr="006173D4">
        <w:rPr>
          <w:vertAlign w:val="subscript"/>
          <w:lang w:val="en-US"/>
        </w:rPr>
        <w:t xml:space="preserve">  </w:t>
      </w:r>
      <w:r w:rsidRPr="006173D4">
        <w:rPr>
          <w:lang w:val="en-US"/>
        </w:rPr>
        <w:t>t</w:t>
      </w:r>
      <w:r w:rsidRPr="006173D4">
        <w:rPr>
          <w:vertAlign w:val="subscript"/>
          <w:lang w:val="en-US"/>
        </w:rPr>
        <w:t xml:space="preserve">n-1 </w:t>
      </w:r>
      <w:r w:rsidRPr="006173D4">
        <w:rPr>
          <w:lang w:val="en-US"/>
        </w:rPr>
        <w:t xml:space="preserve">          </w:t>
      </w:r>
      <w:r w:rsidRPr="006173D4">
        <w:rPr>
          <w:vertAlign w:val="subscript"/>
          <w:lang w:val="en-US"/>
        </w:rPr>
        <w:t xml:space="preserve">  </w:t>
      </w:r>
      <w:r w:rsidRPr="006173D4">
        <w:rPr>
          <w:lang w:val="en-US"/>
        </w:rPr>
        <w:t>t</w:t>
      </w:r>
      <w:r>
        <w:rPr>
          <w:vertAlign w:val="subscript"/>
          <w:lang w:val="en-US"/>
        </w:rPr>
        <w:t>n</w:t>
      </w:r>
      <w:r w:rsidRPr="006173D4">
        <w:rPr>
          <w:lang w:val="en-US"/>
        </w:rPr>
        <w:t xml:space="preserve">     </w:t>
      </w:r>
    </w:p>
    <w:p w:rsidR="00EF6176" w:rsidRDefault="00EF6176" w:rsidP="00377DDA">
      <w:pPr>
        <w:tabs>
          <w:tab w:val="center" w:pos="4252"/>
        </w:tabs>
        <w:jc w:val="both"/>
        <w:rPr>
          <w:rFonts w:eastAsiaTheme="minorEastAsia"/>
          <w:sz w:val="28"/>
          <w:lang w:val="en-US"/>
        </w:rPr>
      </w:pPr>
      <w:r>
        <w:rPr>
          <w:rFonts w:eastAsiaTheme="minorEastAsia"/>
          <w:szCs w:val="22"/>
          <w:lang w:val="en-US"/>
        </w:rPr>
        <w:t xml:space="preserve">                        </w:t>
      </w:r>
      <w:r w:rsidR="003006DD">
        <w:rPr>
          <w:rFonts w:eastAsiaTheme="minorEastAsia"/>
          <w:szCs w:val="22"/>
          <w:lang w:val="en-US"/>
        </w:rPr>
        <w:t xml:space="preserve"> I[</w:t>
      </w:r>
      <m:oMath>
        <m:bar>
          <m:barPr>
            <m:ctrlPr>
              <w:rPr>
                <w:rFonts w:ascii="Cambria Math" w:hAnsi="Cambria Math"/>
                <w:sz w:val="28"/>
                <w:lang w:val="en-US"/>
              </w:rPr>
            </m:ctrlPr>
          </m:barPr>
          <m:e>
            <m:r>
              <m:rPr>
                <m:sty m:val="p"/>
              </m:rPr>
              <w:rPr>
                <w:rFonts w:ascii="Cambria Math" w:hAnsi="Cambria Math"/>
                <w:sz w:val="28"/>
                <w:lang w:val="en-US"/>
              </w:rPr>
              <m:t>i</m:t>
            </m:r>
          </m:e>
        </m:bar>
        <m:r>
          <m:rPr>
            <m:sty m:val="p"/>
          </m:rPr>
          <w:rPr>
            <w:rFonts w:ascii="Cambria Math" w:hAnsi="Cambria Math"/>
            <w:sz w:val="28"/>
            <w:lang w:val="en-US"/>
          </w:rPr>
          <m:t>,i]</m:t>
        </m:r>
      </m:oMath>
      <w:r>
        <w:rPr>
          <w:rFonts w:eastAsiaTheme="minorEastAsia"/>
          <w:sz w:val="28"/>
          <w:lang w:val="en-US"/>
        </w:rPr>
        <w:t xml:space="preserve">        </w:t>
      </w:r>
      <w:r w:rsidR="003006DD">
        <w:rPr>
          <w:rFonts w:eastAsiaTheme="minorEastAsia"/>
          <w:szCs w:val="22"/>
          <w:lang w:val="en-US"/>
        </w:rPr>
        <w:t>I[</w:t>
      </w:r>
      <m:oMath>
        <m:bar>
          <m:barPr>
            <m:ctrlPr>
              <w:rPr>
                <w:rFonts w:ascii="Cambria Math" w:hAnsi="Cambria Math"/>
                <w:sz w:val="28"/>
                <w:lang w:val="en-US"/>
              </w:rPr>
            </m:ctrlPr>
          </m:barPr>
          <m:e>
            <m:r>
              <m:rPr>
                <m:sty m:val="p"/>
              </m:rPr>
              <w:rPr>
                <w:rFonts w:ascii="Cambria Math" w:hAnsi="Cambria Math"/>
                <w:sz w:val="28"/>
                <w:lang w:val="en-US"/>
              </w:rPr>
              <m:t>i</m:t>
            </m:r>
          </m:e>
        </m:bar>
        <m:r>
          <m:rPr>
            <m:sty m:val="p"/>
          </m:rPr>
          <w:rPr>
            <w:rFonts w:ascii="Cambria Math" w:hAnsi="Cambria Math"/>
            <w:sz w:val="28"/>
            <w:lang w:val="en-US"/>
          </w:rPr>
          <m:t>,i]</m:t>
        </m:r>
      </m:oMath>
      <w:r>
        <w:rPr>
          <w:rFonts w:eastAsiaTheme="minorEastAsia"/>
          <w:sz w:val="28"/>
          <w:lang w:val="en-US"/>
        </w:rPr>
        <w:t xml:space="preserve">     </w:t>
      </w:r>
      <w:r w:rsidR="003006DD">
        <w:rPr>
          <w:rFonts w:eastAsiaTheme="minorEastAsia"/>
          <w:szCs w:val="22"/>
          <w:lang w:val="en-US"/>
        </w:rPr>
        <w:t>I[</w:t>
      </w:r>
      <m:oMath>
        <m:bar>
          <m:barPr>
            <m:ctrlPr>
              <w:rPr>
                <w:rFonts w:ascii="Cambria Math" w:hAnsi="Cambria Math"/>
                <w:sz w:val="28"/>
                <w:lang w:val="en-US"/>
              </w:rPr>
            </m:ctrlPr>
          </m:barPr>
          <m:e>
            <m:r>
              <m:rPr>
                <m:sty m:val="p"/>
              </m:rPr>
              <w:rPr>
                <w:rFonts w:ascii="Cambria Math" w:hAnsi="Cambria Math"/>
                <w:sz w:val="28"/>
                <w:lang w:val="en-US"/>
              </w:rPr>
              <m:t>i</m:t>
            </m:r>
          </m:e>
        </m:bar>
        <m:r>
          <m:rPr>
            <m:sty m:val="p"/>
          </m:rPr>
          <w:rPr>
            <w:rFonts w:ascii="Cambria Math" w:hAnsi="Cambria Math"/>
            <w:sz w:val="28"/>
            <w:lang w:val="en-US"/>
          </w:rPr>
          <m:t>,i]</m:t>
        </m:r>
      </m:oMath>
      <w:r w:rsidRPr="00A80486">
        <w:rPr>
          <w:rFonts w:eastAsiaTheme="minorEastAsia"/>
          <w:szCs w:val="22"/>
          <w:lang w:val="en-US"/>
        </w:rPr>
        <w:t xml:space="preserve"> </w:t>
      </w:r>
      <m:oMath>
        <m:r>
          <w:rPr>
            <w:rFonts w:ascii="Cambria Math" w:eastAsiaTheme="minorEastAsia" w:hAnsi="Cambria Math"/>
            <w:szCs w:val="22"/>
            <w:lang w:val="en-US"/>
          </w:rPr>
          <m:t xml:space="preserve">           </m:t>
        </m:r>
      </m:oMath>
      <w:r w:rsidR="003006DD">
        <w:rPr>
          <w:rFonts w:eastAsiaTheme="minorEastAsia"/>
          <w:szCs w:val="22"/>
          <w:lang w:val="en-US"/>
        </w:rPr>
        <w:t>I[</w:t>
      </w:r>
      <m:oMath>
        <m:bar>
          <m:barPr>
            <m:ctrlPr>
              <w:rPr>
                <w:rFonts w:ascii="Cambria Math" w:hAnsi="Cambria Math"/>
                <w:sz w:val="28"/>
                <w:lang w:val="en-US"/>
              </w:rPr>
            </m:ctrlPr>
          </m:barPr>
          <m:e>
            <m:r>
              <m:rPr>
                <m:sty m:val="p"/>
              </m:rPr>
              <w:rPr>
                <w:rFonts w:ascii="Cambria Math" w:hAnsi="Cambria Math"/>
                <w:sz w:val="28"/>
                <w:lang w:val="en-US"/>
              </w:rPr>
              <m:t>i</m:t>
            </m:r>
          </m:e>
        </m:bar>
        <m:r>
          <m:rPr>
            <m:sty m:val="p"/>
          </m:rPr>
          <w:rPr>
            <w:rFonts w:ascii="Cambria Math" w:hAnsi="Cambria Math"/>
            <w:sz w:val="28"/>
            <w:lang w:val="en-US"/>
          </w:rPr>
          <m:t>,i]</m:t>
        </m:r>
      </m:oMath>
      <w:r>
        <w:rPr>
          <w:rFonts w:eastAsiaTheme="minorEastAsia"/>
          <w:sz w:val="28"/>
          <w:lang w:val="en-US"/>
        </w:rPr>
        <w:t xml:space="preserve">     </w:t>
      </w:r>
    </w:p>
    <w:p w:rsidR="0057253C" w:rsidRPr="00913652" w:rsidRDefault="00EF6176" w:rsidP="0057253C">
      <w:pPr>
        <w:tabs>
          <w:tab w:val="center" w:pos="4252"/>
        </w:tabs>
        <w:jc w:val="both"/>
        <w:rPr>
          <w:rFonts w:ascii="Times New Roman" w:hAnsi="Times New Roman" w:cs="Times New Roman"/>
          <w:i/>
          <w:sz w:val="24"/>
          <w:szCs w:val="24"/>
        </w:rPr>
      </w:pPr>
      <w:r w:rsidRPr="00674100">
        <w:rPr>
          <w:rFonts w:eastAsiaTheme="minorEastAsia"/>
          <w:sz w:val="28"/>
          <w:lang w:val="en-US"/>
        </w:rPr>
        <w:t xml:space="preserve"> </w:t>
      </w:r>
      <w:r w:rsidR="0057253C" w:rsidRPr="00913652">
        <w:rPr>
          <w:rFonts w:ascii="Times New Roman" w:hAnsi="Times New Roman" w:cs="Times New Roman"/>
          <w:i/>
          <w:sz w:val="24"/>
          <w:szCs w:val="24"/>
        </w:rPr>
        <w:t>Análisis de las operaciones financieras. José Luis Fanjul Suárez,Ángel Almoguera Gómez , Mª del Carmen González Velasco</w:t>
      </w:r>
    </w:p>
    <w:p w:rsidR="00EF6176" w:rsidRPr="00913652" w:rsidRDefault="00EF6176" w:rsidP="00377DDA">
      <w:pPr>
        <w:tabs>
          <w:tab w:val="center" w:pos="4252"/>
        </w:tabs>
        <w:jc w:val="both"/>
        <w:rPr>
          <w:rFonts w:ascii="Times New Roman" w:eastAsiaTheme="minorEastAsia" w:hAnsi="Times New Roman" w:cs="Times New Roman"/>
          <w:sz w:val="24"/>
          <w:szCs w:val="24"/>
        </w:rPr>
      </w:pPr>
    </w:p>
    <w:p w:rsidR="00EF6176" w:rsidRPr="00913652" w:rsidRDefault="00EF6176"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Donde:</w:t>
      </w:r>
    </w:p>
    <w:p w:rsidR="00EF6176" w:rsidRPr="00913652" w:rsidRDefault="00EF6176"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C</w:t>
      </w:r>
      <w:r w:rsidRPr="00913652">
        <w:rPr>
          <w:rFonts w:ascii="Times New Roman" w:eastAsiaTheme="minorEastAsia" w:hAnsi="Times New Roman" w:cs="Times New Roman"/>
          <w:sz w:val="24"/>
          <w:szCs w:val="24"/>
          <w:vertAlign w:val="subscript"/>
        </w:rPr>
        <w:t>0</w:t>
      </w:r>
      <w:r w:rsidR="00883F07">
        <w:rPr>
          <w:rFonts w:ascii="Times New Roman" w:eastAsiaTheme="minorEastAsia" w:hAnsi="Times New Roman" w:cs="Times New Roman"/>
          <w:sz w:val="24"/>
          <w:szCs w:val="24"/>
        </w:rPr>
        <w:t>: Cuantía (nominal) del pré</w:t>
      </w:r>
      <w:r w:rsidRPr="00913652">
        <w:rPr>
          <w:rFonts w:ascii="Times New Roman" w:eastAsiaTheme="minorEastAsia" w:hAnsi="Times New Roman" w:cs="Times New Roman"/>
          <w:sz w:val="24"/>
          <w:szCs w:val="24"/>
        </w:rPr>
        <w:t>stamo.</w:t>
      </w:r>
    </w:p>
    <w:p w:rsidR="00EF6176" w:rsidRPr="00913652" w:rsidRDefault="00EF6176"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n: duración de la operación.</w:t>
      </w:r>
    </w:p>
    <w:p w:rsidR="00EF6176" w:rsidRPr="00913652" w:rsidRDefault="00EF6176"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 xml:space="preserve"> I: </w:t>
      </w:r>
      <w:r w:rsidR="00C175CD">
        <w:rPr>
          <w:rFonts w:ascii="Times New Roman" w:eastAsiaTheme="minorEastAsia" w:hAnsi="Times New Roman" w:cs="Times New Roman"/>
          <w:sz w:val="24"/>
          <w:szCs w:val="24"/>
        </w:rPr>
        <w:t>I</w:t>
      </w:r>
      <w:r w:rsidRPr="00913652">
        <w:rPr>
          <w:rFonts w:ascii="Times New Roman" w:eastAsiaTheme="minorEastAsia" w:hAnsi="Times New Roman" w:cs="Times New Roman"/>
          <w:sz w:val="24"/>
          <w:szCs w:val="24"/>
        </w:rPr>
        <w:t>ntervalo del tipo de interés efectivo anual de la operación, expresado en porcentaje o en tantos por uno.</w:t>
      </w:r>
    </w:p>
    <w:p w:rsidR="00EF6176" w:rsidRPr="00913652" w:rsidRDefault="00EF6176"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Donde I, n, deben expresarse para el mismo período de referencia.</w:t>
      </w:r>
    </w:p>
    <w:p w:rsidR="00DE670B" w:rsidRPr="00913652" w:rsidRDefault="00DE670B"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En todas las operaciones financieras se cumple el principio de equivalencia de capitales en cualquiera momento de tiempo.</w:t>
      </w:r>
    </w:p>
    <w:p w:rsidR="00DE670B" w:rsidRPr="00913652" w:rsidRDefault="00DE670B"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Si establecemos la equivalencia financiera en el origen, obtenemos:</w:t>
      </w:r>
    </w:p>
    <w:p w:rsidR="00DE670B" w:rsidRPr="00913652" w:rsidRDefault="00DE670B" w:rsidP="00C175CD">
      <w:pPr>
        <w:tabs>
          <w:tab w:val="center" w:pos="4252"/>
        </w:tabs>
        <w:jc w:val="center"/>
        <w:rPr>
          <w:rFonts w:ascii="Times New Roman" w:eastAsiaTheme="minorEastAsia" w:hAnsi="Times New Roman" w:cs="Times New Roman"/>
          <w:sz w:val="24"/>
          <w:szCs w:val="24"/>
          <w:lang w:val="en-US"/>
        </w:rPr>
      </w:pPr>
      <w:r w:rsidRPr="00913652">
        <w:rPr>
          <w:rFonts w:ascii="Times New Roman" w:eastAsiaTheme="minorEastAsia" w:hAnsi="Times New Roman" w:cs="Times New Roman"/>
          <w:sz w:val="24"/>
          <w:szCs w:val="24"/>
          <w:lang w:val="en-US"/>
        </w:rPr>
        <w:t>C</w:t>
      </w:r>
      <w:r w:rsidRPr="00913652">
        <w:rPr>
          <w:rFonts w:ascii="Times New Roman" w:eastAsiaTheme="minorEastAsia" w:hAnsi="Times New Roman" w:cs="Times New Roman"/>
          <w:sz w:val="24"/>
          <w:szCs w:val="24"/>
          <w:vertAlign w:val="subscript"/>
          <w:lang w:val="en-US"/>
        </w:rPr>
        <w:t>0</w:t>
      </w:r>
      <w:r w:rsidRPr="00913652">
        <w:rPr>
          <w:rFonts w:ascii="Times New Roman" w:eastAsiaTheme="minorEastAsia" w:hAnsi="Times New Roman" w:cs="Times New Roman"/>
          <w:sz w:val="24"/>
          <w:szCs w:val="24"/>
          <w:lang w:val="en-US"/>
        </w:rPr>
        <w:t>=C</w:t>
      </w:r>
      <w:r w:rsidRPr="00913652">
        <w:rPr>
          <w:rFonts w:ascii="Times New Roman" w:eastAsiaTheme="minorEastAsia" w:hAnsi="Times New Roman" w:cs="Times New Roman"/>
          <w:sz w:val="24"/>
          <w:szCs w:val="24"/>
          <w:vertAlign w:val="subscript"/>
          <w:lang w:val="en-US"/>
        </w:rPr>
        <w:t>0</w:t>
      </w:r>
      <w:r w:rsidRPr="00913652">
        <w:rPr>
          <w:rFonts w:ascii="Times New Roman" w:eastAsiaTheme="minorEastAsia" w:hAnsi="Times New Roman" w:cs="Times New Roman"/>
          <w:sz w:val="24"/>
          <w:szCs w:val="24"/>
          <w:lang w:val="en-US"/>
        </w:rPr>
        <w:t>*I*</w:t>
      </w:r>
      <m:oMath>
        <m:r>
          <w:rPr>
            <w:rFonts w:ascii="Cambria Math" w:hAnsi="Times New Roman" w:cs="Times New Roman"/>
            <w:sz w:val="24"/>
            <w:szCs w:val="24"/>
            <w:lang w:val="en-US"/>
          </w:rPr>
          <m:t xml:space="preserve"> </m:t>
        </m:r>
        <m:r>
          <w:rPr>
            <w:rFonts w:ascii="Cambria Math" w:hAnsi="Cambria Math" w:cs="Times New Roman"/>
            <w:sz w:val="24"/>
            <w:szCs w:val="24"/>
            <w:lang w:val="en-US"/>
          </w:rPr>
          <m:t>a</m:t>
        </m:r>
        <m:r>
          <m:rPr>
            <m:sty m:val="p"/>
          </m:rPr>
          <w:rPr>
            <w:rFonts w:ascii="Cambria Math" w:eastAsiaTheme="minorEastAsia" w:hAnsi="Times New Roman" w:cs="Times New Roman"/>
            <w:sz w:val="24"/>
            <w:szCs w:val="24"/>
            <w:vertAlign w:val="subscript"/>
            <w:lang w:val="en-US"/>
          </w:rPr>
          <m:t>n]I</m:t>
        </m:r>
      </m:oMath>
      <w:r w:rsidRPr="00913652">
        <w:rPr>
          <w:rFonts w:ascii="Times New Roman" w:eastAsiaTheme="minorEastAsia" w:hAnsi="Times New Roman" w:cs="Times New Roman"/>
          <w:sz w:val="24"/>
          <w:szCs w:val="24"/>
          <w:lang w:val="en-US"/>
        </w:rPr>
        <w:t>+</w:t>
      </w:r>
      <m:oMath>
        <m:f>
          <m:fPr>
            <m:ctrlPr>
              <w:rPr>
                <w:rFonts w:ascii="Cambria Math" w:eastAsiaTheme="minorEastAsia" w:hAnsi="Times New Roman" w:cs="Times New Roman"/>
                <w:i/>
                <w:sz w:val="24"/>
                <w:szCs w:val="24"/>
              </w:rPr>
            </m:ctrlPr>
          </m:fPr>
          <m:num>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lang w:val="en-US"/>
                  </w:rPr>
                  <m:t>0</m:t>
                </m:r>
              </m:sub>
            </m:sSub>
          </m:num>
          <m:den>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lang w:val="en-US"/>
                      </w:rPr>
                      <m:t>1+</m:t>
                    </m:r>
                    <m:r>
                      <w:rPr>
                        <w:rFonts w:ascii="Cambria Math" w:eastAsiaTheme="minorEastAsia" w:hAnsi="Cambria Math" w:cs="Times New Roman"/>
                        <w:sz w:val="24"/>
                        <w:szCs w:val="24"/>
                      </w:rPr>
                      <m:t>I</m:t>
                    </m:r>
                  </m:e>
                </m:d>
              </m:e>
              <m:sup>
                <m:r>
                  <w:rPr>
                    <w:rFonts w:ascii="Cambria Math" w:eastAsiaTheme="minorEastAsia" w:hAnsi="Cambria Math" w:cs="Times New Roman"/>
                    <w:sz w:val="24"/>
                    <w:szCs w:val="24"/>
                  </w:rPr>
                  <m:t>n</m:t>
                </m:r>
              </m:sup>
            </m:sSup>
          </m:den>
        </m:f>
        <m:r>
          <w:rPr>
            <w:rFonts w:ascii="Cambria Math" w:eastAsiaTheme="minorEastAsia" w:hAnsi="Times New Roman" w:cs="Times New Roman"/>
            <w:sz w:val="24"/>
            <w:szCs w:val="24"/>
            <w:lang w:val="en-US"/>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lang w:val="en-US"/>
              </w:rPr>
              <m:t>0</m:t>
            </m:r>
          </m:sub>
        </m:sSub>
        <m:r>
          <w:rPr>
            <w:rFonts w:ascii="Times New Roman" w:eastAsiaTheme="minorEastAsia" w:hAnsi="Cambria Math" w:cs="Times New Roman"/>
            <w:sz w:val="24"/>
            <w:szCs w:val="24"/>
            <w:lang w:val="en-US"/>
          </w:rPr>
          <m:t>*</m:t>
        </m:r>
        <m:r>
          <w:rPr>
            <w:rFonts w:ascii="Cambria Math" w:eastAsiaTheme="minorEastAsia" w:hAnsi="Times New Roman" w:cs="Times New Roman"/>
            <w:sz w:val="24"/>
            <w:szCs w:val="24"/>
            <w:lang w:val="en-US"/>
          </w:rPr>
          <m:t>[</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r>
          <w:rPr>
            <w:rFonts w:ascii="Cambria Math" w:eastAsiaTheme="minorEastAsia" w:hAnsi="Cambria Math" w:cs="Times New Roman"/>
            <w:sz w:val="24"/>
            <w:szCs w:val="24"/>
            <w:lang w:val="en-US"/>
          </w:rPr>
          <m:t>,i]</m:t>
        </m:r>
        <m:r>
          <w:rPr>
            <w:rFonts w:ascii="Times New Roman" w:eastAsiaTheme="minorEastAsia" w:hAnsi="Cambria Math" w:cs="Times New Roman"/>
            <w:sz w:val="24"/>
            <w:szCs w:val="24"/>
            <w:lang w:val="en-US"/>
          </w:rPr>
          <m:t>*</m:t>
        </m:r>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r>
                  <m:rPr>
                    <m:sty m:val="p"/>
                  </m:rPr>
                  <w:rPr>
                    <w:rFonts w:ascii="Cambria Math" w:hAnsi="Times New Roman" w:cs="Times New Roman"/>
                    <w:sz w:val="24"/>
                    <w:szCs w:val="24"/>
                    <w:lang w:val="en-US"/>
                  </w:rPr>
                  <m:t>)</m:t>
                </m:r>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r>
              <w:rPr>
                <w:rFonts w:ascii="Cambria Math" w:eastAsiaTheme="minorEastAsia" w:hAnsi="Cambria Math" w:cs="Times New Roman"/>
                <w:sz w:val="24"/>
                <w:szCs w:val="24"/>
              </w:rPr>
              <m:t>i</m:t>
            </m:r>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lang w:val="en-US"/>
              </w:rPr>
              <m:t>1</m:t>
            </m:r>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r>
                      <m:rPr>
                        <m:sty m:val="p"/>
                      </m:rPr>
                      <w:rPr>
                        <w:rFonts w:ascii="Cambria Math" w:hAnsi="Times New Roman" w:cs="Times New Roman"/>
                        <w:sz w:val="24"/>
                        <w:szCs w:val="24"/>
                        <w:u w:val="single"/>
                        <w:lang w:val="en-US"/>
                      </w:rPr>
                      <m:t>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rPr>
            </m:ctrlPr>
          </m:fPr>
          <m:num>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lang w:val="en-US"/>
                  </w:rPr>
                  <m:t>0</m:t>
                </m:r>
              </m:sub>
            </m:sSub>
          </m:num>
          <m:den>
            <m:sSup>
              <m:sSupPr>
                <m:ctrlPr>
                  <w:rPr>
                    <w:rFonts w:ascii="Cambria Math" w:hAnsi="Times New Roman" w:cs="Times New Roman"/>
                    <w:sz w:val="24"/>
                    <w:szCs w:val="24"/>
                    <w:u w:val="single"/>
                    <w:lang w:val="en-US"/>
                  </w:rPr>
                </m:ctrlPr>
              </m:sSupPr>
              <m:e>
                <m:d>
                  <m:dPr>
                    <m:begChr m:val="["/>
                    <m:endChr m:val="]"/>
                    <m:ctrlPr>
                      <w:rPr>
                        <w:rFonts w:ascii="Cambria Math" w:eastAsiaTheme="minorEastAsia" w:hAnsi="Times New Roman" w:cs="Times New Roman"/>
                        <w:i/>
                        <w:sz w:val="24"/>
                        <w:szCs w:val="24"/>
                      </w:rPr>
                    </m:ctrlPr>
                  </m:dPr>
                  <m:e>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lang w:val="en-US"/>
                          </w:rPr>
                          <m:t>1,1</m:t>
                        </m:r>
                      </m:e>
                    </m:d>
                    <m:r>
                      <w:rPr>
                        <w:rFonts w:ascii="Cambria Math" w:eastAsiaTheme="minorEastAsia" w:hAnsi="Times New Roman" w:cs="Times New Roman"/>
                        <w:sz w:val="24"/>
                        <w:szCs w:val="24"/>
                        <w:lang w:val="en-US"/>
                      </w:rPr>
                      <m:t>+</m:t>
                    </m:r>
                    <m:d>
                      <m:dPr>
                        <m:ctrlPr>
                          <w:rPr>
                            <w:rFonts w:ascii="Cambria Math" w:eastAsiaTheme="minorEastAsia" w:hAnsi="Times New Roman" w:cs="Times New Roman"/>
                            <w:i/>
                            <w:sz w:val="24"/>
                            <w:szCs w:val="24"/>
                          </w:rPr>
                        </m:ctrlPr>
                      </m:dPr>
                      <m:e>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r>
                          <m:rPr>
                            <m:sty m:val="p"/>
                          </m:rPr>
                          <w:rPr>
                            <w:rFonts w:ascii="Cambria Math" w:hAnsi="Times New Roman" w:cs="Times New Roman"/>
                            <w:sz w:val="24"/>
                            <w:szCs w:val="24"/>
                            <w:u w:val="single"/>
                            <w:lang w:val="en-US"/>
                          </w:rPr>
                          <m:t>,i</m:t>
                        </m:r>
                        <m:ctrlPr>
                          <w:rPr>
                            <w:rFonts w:ascii="Cambria Math" w:hAnsi="Times New Roman" w:cs="Times New Roman"/>
                            <w:sz w:val="24"/>
                            <w:szCs w:val="24"/>
                            <w:u w:val="single"/>
                            <w:lang w:val="en-US"/>
                          </w:rPr>
                        </m:ctrlPr>
                      </m:e>
                    </m:d>
                    <m:ctrlPr>
                      <w:rPr>
                        <w:rFonts w:ascii="Cambria Math" w:hAnsi="Times New Roman" w:cs="Times New Roman"/>
                        <w:sz w:val="24"/>
                        <w:szCs w:val="24"/>
                        <w:u w:val="single"/>
                        <w:lang w:val="en-US"/>
                      </w:rPr>
                    </m:ctrlPr>
                  </m:e>
                </m:d>
              </m:e>
              <m:sup>
                <m:r>
                  <m:rPr>
                    <m:sty m:val="p"/>
                  </m:rPr>
                  <w:rPr>
                    <w:rFonts w:ascii="Cambria Math" w:hAnsi="Times New Roman" w:cs="Times New Roman"/>
                    <w:sz w:val="24"/>
                    <w:szCs w:val="24"/>
                    <w:u w:val="single"/>
                    <w:lang w:val="en-US"/>
                  </w:rPr>
                  <m:t>n</m:t>
                </m:r>
              </m:sup>
            </m:sSup>
          </m:den>
        </m:f>
        <m:r>
          <w:rPr>
            <w:rFonts w:ascii="Cambria Math" w:eastAsiaTheme="minorEastAsia" w:hAnsi="Times New Roman" w:cs="Times New Roman"/>
            <w:sz w:val="24"/>
            <w:szCs w:val="24"/>
            <w:lang w:val="en-US"/>
          </w:rPr>
          <m:t>=</m:t>
        </m:r>
      </m:oMath>
    </w:p>
    <w:p w:rsidR="00B9334B" w:rsidRPr="00B9334B" w:rsidRDefault="00DE670B" w:rsidP="00C175CD">
      <w:pPr>
        <w:tabs>
          <w:tab w:val="center" w:pos="4252"/>
        </w:tabs>
        <w:jc w:val="center"/>
        <w:rPr>
          <w:rFonts w:ascii="Times New Roman" w:eastAsiaTheme="minorEastAsia" w:hAnsi="Times New Roman" w:cs="Times New Roman"/>
          <w:sz w:val="24"/>
          <w:szCs w:val="24"/>
          <w:lang w:val="en-US"/>
        </w:rPr>
      </w:pPr>
      <w:r w:rsidRPr="00913652">
        <w:rPr>
          <w:rFonts w:ascii="Times New Roman" w:eastAsiaTheme="minorEastAsia" w:hAnsi="Times New Roman" w:cs="Times New Roman"/>
          <w:sz w:val="24"/>
          <w:szCs w:val="24"/>
          <w:lang w:val="en-US"/>
        </w:rPr>
        <w:t>=[</w:t>
      </w:r>
      <m:oMath>
        <m:f>
          <m:fPr>
            <m:ctrlPr>
              <w:rPr>
                <w:rFonts w:ascii="Cambria Math" w:eastAsiaTheme="minorEastAsia" w:hAnsi="Times New Roman" w:cs="Times New Roman"/>
                <w:i/>
                <w:sz w:val="24"/>
                <w:szCs w:val="24"/>
              </w:rPr>
            </m:ctrlPr>
          </m:fPr>
          <m:num>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lang w:val="en-US"/>
                  </w:rPr>
                  <m:t>0</m:t>
                </m:r>
              </m:sub>
            </m:sSub>
            <m:r>
              <m:rPr>
                <m:sty m:val="p"/>
              </m:rPr>
              <w:rPr>
                <w:rFonts w:ascii="Times New Roman" w:hAnsi="Cambria Math" w:cs="Times New Roman"/>
                <w:sz w:val="24"/>
                <w:szCs w:val="24"/>
                <w:vertAlign w:val="superscript"/>
                <w:lang w:val="en-US"/>
              </w:rPr>
              <m:t>*</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r>
              <m:rPr>
                <m:sty m:val="p"/>
              </m:rPr>
              <w:rPr>
                <w:rFonts w:ascii="Times New Roman"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lang w:val="en-US"/>
                      </w:rPr>
                      <m:t>0</m:t>
                    </m:r>
                  </m:sub>
                </m:sSub>
                <m:r>
                  <m:rPr>
                    <m:sty m:val="p"/>
                  </m:rPr>
                  <w:rPr>
                    <w:rFonts w:ascii="Times New Roman" w:hAnsi="Cambria Math" w:cs="Times New Roman"/>
                    <w:sz w:val="24"/>
                    <w:szCs w:val="24"/>
                    <w:vertAlign w:val="superscript"/>
                    <w:lang w:val="en-US"/>
                  </w:rPr>
                  <m:t>*</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r>
              <w:rPr>
                <w:rFonts w:ascii="Cambria Math" w:eastAsiaTheme="minorEastAsia" w:hAnsi="Cambria Math" w:cs="Times New Roman"/>
                <w:sz w:val="24"/>
                <w:szCs w:val="24"/>
              </w:rPr>
              <m:t>i</m:t>
            </m:r>
          </m:den>
        </m:f>
        <m:r>
          <w:rPr>
            <w:rFonts w:ascii="Cambria Math" w:eastAsiaTheme="minorEastAsia" w:hAnsi="Times New Roman" w:cs="Times New Roman"/>
            <w:sz w:val="24"/>
            <w:szCs w:val="24"/>
            <w:lang w:val="en-US"/>
          </w:rPr>
          <m:t xml:space="preserve">, </m:t>
        </m:r>
        <m:f>
          <m:fPr>
            <m:ctrlPr>
              <w:rPr>
                <w:rFonts w:ascii="Cambria Math" w:eastAsiaTheme="minorEastAsia" w:hAnsi="Times New Roman" w:cs="Times New Roman"/>
                <w:i/>
                <w:sz w:val="24"/>
                <w:szCs w:val="24"/>
              </w:rPr>
            </m:ctrlPr>
          </m:fPr>
          <m:num>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lang w:val="en-US"/>
                  </w:rPr>
                  <m:t>0</m:t>
                </m:r>
              </m:sub>
            </m:sSub>
            <m:r>
              <w:rPr>
                <w:rFonts w:ascii="Times New Roman" w:eastAsiaTheme="minorEastAsia" w:hAnsi="Cambria Math" w:cs="Times New Roman"/>
                <w:sz w:val="24"/>
                <w:szCs w:val="24"/>
                <w:lang w:val="en-US"/>
              </w:rPr>
              <m:t>*</m:t>
            </m:r>
            <m:r>
              <w:rPr>
                <w:rFonts w:ascii="Cambria Math" w:eastAsiaTheme="minorEastAsia" w:hAnsi="Cambria Math" w:cs="Times New Roman"/>
                <w:sz w:val="24"/>
                <w:szCs w:val="24"/>
              </w:rPr>
              <m:t>i</m:t>
            </m:r>
            <m:r>
              <m:rPr>
                <m:sty m:val="p"/>
              </m:rPr>
              <w:rPr>
                <w:rFonts w:ascii="Times New Roman" w:hAnsi="Times New Roman" w:cs="Times New Roman"/>
                <w:sz w:val="24"/>
                <w:szCs w:val="24"/>
                <w:vertAlign w:val="superscript"/>
                <w:lang w:val="en-US"/>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lang w:val="en-US"/>
                  </w:rPr>
                  <m:t>0</m:t>
                </m:r>
              </m:sub>
            </m:sSub>
            <m:r>
              <w:rPr>
                <w:rFonts w:ascii="Times New Roman" w:eastAsiaTheme="minorEastAsia" w:hAnsi="Cambria Math" w:cs="Times New Roman"/>
                <w:sz w:val="24"/>
                <w:szCs w:val="24"/>
                <w:lang w:val="en-US"/>
              </w:rPr>
              <m:t>*</m:t>
            </m:r>
            <m:r>
              <w:rPr>
                <w:rFonts w:ascii="Cambria Math" w:eastAsiaTheme="minorEastAsia" w:hAnsi="Cambria Math" w:cs="Times New Roman"/>
                <w:sz w:val="24"/>
                <w:szCs w:val="24"/>
              </w:rPr>
              <m:t>i</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r>
                      <m:rPr>
                        <m:sty m:val="p"/>
                      </m:rPr>
                      <w:rPr>
                        <w:rFonts w:ascii="Cambria Math" w:hAnsi="Times New Roman" w:cs="Times New Roman"/>
                        <w:sz w:val="24"/>
                        <w:szCs w:val="24"/>
                        <w:u w:val="single"/>
                        <w:lang w:val="en-US"/>
                      </w:rPr>
                      <m:t>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den>
        </m:f>
        <m:r>
          <w:rPr>
            <w:rFonts w:ascii="Cambria Math" w:eastAsiaTheme="minorEastAsia" w:hAnsi="Times New Roman" w:cs="Times New Roman"/>
            <w:sz w:val="24"/>
            <w:szCs w:val="24"/>
            <w:lang w:val="en-US"/>
          </w:rPr>
          <m:t xml:space="preserve">]+ </m:t>
        </m:r>
        <m:f>
          <m:fPr>
            <m:ctrlPr>
              <w:rPr>
                <w:rFonts w:ascii="Cambria Math" w:eastAsiaTheme="minorEastAsia" w:hAnsi="Times New Roman" w:cs="Times New Roman"/>
                <w:i/>
                <w:sz w:val="24"/>
                <w:szCs w:val="24"/>
              </w:rPr>
            </m:ctrlPr>
          </m:fPr>
          <m:num>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lang w:val="en-US"/>
                  </w:rPr>
                  <m:t>0</m:t>
                </m:r>
              </m:sub>
            </m:sSub>
          </m:num>
          <m:den>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e>
                </m:d>
              </m:e>
              <m:sup>
                <m:r>
                  <m:rPr>
                    <m:sty m:val="p"/>
                  </m:rPr>
                  <w:rPr>
                    <w:rFonts w:ascii="Cambria Math" w:hAnsi="Times New Roman" w:cs="Times New Roman"/>
                    <w:sz w:val="24"/>
                    <w:szCs w:val="24"/>
                    <w:vertAlign w:val="superscript"/>
                    <w:lang w:val="en-US"/>
                  </w:rPr>
                  <m:t>n</m:t>
                </m:r>
              </m:sup>
            </m:sSup>
            <m:r>
              <m:rPr>
                <m:sty m:val="p"/>
              </m:rPr>
              <w:rPr>
                <w:rFonts w:ascii="Cambria Math"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m:t>
                    </m:r>
                    <m:r>
                      <m:rPr>
                        <m:sty m:val="p"/>
                      </m:rPr>
                      <w:rPr>
                        <w:rFonts w:ascii="Cambria Math" w:hAnsi="Times New Roman" w:cs="Times New Roman"/>
                        <w:sz w:val="24"/>
                        <w:szCs w:val="24"/>
                        <w:u w:val="single"/>
                        <w:lang w:val="en-US"/>
                      </w:rPr>
                      <m:t>i</m:t>
                    </m:r>
                  </m:e>
                </m:d>
              </m:e>
              <m:sup>
                <m:r>
                  <m:rPr>
                    <m:sty m:val="p"/>
                  </m:rPr>
                  <w:rPr>
                    <w:rFonts w:ascii="Cambria Math" w:hAnsi="Times New Roman" w:cs="Times New Roman"/>
                    <w:sz w:val="24"/>
                    <w:szCs w:val="24"/>
                    <w:vertAlign w:val="superscript"/>
                    <w:lang w:val="en-US"/>
                  </w:rPr>
                  <m:t>n</m:t>
                </m:r>
              </m:sup>
            </m:sSup>
          </m:den>
        </m:f>
        <m:r>
          <w:rPr>
            <w:rFonts w:ascii="Cambria Math" w:eastAsiaTheme="minorEastAsia" w:hAnsi="Times New Roman" w:cs="Times New Roman"/>
            <w:sz w:val="24"/>
            <w:szCs w:val="24"/>
            <w:lang w:val="en-US"/>
          </w:rPr>
          <m:t>=</m:t>
        </m:r>
      </m:oMath>
    </w:p>
    <w:p w:rsidR="00FA2AA4" w:rsidRPr="00913652" w:rsidRDefault="00DE670B" w:rsidP="00C175CD">
      <w:pPr>
        <w:tabs>
          <w:tab w:val="center" w:pos="4252"/>
        </w:tabs>
        <w:jc w:val="center"/>
        <w:rPr>
          <w:rFonts w:ascii="Times New Roman" w:eastAsiaTheme="minorEastAsia" w:hAnsi="Times New Roman" w:cs="Times New Roman"/>
          <w:sz w:val="24"/>
          <w:szCs w:val="24"/>
          <w:lang w:val="en-US"/>
        </w:rPr>
      </w:pPr>
      <m:oMath>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rPr>
            </m:ctrlPr>
          </m:fPr>
          <m:num>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lang w:val="en-US"/>
                  </w:rPr>
                  <m:t>0</m:t>
                </m:r>
              </m:sub>
            </m:sSub>
            <m:r>
              <m:rPr>
                <m:sty m:val="p"/>
              </m:rPr>
              <w:rPr>
                <w:rFonts w:ascii="Times New Roman" w:hAnsi="Cambria Math" w:cs="Times New Roman"/>
                <w:sz w:val="24"/>
                <w:szCs w:val="24"/>
                <w:vertAlign w:val="superscript"/>
                <w:lang w:val="en-US"/>
              </w:rPr>
              <m:t>*</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r>
              <m:rPr>
                <m:sty m:val="p"/>
              </m:rPr>
              <w:rPr>
                <w:rFonts w:ascii="Times New Roman" w:hAnsi="Times New Roman" w:cs="Times New Roman"/>
                <w:sz w:val="24"/>
                <w:szCs w:val="24"/>
                <w:vertAlign w:val="superscript"/>
                <w:lang w:val="en-US"/>
              </w:rPr>
              <m:t>-</m:t>
            </m:r>
            <m:sSup>
              <m:sSupPr>
                <m:ctrlPr>
                  <w:rPr>
                    <w:rFonts w:ascii="Cambria Math" w:hAnsi="Times New Roman" w:cs="Times New Roman"/>
                    <w:sz w:val="24"/>
                    <w:szCs w:val="24"/>
                    <w:vertAlign w:val="superscript"/>
                    <w:lang w:val="en-US"/>
                  </w:rPr>
                </m:ctrlPr>
              </m:sSupPr>
              <m:e>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lang w:val="en-US"/>
                      </w:rPr>
                      <m:t>0</m:t>
                    </m:r>
                  </m:sub>
                </m:sSub>
                <m:r>
                  <m:rPr>
                    <m:sty m:val="p"/>
                  </m:rPr>
                  <w:rPr>
                    <w:rFonts w:ascii="Times New Roman" w:hAnsi="Cambria Math" w:cs="Times New Roman"/>
                    <w:sz w:val="24"/>
                    <w:szCs w:val="24"/>
                    <w:vertAlign w:val="superscript"/>
                    <w:lang w:val="en-US"/>
                  </w:rPr>
                  <m:t>*</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r>
              <w:rPr>
                <w:rFonts w:ascii="Cambria Math" w:eastAsiaTheme="minorEastAsia" w:hAnsi="Cambria Math" w:cs="Times New Roman"/>
                <w:sz w:val="24"/>
                <w:szCs w:val="24"/>
              </w:rPr>
              <m:t>i</m:t>
            </m:r>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rPr>
            </m:ctrlPr>
          </m:fPr>
          <m:num>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lang w:val="en-US"/>
                  </w:rPr>
                  <m:t>0</m:t>
                </m:r>
              </m:sub>
            </m:sSub>
          </m:num>
          <m:den>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e>
                </m:d>
              </m:e>
              <m:sup>
                <m:r>
                  <m:rPr>
                    <m:sty m:val="p"/>
                  </m:rPr>
                  <w:rPr>
                    <w:rFonts w:ascii="Cambria Math" w:hAnsi="Times New Roman" w:cs="Times New Roman"/>
                    <w:sz w:val="24"/>
                    <w:szCs w:val="24"/>
                    <w:vertAlign w:val="superscript"/>
                    <w:lang w:val="en-US"/>
                  </w:rPr>
                  <m:t>n</m:t>
                </m:r>
              </m:sup>
            </m:sSup>
          </m:den>
        </m:f>
      </m:oMath>
      <w:r w:rsidR="00CA378F" w:rsidRPr="00913652">
        <w:rPr>
          <w:rFonts w:ascii="Times New Roman" w:eastAsiaTheme="minorEastAsia" w:hAnsi="Times New Roman" w:cs="Times New Roman"/>
          <w:sz w:val="24"/>
          <w:szCs w:val="24"/>
          <w:lang w:val="en-US"/>
        </w:rPr>
        <w:t xml:space="preserve"> ,</w:t>
      </w:r>
      <m:oMath>
        <m:r>
          <w:rPr>
            <w:rFonts w:ascii="Cambria Math" w:eastAsiaTheme="minorEastAsia" w:hAnsi="Times New Roman" w:cs="Times New Roman"/>
            <w:sz w:val="24"/>
            <w:szCs w:val="24"/>
            <w:lang w:val="en-US"/>
          </w:rPr>
          <m:t xml:space="preserve"> </m:t>
        </m:r>
        <m:f>
          <m:fPr>
            <m:ctrlPr>
              <w:rPr>
                <w:rFonts w:ascii="Cambria Math" w:eastAsiaTheme="minorEastAsia" w:hAnsi="Times New Roman" w:cs="Times New Roman"/>
                <w:i/>
                <w:sz w:val="24"/>
                <w:szCs w:val="24"/>
              </w:rPr>
            </m:ctrlPr>
          </m:fPr>
          <m:num>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lang w:val="en-US"/>
                  </w:rPr>
                  <m:t>0</m:t>
                </m:r>
              </m:sub>
            </m:sSub>
            <m:r>
              <w:rPr>
                <w:rFonts w:ascii="Times New Roman" w:eastAsiaTheme="minorEastAsia" w:hAnsi="Cambria Math" w:cs="Times New Roman"/>
                <w:sz w:val="24"/>
                <w:szCs w:val="24"/>
                <w:lang w:val="en-US"/>
              </w:rPr>
              <m:t>*</m:t>
            </m:r>
            <m:r>
              <w:rPr>
                <w:rFonts w:ascii="Cambria Math" w:eastAsiaTheme="minorEastAsia" w:hAnsi="Cambria Math" w:cs="Times New Roman"/>
                <w:sz w:val="24"/>
                <w:szCs w:val="24"/>
              </w:rPr>
              <m:t>i</m:t>
            </m:r>
            <m:r>
              <m:rPr>
                <m:sty m:val="p"/>
              </m:rPr>
              <w:rPr>
                <w:rFonts w:ascii="Times New Roman" w:hAnsi="Times New Roman" w:cs="Times New Roman"/>
                <w:sz w:val="24"/>
                <w:szCs w:val="24"/>
                <w:vertAlign w:val="superscript"/>
                <w:lang w:val="en-US"/>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lang w:val="en-US"/>
                  </w:rPr>
                  <m:t>0</m:t>
                </m:r>
              </m:sub>
            </m:sSub>
            <m:r>
              <w:rPr>
                <w:rFonts w:ascii="Times New Roman" w:eastAsiaTheme="minorEastAsia" w:hAnsi="Cambria Math" w:cs="Times New Roman"/>
                <w:sz w:val="24"/>
                <w:szCs w:val="24"/>
                <w:lang w:val="en-US"/>
              </w:rPr>
              <m:t>*</m:t>
            </m:r>
            <m:r>
              <w:rPr>
                <w:rFonts w:ascii="Cambria Math" w:eastAsiaTheme="minorEastAsia" w:hAnsi="Cambria Math" w:cs="Times New Roman"/>
                <w:sz w:val="24"/>
                <w:szCs w:val="24"/>
              </w:rPr>
              <m:t>i</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lang w:val="en-US"/>
                      </w:rPr>
                      <m:t>1+</m:t>
                    </m:r>
                    <m:r>
                      <m:rPr>
                        <m:sty m:val="p"/>
                      </m:rPr>
                      <w:rPr>
                        <w:rFonts w:ascii="Cambria Math" w:hAnsi="Times New Roman" w:cs="Times New Roman"/>
                        <w:sz w:val="24"/>
                        <w:szCs w:val="24"/>
                        <w:u w:val="single"/>
                        <w:lang w:val="en-US"/>
                      </w:rPr>
                      <m:t>i</m:t>
                    </m:r>
                  </m:e>
                </m:d>
              </m:e>
              <m:sup>
                <m:r>
                  <m:rPr>
                    <m:sty m:val="p"/>
                  </m:rPr>
                  <w:rPr>
                    <w:rFonts w:ascii="Times New Roman" w:hAnsi="Times New Roman" w:cs="Times New Roman"/>
                    <w:sz w:val="24"/>
                    <w:szCs w:val="24"/>
                    <w:vertAlign w:val="superscript"/>
                    <w:lang w:val="en-US"/>
                  </w:rPr>
                  <m:t>-</m:t>
                </m:r>
                <m:r>
                  <m:rPr>
                    <m:sty m:val="p"/>
                  </m:rPr>
                  <w:rPr>
                    <w:rFonts w:ascii="Cambria Math" w:hAnsi="Times New Roman" w:cs="Times New Roman"/>
                    <w:sz w:val="24"/>
                    <w:szCs w:val="24"/>
                    <w:vertAlign w:val="superscript"/>
                    <w:lang w:val="en-US"/>
                  </w:rPr>
                  <m:t>n</m:t>
                </m:r>
              </m:sup>
            </m:sSup>
          </m:num>
          <m:den>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den>
        </m:f>
        <m:r>
          <w:rPr>
            <w:rFonts w:ascii="Cambria Math" w:eastAsiaTheme="minorEastAsia" w:hAnsi="Times New Roman" w:cs="Times New Roman"/>
            <w:sz w:val="24"/>
            <w:szCs w:val="24"/>
            <w:lang w:val="en-US"/>
          </w:rPr>
          <m:t>+</m:t>
        </m:r>
        <m:f>
          <m:fPr>
            <m:ctrlPr>
              <w:rPr>
                <w:rFonts w:ascii="Cambria Math" w:eastAsiaTheme="minorEastAsia" w:hAnsi="Times New Roman" w:cs="Times New Roman"/>
                <w:i/>
                <w:sz w:val="24"/>
                <w:szCs w:val="24"/>
              </w:rPr>
            </m:ctrlPr>
          </m:fPr>
          <m:num>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lang w:val="en-US"/>
                  </w:rPr>
                  <m:t>0</m:t>
                </m:r>
              </m:sub>
            </m:sSub>
          </m:num>
          <m:den>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(1+</m:t>
                </m:r>
                <m:r>
                  <m:rPr>
                    <m:sty m:val="p"/>
                  </m:rPr>
                  <w:rPr>
                    <w:rFonts w:ascii="Cambria Math" w:hAnsi="Times New Roman" w:cs="Times New Roman"/>
                    <w:sz w:val="24"/>
                    <w:szCs w:val="24"/>
                    <w:u w:val="single"/>
                    <w:lang w:val="en-US"/>
                  </w:rPr>
                  <m:t>i</m:t>
                </m:r>
                <m:r>
                  <m:rPr>
                    <m:sty m:val="p"/>
                  </m:rPr>
                  <w:rPr>
                    <w:rFonts w:ascii="Cambria Math" w:hAnsi="Times New Roman" w:cs="Times New Roman"/>
                    <w:sz w:val="24"/>
                    <w:szCs w:val="24"/>
                    <w:lang w:val="en-US"/>
                  </w:rPr>
                  <m:t>)</m:t>
                </m:r>
              </m:e>
              <m:sup>
                <m:r>
                  <m:rPr>
                    <m:sty m:val="p"/>
                  </m:rPr>
                  <w:rPr>
                    <w:rFonts w:ascii="Cambria Math" w:hAnsi="Times New Roman" w:cs="Times New Roman"/>
                    <w:sz w:val="24"/>
                    <w:szCs w:val="24"/>
                    <w:vertAlign w:val="superscript"/>
                    <w:lang w:val="en-US"/>
                  </w:rPr>
                  <m:t>n</m:t>
                </m:r>
              </m:sup>
            </m:sSup>
          </m:den>
        </m:f>
        <m:r>
          <w:rPr>
            <w:rFonts w:ascii="Cambria Math" w:eastAsiaTheme="minorEastAsia" w:hAnsi="Times New Roman" w:cs="Times New Roman"/>
            <w:sz w:val="24"/>
            <w:szCs w:val="24"/>
            <w:lang w:val="en-US"/>
          </w:rPr>
          <m:t>]</m:t>
        </m:r>
      </m:oMath>
      <w:r w:rsidR="00492078" w:rsidRPr="00913652">
        <w:rPr>
          <w:rFonts w:ascii="Times New Roman" w:eastAsiaTheme="minorEastAsia" w:hAnsi="Times New Roman" w:cs="Times New Roman"/>
          <w:sz w:val="24"/>
          <w:szCs w:val="24"/>
          <w:lang w:val="en-US"/>
        </w:rPr>
        <w:t>=</w:t>
      </w:r>
    </w:p>
    <w:p w:rsidR="00492078" w:rsidRPr="00913652" w:rsidRDefault="00492078" w:rsidP="00C175CD">
      <w:pPr>
        <w:tabs>
          <w:tab w:val="center" w:pos="4252"/>
        </w:tabs>
        <w:jc w:val="center"/>
        <w:rPr>
          <w:rFonts w:ascii="Times New Roman" w:eastAsiaTheme="minorEastAsia" w:hAnsi="Times New Roman" w:cs="Times New Roman"/>
          <w:sz w:val="24"/>
          <w:szCs w:val="24"/>
          <w:lang w:val="en-US"/>
        </w:rPr>
      </w:pPr>
      <w:r w:rsidRPr="00913652">
        <w:rPr>
          <w:rFonts w:ascii="Times New Roman" w:eastAsiaTheme="minorEastAsia" w:hAnsi="Times New Roman" w:cs="Times New Roman"/>
          <w:sz w:val="24"/>
          <w:szCs w:val="24"/>
          <w:lang w:val="en-US"/>
        </w:rPr>
        <w:t>[</w:t>
      </w:r>
      <m:oMath>
        <m:f>
          <m:fPr>
            <m:ctrlPr>
              <w:rPr>
                <w:rFonts w:ascii="Cambria Math" w:eastAsiaTheme="minorEastAsia" w:hAnsi="Times New Roman" w:cs="Times New Roman"/>
                <w:i/>
                <w:sz w:val="24"/>
                <w:szCs w:val="24"/>
              </w:rPr>
            </m:ctrlPr>
          </m:fPr>
          <m:num>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lang w:val="en-US"/>
                  </w:rPr>
                  <m:t>0</m:t>
                </m:r>
              </m:sub>
            </m:sSub>
            <m:r>
              <m:rPr>
                <m:sty m:val="p"/>
              </m:rPr>
              <w:rPr>
                <w:rFonts w:ascii="Times New Roman" w:hAnsi="Cambria Math" w:cs="Times New Roman"/>
                <w:sz w:val="24"/>
                <w:szCs w:val="24"/>
                <w:vertAlign w:val="superscript"/>
                <w:lang w:val="en-US"/>
              </w:rPr>
              <m:t>*</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r>
              <m:rPr>
                <m:sty m:val="p"/>
              </m:rPr>
              <w:rPr>
                <w:rFonts w:ascii="Times New Roman" w:hAnsi="Cambria Math" w:cs="Times New Roman"/>
                <w:sz w:val="24"/>
                <w:szCs w:val="24"/>
                <w:u w:val="single"/>
                <w:lang w:val="en-US"/>
              </w:rPr>
              <m:t>*</m:t>
            </m:r>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e>
                </m:d>
              </m:e>
              <m:sup>
                <m:r>
                  <m:rPr>
                    <m:sty m:val="p"/>
                  </m:rPr>
                  <w:rPr>
                    <w:rFonts w:ascii="Cambria Math" w:hAnsi="Times New Roman" w:cs="Times New Roman"/>
                    <w:sz w:val="24"/>
                    <w:szCs w:val="24"/>
                    <w:vertAlign w:val="superscript"/>
                    <w:lang w:val="en-US"/>
                  </w:rPr>
                  <m:t>n</m:t>
                </m:r>
              </m:sup>
            </m:sSup>
            <m:r>
              <m:rPr>
                <m:sty m:val="p"/>
              </m:rPr>
              <w:rPr>
                <w:rFonts w:ascii="Times New Roman" w:hAnsi="Times New Roman" w:cs="Times New Roman"/>
                <w:sz w:val="24"/>
                <w:szCs w:val="24"/>
                <w:vertAlign w:val="superscript"/>
                <w:lang w:val="en-US"/>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lang w:val="en-US"/>
                  </w:rPr>
                  <m:t>0</m:t>
                </m:r>
              </m:sub>
            </m:sSub>
            <m:r>
              <m:rPr>
                <m:sty m:val="p"/>
              </m:rPr>
              <w:rPr>
                <w:rFonts w:ascii="Times New Roman" w:hAnsi="Cambria Math" w:cs="Times New Roman"/>
                <w:sz w:val="24"/>
                <w:szCs w:val="24"/>
                <w:vertAlign w:val="superscript"/>
                <w:lang w:val="en-US"/>
              </w:rPr>
              <m:t>*</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r>
              <m:rPr>
                <m:sty m:val="p"/>
              </m:rPr>
              <w:rPr>
                <w:rFonts w:ascii="Cambria Math" w:hAnsi="Times New Roman" w:cs="Times New Roman"/>
                <w:sz w:val="24"/>
                <w:szCs w:val="24"/>
                <w:u w:val="single"/>
                <w:lang w:val="en-US"/>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lang w:val="en-US"/>
                  </w:rPr>
                  <m:t>0</m:t>
                </m:r>
              </m:sub>
            </m:sSub>
            <m:r>
              <w:rPr>
                <w:rFonts w:ascii="Times New Roman" w:eastAsiaTheme="minorEastAsia" w:hAnsi="Cambria Math" w:cs="Times New Roman"/>
                <w:sz w:val="24"/>
                <w:szCs w:val="24"/>
                <w:lang w:val="en-US"/>
              </w:rPr>
              <m:t>*</m:t>
            </m:r>
            <m:r>
              <w:rPr>
                <w:rFonts w:ascii="Cambria Math" w:eastAsiaTheme="minorEastAsia" w:hAnsi="Cambria Math" w:cs="Times New Roman"/>
                <w:sz w:val="24"/>
                <w:szCs w:val="24"/>
              </w:rPr>
              <m:t>i</m:t>
            </m:r>
          </m:num>
          <m:den>
            <m:sSup>
              <m:sSupPr>
                <m:ctrlPr>
                  <w:rPr>
                    <w:rFonts w:ascii="Cambria Math" w:hAnsi="Times New Roman" w:cs="Times New Roman"/>
                    <w:sz w:val="24"/>
                    <w:szCs w:val="24"/>
                    <w:vertAlign w:val="superscript"/>
                    <w:lang w:val="en-US"/>
                  </w:rPr>
                </m:ctrlPr>
              </m:sSupPr>
              <m:e>
                <m:d>
                  <m:dPr>
                    <m:ctrlPr>
                      <w:rPr>
                        <w:rFonts w:ascii="Cambria Math" w:hAnsi="Times New Roman" w:cs="Times New Roman"/>
                        <w:sz w:val="24"/>
                        <w:szCs w:val="24"/>
                        <w:lang w:val="en-US"/>
                      </w:rPr>
                    </m:ctrlPr>
                  </m:dPr>
                  <m:e>
                    <m:r>
                      <m:rPr>
                        <m:sty m:val="p"/>
                      </m:rPr>
                      <w:rPr>
                        <w:rFonts w:ascii="Cambria Math" w:hAnsi="Times New Roman" w:cs="Times New Roman"/>
                        <w:sz w:val="24"/>
                        <w:szCs w:val="24"/>
                        <w:lang w:val="en-US"/>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e>
                </m:d>
              </m:e>
              <m:sup>
                <m:r>
                  <m:rPr>
                    <m:sty m:val="p"/>
                  </m:rPr>
                  <w:rPr>
                    <w:rFonts w:ascii="Cambria Math" w:hAnsi="Times New Roman" w:cs="Times New Roman"/>
                    <w:sz w:val="24"/>
                    <w:szCs w:val="24"/>
                    <w:vertAlign w:val="superscript"/>
                    <w:lang w:val="en-US"/>
                  </w:rPr>
                  <m:t>n</m:t>
                </m:r>
              </m:sup>
            </m:sSup>
            <m:r>
              <w:rPr>
                <w:rFonts w:ascii="Times New Roman" w:eastAsiaTheme="minorEastAsia" w:hAnsi="Cambria Math" w:cs="Times New Roman"/>
                <w:sz w:val="24"/>
                <w:szCs w:val="24"/>
                <w:lang w:val="en-US"/>
              </w:rPr>
              <m:t>*</m:t>
            </m:r>
            <m:r>
              <w:rPr>
                <w:rFonts w:ascii="Cambria Math" w:eastAsiaTheme="minorEastAsia" w:hAnsi="Cambria Math" w:cs="Times New Roman"/>
                <w:sz w:val="24"/>
                <w:szCs w:val="24"/>
              </w:rPr>
              <m:t>i</m:t>
            </m:r>
          </m:den>
        </m:f>
        <m:r>
          <w:rPr>
            <w:rFonts w:ascii="Cambria Math" w:eastAsiaTheme="minorEastAsia" w:hAnsi="Times New Roman" w:cs="Times New Roman"/>
            <w:sz w:val="24"/>
            <w:szCs w:val="24"/>
            <w:lang w:val="en-US"/>
          </w:rPr>
          <m:t xml:space="preserve">, </m:t>
        </m:r>
        <m:f>
          <m:fPr>
            <m:ctrlPr>
              <w:rPr>
                <w:rFonts w:ascii="Cambria Math" w:eastAsiaTheme="minorEastAsia" w:hAnsi="Times New Roman" w:cs="Times New Roman"/>
                <w:i/>
                <w:sz w:val="24"/>
                <w:szCs w:val="24"/>
              </w:rPr>
            </m:ctrlPr>
          </m:fPr>
          <m:num>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lang w:val="en-US"/>
                  </w:rPr>
                  <m:t>0</m:t>
                </m:r>
              </m:sub>
            </m:sSub>
            <m:r>
              <w:rPr>
                <w:rFonts w:ascii="Times New Roman" w:eastAsiaTheme="minorEastAsia" w:hAnsi="Cambria Math" w:cs="Times New Roman"/>
                <w:sz w:val="24"/>
                <w:szCs w:val="24"/>
                <w:lang w:val="en-US"/>
              </w:rPr>
              <m:t>*</m:t>
            </m:r>
            <m:r>
              <w:rPr>
                <w:rFonts w:ascii="Cambria Math" w:eastAsiaTheme="minorEastAsia" w:hAnsi="Cambria Math" w:cs="Times New Roman"/>
                <w:sz w:val="24"/>
                <w:szCs w:val="24"/>
              </w:rPr>
              <m:t>i</m:t>
            </m:r>
            <m:r>
              <w:rPr>
                <w:rFonts w:ascii="Times New Roman" w:eastAsiaTheme="minorEastAsia" w:hAnsi="Cambria Math" w:cs="Times New Roman"/>
                <w:sz w:val="24"/>
                <w:szCs w:val="24"/>
                <w:lang w:val="en-US"/>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(1+</m:t>
                </m:r>
                <m:r>
                  <m:rPr>
                    <m:sty m:val="p"/>
                  </m:rPr>
                  <w:rPr>
                    <w:rFonts w:ascii="Cambria Math" w:hAnsi="Times New Roman" w:cs="Times New Roman"/>
                    <w:sz w:val="24"/>
                    <w:szCs w:val="24"/>
                    <w:u w:val="single"/>
                    <w:lang w:val="en-US"/>
                  </w:rPr>
                  <m:t>i</m:t>
                </m:r>
                <m:r>
                  <m:rPr>
                    <m:sty m:val="p"/>
                  </m:rPr>
                  <w:rPr>
                    <w:rFonts w:ascii="Cambria Math" w:hAnsi="Times New Roman" w:cs="Times New Roman"/>
                    <w:sz w:val="24"/>
                    <w:szCs w:val="24"/>
                    <w:lang w:val="en-US"/>
                  </w:rPr>
                  <m:t>)</m:t>
                </m:r>
              </m:e>
              <m:sup>
                <m:r>
                  <m:rPr>
                    <m:sty m:val="p"/>
                  </m:rPr>
                  <w:rPr>
                    <w:rFonts w:ascii="Cambria Math" w:hAnsi="Times New Roman" w:cs="Times New Roman"/>
                    <w:sz w:val="24"/>
                    <w:szCs w:val="24"/>
                    <w:vertAlign w:val="superscript"/>
                    <w:lang w:val="en-US"/>
                  </w:rPr>
                  <m:t>n</m:t>
                </m:r>
              </m:sup>
            </m:sSup>
            <m:r>
              <m:rPr>
                <m:sty m:val="p"/>
              </m:rPr>
              <w:rPr>
                <w:rFonts w:ascii="Times New Roman" w:hAnsi="Times New Roman" w:cs="Times New Roman"/>
                <w:sz w:val="24"/>
                <w:szCs w:val="24"/>
                <w:vertAlign w:val="superscript"/>
                <w:lang w:val="en-US"/>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lang w:val="en-US"/>
                  </w:rPr>
                  <m:t>0</m:t>
                </m:r>
              </m:sub>
            </m:sSub>
            <m:r>
              <w:rPr>
                <w:rFonts w:ascii="Times New Roman" w:eastAsiaTheme="minorEastAsia" w:hAnsi="Cambria Math" w:cs="Times New Roman"/>
                <w:sz w:val="24"/>
                <w:szCs w:val="24"/>
                <w:lang w:val="en-US"/>
              </w:rPr>
              <m:t>*</m:t>
            </m:r>
            <m:r>
              <w:rPr>
                <w:rFonts w:ascii="Cambria Math" w:eastAsiaTheme="minorEastAsia" w:hAnsi="Cambria Math" w:cs="Times New Roman"/>
                <w:sz w:val="24"/>
                <w:szCs w:val="24"/>
              </w:rPr>
              <m:t>i</m:t>
            </m:r>
            <m:r>
              <w:rPr>
                <w:rFonts w:ascii="Cambria Math" w:eastAsiaTheme="minorEastAsia" w:hAnsi="Times New Roman" w:cs="Times New Roman"/>
                <w:sz w:val="24"/>
                <w:szCs w:val="24"/>
                <w:lang w:val="en-US"/>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lang w:val="en-US"/>
                  </w:rPr>
                  <m:t>0</m:t>
                </m:r>
              </m:sub>
            </m:sSub>
            <m:r>
              <w:rPr>
                <w:rFonts w:ascii="Times New Roman" w:eastAsiaTheme="minorEastAsia" w:hAnsi="Cambria Math" w:cs="Times New Roman"/>
                <w:sz w:val="24"/>
                <w:szCs w:val="24"/>
                <w:lang w:val="en-US"/>
              </w:rPr>
              <m:t>*</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num>
          <m:den>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lang w:val="en-US"/>
                  </w:rPr>
                  <m:t xml:space="preserve"> (1+</m:t>
                </m:r>
                <m:r>
                  <m:rPr>
                    <m:sty m:val="p"/>
                  </m:rPr>
                  <w:rPr>
                    <w:rFonts w:ascii="Cambria Math" w:hAnsi="Times New Roman" w:cs="Times New Roman"/>
                    <w:sz w:val="24"/>
                    <w:szCs w:val="24"/>
                    <w:u w:val="single"/>
                    <w:lang w:val="en-US"/>
                  </w:rPr>
                  <m:t>i</m:t>
                </m:r>
                <m:r>
                  <m:rPr>
                    <m:sty m:val="p"/>
                  </m:rPr>
                  <w:rPr>
                    <w:rFonts w:ascii="Cambria Math" w:hAnsi="Times New Roman" w:cs="Times New Roman"/>
                    <w:sz w:val="24"/>
                    <w:szCs w:val="24"/>
                    <w:lang w:val="en-US"/>
                  </w:rPr>
                  <m:t>)</m:t>
                </m:r>
              </m:e>
              <m:sup>
                <m:r>
                  <m:rPr>
                    <m:sty m:val="p"/>
                  </m:rPr>
                  <w:rPr>
                    <w:rFonts w:ascii="Cambria Math" w:hAnsi="Times New Roman" w:cs="Times New Roman"/>
                    <w:sz w:val="24"/>
                    <w:szCs w:val="24"/>
                    <w:vertAlign w:val="superscript"/>
                    <w:lang w:val="en-US"/>
                  </w:rPr>
                  <m:t>n</m:t>
                </m:r>
              </m:sup>
            </m:sSup>
            <m:r>
              <m:rPr>
                <m:sty m:val="p"/>
              </m:rPr>
              <w:rPr>
                <w:rFonts w:ascii="Times New Roman" w:hAnsi="Cambria Math" w:cs="Times New Roman"/>
                <w:sz w:val="24"/>
                <w:szCs w:val="24"/>
                <w:vertAlign w:val="superscript"/>
                <w:lang w:val="en-US"/>
              </w:rPr>
              <m:t>*</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lang w:val="en-US"/>
                  </w:rPr>
                  <m:t>i</m:t>
                </m:r>
              </m:e>
            </m:bar>
          </m:den>
        </m:f>
      </m:oMath>
      <w:r w:rsidR="00C87A39" w:rsidRPr="00913652">
        <w:rPr>
          <w:rFonts w:ascii="Times New Roman" w:eastAsiaTheme="minorEastAsia" w:hAnsi="Times New Roman" w:cs="Times New Roman"/>
          <w:sz w:val="24"/>
          <w:szCs w:val="24"/>
          <w:lang w:val="en-US"/>
        </w:rPr>
        <w:t>]</w:t>
      </w:r>
    </w:p>
    <w:p w:rsidR="00EF6176" w:rsidRPr="00913652" w:rsidRDefault="00B51F6A"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 xml:space="preserve">Recordemos que </w:t>
      </w:r>
      <m:oMath>
        <m:r>
          <w:rPr>
            <w:rFonts w:ascii="Cambria Math" w:hAnsi="Cambria Math" w:cs="Times New Roman"/>
            <w:sz w:val="24"/>
            <w:szCs w:val="24"/>
            <w:lang w:val="en-US"/>
          </w:rPr>
          <m:t>a</m:t>
        </m:r>
        <m:r>
          <m:rPr>
            <m:sty m:val="p"/>
          </m:rPr>
          <w:rPr>
            <w:rFonts w:ascii="Cambria Math" w:eastAsiaTheme="minorEastAsia" w:hAnsi="Times New Roman" w:cs="Times New Roman"/>
            <w:sz w:val="24"/>
            <w:szCs w:val="24"/>
            <w:vertAlign w:val="subscript"/>
          </w:rPr>
          <m:t xml:space="preserve">n]I </m:t>
        </m:r>
      </m:oMath>
      <w:r w:rsidRPr="00913652">
        <w:rPr>
          <w:rFonts w:ascii="Times New Roman" w:eastAsiaTheme="minorEastAsia" w:hAnsi="Times New Roman" w:cs="Times New Roman"/>
          <w:sz w:val="24"/>
          <w:szCs w:val="24"/>
        </w:rPr>
        <w:t>era el valor actual de una renta temporal , inmediata , unitaria y pospagable,</w:t>
      </w:r>
    </w:p>
    <w:p w:rsidR="005C57DB" w:rsidRDefault="005C57DB" w:rsidP="00377DDA">
      <w:pPr>
        <w:tabs>
          <w:tab w:val="center" w:pos="4252"/>
        </w:tabs>
        <w:jc w:val="both"/>
        <w:rPr>
          <w:rFonts w:eastAsiaTheme="minorEastAsia"/>
          <w:szCs w:val="22"/>
        </w:rPr>
      </w:pPr>
    </w:p>
    <w:p w:rsidR="00F86149" w:rsidRDefault="00F86149" w:rsidP="00377DDA">
      <w:pPr>
        <w:tabs>
          <w:tab w:val="center" w:pos="4252"/>
        </w:tabs>
        <w:jc w:val="both"/>
        <w:rPr>
          <w:rFonts w:ascii="Times New Roman" w:eastAsiaTheme="minorEastAsia" w:hAnsi="Times New Roman" w:cs="Times New Roman"/>
          <w:b/>
          <w:sz w:val="24"/>
          <w:szCs w:val="24"/>
        </w:rPr>
      </w:pPr>
    </w:p>
    <w:p w:rsidR="00F86149" w:rsidRDefault="00F86149" w:rsidP="00377DDA">
      <w:pPr>
        <w:tabs>
          <w:tab w:val="center" w:pos="4252"/>
        </w:tabs>
        <w:jc w:val="both"/>
        <w:rPr>
          <w:rFonts w:ascii="Times New Roman" w:eastAsiaTheme="minorEastAsia" w:hAnsi="Times New Roman" w:cs="Times New Roman"/>
          <w:b/>
          <w:sz w:val="24"/>
          <w:szCs w:val="24"/>
        </w:rPr>
      </w:pPr>
    </w:p>
    <w:p w:rsidR="00B51F6A" w:rsidRPr="00913652" w:rsidRDefault="00E42E80" w:rsidP="00377DDA">
      <w:pPr>
        <w:tabs>
          <w:tab w:val="center" w:pos="4252"/>
        </w:tabs>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lastRenderedPageBreak/>
        <w:t>6</w:t>
      </w:r>
      <w:r w:rsidR="00EC2089" w:rsidRPr="00913652">
        <w:rPr>
          <w:rFonts w:ascii="Times New Roman" w:eastAsiaTheme="minorEastAsia" w:hAnsi="Times New Roman" w:cs="Times New Roman"/>
          <w:b/>
          <w:sz w:val="24"/>
          <w:szCs w:val="24"/>
        </w:rPr>
        <w:t>.3.1.4.</w:t>
      </w:r>
      <w:r w:rsidR="00C175CD">
        <w:rPr>
          <w:rFonts w:ascii="Times New Roman" w:eastAsiaTheme="minorEastAsia" w:hAnsi="Times New Roman" w:cs="Times New Roman"/>
          <w:b/>
          <w:sz w:val="24"/>
          <w:szCs w:val="24"/>
        </w:rPr>
        <w:t xml:space="preserve"> </w:t>
      </w:r>
      <w:r w:rsidR="00EC2089" w:rsidRPr="00913652">
        <w:rPr>
          <w:rFonts w:ascii="Times New Roman" w:eastAsiaTheme="minorEastAsia" w:hAnsi="Times New Roman" w:cs="Times New Roman"/>
          <w:b/>
          <w:sz w:val="24"/>
          <w:szCs w:val="24"/>
        </w:rPr>
        <w:t>EJEMPLO 5.</w:t>
      </w:r>
    </w:p>
    <w:p w:rsidR="00B51F6A" w:rsidRPr="00913652" w:rsidRDefault="00B51F6A" w:rsidP="00377DDA">
      <w:pPr>
        <w:tabs>
          <w:tab w:val="center" w:pos="4252"/>
        </w:tabs>
        <w:jc w:val="both"/>
        <w:rPr>
          <w:rFonts w:ascii="Times New Roman" w:eastAsiaTheme="minorEastAsia" w:hAnsi="Times New Roman" w:cs="Times New Roman"/>
          <w:b/>
          <w:sz w:val="24"/>
          <w:szCs w:val="24"/>
        </w:rPr>
      </w:pPr>
      <w:r w:rsidRPr="00913652">
        <w:rPr>
          <w:rFonts w:ascii="Times New Roman" w:eastAsiaTheme="minorEastAsia" w:hAnsi="Times New Roman" w:cs="Times New Roman"/>
          <w:b/>
          <w:sz w:val="24"/>
          <w:szCs w:val="24"/>
        </w:rPr>
        <w:t>El señor “Z” recibe un préstamo de 30.000€ que ha de devolver mediante reembolso único, después de 5 años, con pago periódico de intereses; oscilando el tipo de interés anual entre un 4 y un 6 %. Calcular las cuantías a entregar por el señor “Z” anualmente y al final de la operación.</w:t>
      </w:r>
    </w:p>
    <w:p w:rsidR="00B51F6A" w:rsidRPr="00913652" w:rsidRDefault="00B51F6A" w:rsidP="00377DDA">
      <w:pPr>
        <w:tabs>
          <w:tab w:val="center" w:pos="4252"/>
        </w:tabs>
        <w:jc w:val="both"/>
        <w:rPr>
          <w:rFonts w:ascii="Times New Roman" w:eastAsiaTheme="minorEastAsia" w:hAnsi="Times New Roman" w:cs="Times New Roman"/>
          <w:b/>
          <w:sz w:val="24"/>
          <w:szCs w:val="24"/>
        </w:rPr>
      </w:pPr>
      <w:r w:rsidRPr="00913652">
        <w:rPr>
          <w:rFonts w:ascii="Times New Roman" w:eastAsiaTheme="minorEastAsia" w:hAnsi="Times New Roman" w:cs="Times New Roman"/>
          <w:b/>
          <w:sz w:val="24"/>
          <w:szCs w:val="24"/>
        </w:rPr>
        <w:t>Solución.</w:t>
      </w:r>
    </w:p>
    <w:p w:rsidR="00B51F6A" w:rsidRPr="00913652" w:rsidRDefault="003006DD" w:rsidP="00377DDA">
      <w:pPr>
        <w:tabs>
          <w:tab w:val="center" w:pos="4252"/>
        </w:tabs>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Sea  I= [4,6]</w:t>
      </w:r>
      <w:r w:rsidR="00B51F6A" w:rsidRPr="00913652">
        <w:rPr>
          <w:rFonts w:ascii="Times New Roman" w:eastAsiaTheme="minorEastAsia" w:hAnsi="Times New Roman" w:cs="Times New Roman"/>
          <w:sz w:val="24"/>
          <w:szCs w:val="24"/>
        </w:rPr>
        <w:t xml:space="preserve"> expresado en porcentaje.</w:t>
      </w:r>
    </w:p>
    <w:p w:rsidR="00B51F6A" w:rsidRPr="00913652" w:rsidRDefault="00B51F6A" w:rsidP="00377DDA">
      <w:pPr>
        <w:tabs>
          <w:tab w:val="left" w:pos="5835"/>
        </w:tabs>
        <w:jc w:val="both"/>
        <w:rPr>
          <w:rFonts w:ascii="Times New Roman" w:hAnsi="Times New Roman" w:cs="Times New Roman"/>
          <w:sz w:val="24"/>
          <w:szCs w:val="24"/>
        </w:rPr>
      </w:pPr>
      <w:r w:rsidRPr="00913652">
        <w:rPr>
          <w:rFonts w:ascii="Times New Roman" w:hAnsi="Times New Roman" w:cs="Times New Roman"/>
          <w:sz w:val="24"/>
          <w:szCs w:val="24"/>
        </w:rPr>
        <w:t>Aplicando las operaciones de lo</w:t>
      </w:r>
      <w:r w:rsidR="00706CD2">
        <w:rPr>
          <w:rFonts w:ascii="Times New Roman" w:hAnsi="Times New Roman" w:cs="Times New Roman"/>
          <w:sz w:val="24"/>
          <w:szCs w:val="24"/>
        </w:rPr>
        <w:t>s intervalos, (Véase  el punto 4</w:t>
      </w:r>
      <w:r w:rsidRPr="00913652">
        <w:rPr>
          <w:rFonts w:ascii="Times New Roman" w:hAnsi="Times New Roman" w:cs="Times New Roman"/>
          <w:sz w:val="24"/>
          <w:szCs w:val="24"/>
        </w:rPr>
        <w:t>.2).</w:t>
      </w:r>
    </w:p>
    <w:p w:rsidR="003425BC" w:rsidRPr="00913652" w:rsidRDefault="003425BC" w:rsidP="00377DDA">
      <w:pPr>
        <w:tabs>
          <w:tab w:val="center" w:pos="4252"/>
        </w:tabs>
        <w:jc w:val="both"/>
        <w:rPr>
          <w:rFonts w:ascii="Times New Roman" w:eastAsiaTheme="minorEastAsia" w:hAnsi="Times New Roman" w:cs="Times New Roman"/>
          <w:b/>
          <w:sz w:val="24"/>
          <w:szCs w:val="24"/>
        </w:rPr>
      </w:pPr>
    </w:p>
    <w:p w:rsidR="00C175CD" w:rsidRDefault="00B51F6A"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Cuota anual de intereses, constante</w:t>
      </w:r>
      <w:r w:rsidR="003425BC" w:rsidRPr="00913652">
        <w:rPr>
          <w:rFonts w:ascii="Times New Roman" w:eastAsiaTheme="minorEastAsia" w:hAnsi="Times New Roman" w:cs="Times New Roman"/>
          <w:sz w:val="24"/>
          <w:szCs w:val="24"/>
        </w:rPr>
        <w:t>:</w:t>
      </w:r>
      <w:r w:rsidR="00C175CD">
        <w:rPr>
          <w:rFonts w:ascii="Times New Roman" w:eastAsiaTheme="minorEastAsia" w:hAnsi="Times New Roman" w:cs="Times New Roman"/>
          <w:sz w:val="24"/>
          <w:szCs w:val="24"/>
        </w:rPr>
        <w:t xml:space="preserve">  </w:t>
      </w:r>
    </w:p>
    <w:p w:rsidR="00B51F6A" w:rsidRPr="00913652" w:rsidRDefault="00B51F6A" w:rsidP="00C175CD">
      <w:pPr>
        <w:tabs>
          <w:tab w:val="center" w:pos="4252"/>
        </w:tabs>
        <w:jc w:val="center"/>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C</w:t>
      </w:r>
      <w:r w:rsidRPr="00913652">
        <w:rPr>
          <w:rFonts w:ascii="Times New Roman" w:eastAsiaTheme="minorEastAsia" w:hAnsi="Times New Roman" w:cs="Times New Roman"/>
          <w:sz w:val="24"/>
          <w:szCs w:val="24"/>
          <w:vertAlign w:val="subscript"/>
        </w:rPr>
        <w:t>0</w:t>
      </w:r>
      <w:r w:rsidR="003006DD">
        <w:rPr>
          <w:rFonts w:ascii="Times New Roman" w:eastAsiaTheme="minorEastAsia" w:hAnsi="Times New Roman" w:cs="Times New Roman"/>
          <w:sz w:val="24"/>
          <w:szCs w:val="24"/>
        </w:rPr>
        <w:t>*I= 30000*[4,6]=[1200,1800]</w:t>
      </w:r>
    </w:p>
    <w:p w:rsidR="00C175CD" w:rsidRDefault="003425BC"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Cuantía a entr</w:t>
      </w:r>
      <w:r w:rsidR="00C175CD">
        <w:rPr>
          <w:rFonts w:ascii="Times New Roman" w:eastAsiaTheme="minorEastAsia" w:hAnsi="Times New Roman" w:cs="Times New Roman"/>
          <w:sz w:val="24"/>
          <w:szCs w:val="24"/>
        </w:rPr>
        <w:t>egar</w:t>
      </w:r>
      <w:r w:rsidRPr="00913652">
        <w:rPr>
          <w:rFonts w:ascii="Times New Roman" w:eastAsiaTheme="minorEastAsia" w:hAnsi="Times New Roman" w:cs="Times New Roman"/>
          <w:sz w:val="24"/>
          <w:szCs w:val="24"/>
        </w:rPr>
        <w:t xml:space="preserve">, al final de la operación: </w:t>
      </w:r>
    </w:p>
    <w:p w:rsidR="0011510C" w:rsidRPr="00913652" w:rsidRDefault="006C1132" w:rsidP="00C175CD">
      <w:pPr>
        <w:tabs>
          <w:tab w:val="center" w:pos="4252"/>
        </w:tabs>
        <w:jc w:val="center"/>
        <w:rPr>
          <w:rFonts w:ascii="Times New Roman" w:eastAsiaTheme="minorEastAsia" w:hAnsi="Times New Roman" w:cs="Times New Roman"/>
          <w:sz w:val="24"/>
          <w:szCs w:val="24"/>
        </w:rPr>
      </w:pPr>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Times New Roman" w:cs="Times New Roman"/>
                <w:sz w:val="24"/>
                <w:szCs w:val="24"/>
              </w:rPr>
              <m:t>5</m:t>
            </m:r>
          </m:sub>
        </m:sSub>
        <m:r>
          <w:rPr>
            <w:rFonts w:ascii="Cambria Math" w:eastAsiaTheme="minorEastAsia" w:hAnsi="Times New Roman" w:cs="Times New Roman"/>
            <w:sz w:val="24"/>
            <w:szCs w:val="24"/>
          </w:rPr>
          <m:t>=30000</m:t>
        </m:r>
        <m:r>
          <m:rPr>
            <m:sty m:val="p"/>
          </m:rPr>
          <w:rPr>
            <w:rFonts w:ascii="Times New Roman" w:eastAsiaTheme="minorEastAsia" w:hAnsi="Cambria Math" w:cs="Times New Roman"/>
            <w:sz w:val="24"/>
            <w:szCs w:val="24"/>
          </w:rPr>
          <m:t>*</m:t>
        </m:r>
        <m:r>
          <m:rPr>
            <m:sty m:val="p"/>
          </m:rPr>
          <w:rPr>
            <w:rFonts w:ascii="Cambria Math" w:eastAsiaTheme="minorEastAsia" w:hAnsi="Times New Roman" w:cs="Times New Roman"/>
            <w:sz w:val="24"/>
            <w:szCs w:val="24"/>
          </w:rPr>
          <m:t>[4,6]+30000</m:t>
        </m:r>
      </m:oMath>
      <w:r w:rsidR="003006DD">
        <w:rPr>
          <w:rFonts w:ascii="Times New Roman" w:eastAsiaTheme="minorEastAsia" w:hAnsi="Times New Roman" w:cs="Times New Roman"/>
          <w:sz w:val="24"/>
          <w:szCs w:val="24"/>
        </w:rPr>
        <w:t>=[1200,1800]</w:t>
      </w:r>
      <w:r w:rsidR="00D067C7" w:rsidRPr="00913652">
        <w:rPr>
          <w:rFonts w:ascii="Times New Roman" w:eastAsiaTheme="minorEastAsia" w:hAnsi="Times New Roman" w:cs="Times New Roman"/>
          <w:sz w:val="24"/>
          <w:szCs w:val="24"/>
        </w:rPr>
        <w:t>+3</w:t>
      </w:r>
      <w:r w:rsidR="003006DD">
        <w:rPr>
          <w:rFonts w:ascii="Times New Roman" w:eastAsiaTheme="minorEastAsia" w:hAnsi="Times New Roman" w:cs="Times New Roman"/>
          <w:sz w:val="24"/>
          <w:szCs w:val="24"/>
        </w:rPr>
        <w:t>0000=[31200,31800]</w:t>
      </w:r>
    </w:p>
    <w:p w:rsidR="00E1394A" w:rsidRPr="00913652" w:rsidRDefault="00E1394A" w:rsidP="00377DDA">
      <w:pPr>
        <w:tabs>
          <w:tab w:val="center" w:pos="4252"/>
        </w:tabs>
        <w:jc w:val="both"/>
        <w:rPr>
          <w:rFonts w:ascii="Times New Roman" w:eastAsiaTheme="minorEastAsia" w:hAnsi="Times New Roman" w:cs="Times New Roman"/>
          <w:sz w:val="24"/>
          <w:szCs w:val="24"/>
        </w:rPr>
      </w:pPr>
    </w:p>
    <w:p w:rsidR="00E1394A" w:rsidRPr="00913652" w:rsidRDefault="00E42E80" w:rsidP="00377DDA">
      <w:pPr>
        <w:tabs>
          <w:tab w:val="center" w:pos="4252"/>
        </w:tabs>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00E1394A" w:rsidRPr="00913652">
        <w:rPr>
          <w:rFonts w:ascii="Times New Roman" w:eastAsiaTheme="minorEastAsia" w:hAnsi="Times New Roman" w:cs="Times New Roman"/>
          <w:b/>
          <w:sz w:val="24"/>
          <w:szCs w:val="24"/>
        </w:rPr>
        <w:t>.3.2.</w:t>
      </w:r>
      <w:r w:rsidR="00C175CD">
        <w:rPr>
          <w:rFonts w:ascii="Times New Roman" w:eastAsiaTheme="minorEastAsia" w:hAnsi="Times New Roman" w:cs="Times New Roman"/>
          <w:b/>
          <w:sz w:val="24"/>
          <w:szCs w:val="24"/>
        </w:rPr>
        <w:t xml:space="preserve"> </w:t>
      </w:r>
      <w:r w:rsidR="00E1394A" w:rsidRPr="00913652">
        <w:rPr>
          <w:rFonts w:ascii="Times New Roman" w:eastAsiaTheme="minorEastAsia" w:hAnsi="Times New Roman" w:cs="Times New Roman"/>
          <w:b/>
          <w:sz w:val="24"/>
          <w:szCs w:val="24"/>
        </w:rPr>
        <w:t>SISTEMA DE AMORTIZACIÓN FRANCÉS.</w:t>
      </w:r>
    </w:p>
    <w:p w:rsidR="00E1394A" w:rsidRPr="00913652" w:rsidRDefault="00E1394A"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El sistema francés de amortización se caracteriza porque los términos amortizativos y el tipo de i</w:t>
      </w:r>
      <w:r w:rsidR="005C57DB" w:rsidRPr="00913652">
        <w:rPr>
          <w:rFonts w:ascii="Times New Roman" w:eastAsiaTheme="minorEastAsia" w:hAnsi="Times New Roman" w:cs="Times New Roman"/>
          <w:sz w:val="24"/>
          <w:szCs w:val="24"/>
        </w:rPr>
        <w:t>nterés se mantienen consta</w:t>
      </w:r>
      <w:r w:rsidR="00C175CD">
        <w:rPr>
          <w:rFonts w:ascii="Times New Roman" w:eastAsiaTheme="minorEastAsia" w:hAnsi="Times New Roman" w:cs="Times New Roman"/>
          <w:sz w:val="24"/>
          <w:szCs w:val="24"/>
        </w:rPr>
        <w:t>ntes</w:t>
      </w:r>
      <w:r w:rsidR="005C57DB" w:rsidRPr="00913652">
        <w:rPr>
          <w:rFonts w:ascii="Times New Roman" w:eastAsiaTheme="minorEastAsia" w:hAnsi="Times New Roman" w:cs="Times New Roman"/>
          <w:sz w:val="24"/>
          <w:szCs w:val="24"/>
        </w:rPr>
        <w:t>.</w:t>
      </w:r>
    </w:p>
    <w:p w:rsidR="005C57DB" w:rsidRDefault="005C57DB"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Véase la siguiente representación gráfica:</w:t>
      </w:r>
    </w:p>
    <w:p w:rsidR="00301E8E" w:rsidRDefault="00301E8E" w:rsidP="00377DDA">
      <w:pPr>
        <w:tabs>
          <w:tab w:val="center" w:pos="4252"/>
        </w:tabs>
        <w:jc w:val="both"/>
        <w:rPr>
          <w:rFonts w:ascii="Times New Roman" w:eastAsiaTheme="minorEastAsia" w:hAnsi="Times New Roman" w:cs="Times New Roman"/>
          <w:sz w:val="24"/>
          <w:szCs w:val="24"/>
        </w:rPr>
      </w:pPr>
    </w:p>
    <w:p w:rsidR="00867540" w:rsidRDefault="005C57DB" w:rsidP="00377DDA">
      <w:pPr>
        <w:tabs>
          <w:tab w:val="center" w:pos="4252"/>
        </w:tabs>
        <w:jc w:val="both"/>
        <w:rPr>
          <w:rFonts w:ascii="Times New Roman" w:eastAsiaTheme="minorEastAsia" w:hAnsi="Times New Roman" w:cs="Times New Roman"/>
          <w:i/>
          <w:sz w:val="24"/>
          <w:szCs w:val="24"/>
        </w:rPr>
      </w:pPr>
      <w:r w:rsidRPr="00913652">
        <w:rPr>
          <w:rFonts w:ascii="Times New Roman" w:eastAsiaTheme="minorEastAsia" w:hAnsi="Times New Roman" w:cs="Times New Roman"/>
          <w:sz w:val="24"/>
          <w:szCs w:val="24"/>
        </w:rPr>
        <w:t xml:space="preserve">   </w:t>
      </w:r>
      <w:r w:rsidR="00E55EAE">
        <w:rPr>
          <w:rFonts w:ascii="Times New Roman" w:eastAsiaTheme="minorEastAsia" w:hAnsi="Times New Roman" w:cs="Times New Roman"/>
          <w:i/>
          <w:sz w:val="24"/>
          <w:szCs w:val="24"/>
        </w:rPr>
        <w:t>Figura 6</w:t>
      </w:r>
      <w:r w:rsidRPr="00913652">
        <w:rPr>
          <w:rFonts w:ascii="Times New Roman" w:eastAsiaTheme="minorEastAsia" w:hAnsi="Times New Roman" w:cs="Times New Roman"/>
          <w:i/>
          <w:sz w:val="24"/>
          <w:szCs w:val="24"/>
        </w:rPr>
        <w:t>.4. Sistema de amortización francés.</w:t>
      </w:r>
    </w:p>
    <w:p w:rsidR="00E1394A" w:rsidRPr="0057255D" w:rsidRDefault="00867540" w:rsidP="00377DDA">
      <w:pPr>
        <w:tabs>
          <w:tab w:val="center" w:pos="4252"/>
        </w:tabs>
        <w:jc w:val="both"/>
        <w:rPr>
          <w:rFonts w:ascii="Times New Roman" w:eastAsiaTheme="minorEastAsia" w:hAnsi="Times New Roman" w:cs="Times New Roman"/>
          <w:i/>
          <w:sz w:val="24"/>
          <w:szCs w:val="24"/>
          <w:lang w:val="en-US"/>
        </w:rPr>
      </w:pPr>
      <w:r>
        <w:rPr>
          <w:rFonts w:ascii="Times New Roman" w:eastAsiaTheme="minorEastAsia" w:hAnsi="Times New Roman" w:cs="Times New Roman"/>
          <w:i/>
          <w:sz w:val="24"/>
          <w:szCs w:val="24"/>
        </w:rPr>
        <w:t xml:space="preserve">              </w:t>
      </w:r>
      <w:r w:rsidR="00E1394A">
        <w:rPr>
          <w:rFonts w:eastAsiaTheme="minorEastAsia"/>
          <w:szCs w:val="22"/>
        </w:rPr>
        <w:t xml:space="preserve">         </w:t>
      </w:r>
      <w:r w:rsidRPr="0057255D">
        <w:rPr>
          <w:rFonts w:eastAsiaTheme="minorEastAsia"/>
          <w:szCs w:val="22"/>
        </w:rPr>
        <w:t xml:space="preserve">  </w:t>
      </w:r>
      <w:r w:rsidR="00E1394A" w:rsidRPr="00EC1FE2">
        <w:rPr>
          <w:rFonts w:eastAsiaTheme="minorEastAsia"/>
          <w:szCs w:val="22"/>
          <w:lang w:val="en-US"/>
        </w:rPr>
        <w:t>c</w:t>
      </w:r>
      <w:r w:rsidR="00E1394A" w:rsidRPr="00EC1FE2">
        <w:rPr>
          <w:rFonts w:eastAsiaTheme="minorEastAsia"/>
          <w:szCs w:val="22"/>
          <w:vertAlign w:val="subscript"/>
          <w:lang w:val="en-US"/>
        </w:rPr>
        <w:t>1=</w:t>
      </w:r>
      <w:r w:rsidR="00E1394A" w:rsidRPr="00EC1FE2">
        <w:rPr>
          <w:rFonts w:eastAsiaTheme="minorEastAsia"/>
          <w:szCs w:val="22"/>
          <w:lang w:val="en-US"/>
        </w:rPr>
        <w:t xml:space="preserve"> c</w:t>
      </w:r>
      <w:r w:rsidR="00E1394A" w:rsidRPr="00EC1FE2">
        <w:rPr>
          <w:rFonts w:eastAsiaTheme="minorEastAsia"/>
          <w:szCs w:val="22"/>
          <w:vertAlign w:val="subscript"/>
          <w:lang w:val="en-US"/>
        </w:rPr>
        <w:t>2=…</w:t>
      </w:r>
      <w:r w:rsidR="00E1394A" w:rsidRPr="00EC1FE2">
        <w:rPr>
          <w:rFonts w:eastAsiaTheme="minorEastAsia"/>
          <w:szCs w:val="22"/>
          <w:lang w:val="en-US"/>
        </w:rPr>
        <w:t>c</w:t>
      </w:r>
      <w:r w:rsidR="00E1394A" w:rsidRPr="00EC1FE2">
        <w:rPr>
          <w:rFonts w:eastAsiaTheme="minorEastAsia"/>
          <w:szCs w:val="22"/>
          <w:vertAlign w:val="subscript"/>
          <w:lang w:val="en-US"/>
        </w:rPr>
        <w:t>n=</w:t>
      </w:r>
      <w:r w:rsidR="00E1394A" w:rsidRPr="00EC1FE2">
        <w:rPr>
          <w:rFonts w:eastAsiaTheme="minorEastAsia"/>
          <w:szCs w:val="22"/>
          <w:lang w:val="en-US"/>
        </w:rPr>
        <w:t>c</w:t>
      </w:r>
    </w:p>
    <w:p w:rsidR="00E1394A" w:rsidRDefault="00E1394A" w:rsidP="00377DDA">
      <w:pPr>
        <w:tabs>
          <w:tab w:val="center" w:pos="4252"/>
        </w:tabs>
        <w:jc w:val="both"/>
        <w:rPr>
          <w:rFonts w:eastAsiaTheme="minorEastAsia"/>
          <w:szCs w:val="22"/>
          <w:lang w:val="en-US"/>
        </w:rPr>
      </w:pPr>
      <w:r w:rsidRPr="00E1394A">
        <w:rPr>
          <w:rFonts w:eastAsiaTheme="minorEastAsia"/>
          <w:szCs w:val="22"/>
          <w:lang w:val="en-US"/>
        </w:rPr>
        <w:t xml:space="preserve">                         I</w:t>
      </w:r>
      <w:r w:rsidRPr="00E1394A">
        <w:rPr>
          <w:rFonts w:eastAsiaTheme="minorEastAsia"/>
          <w:szCs w:val="22"/>
          <w:vertAlign w:val="subscript"/>
          <w:lang w:val="en-US"/>
        </w:rPr>
        <w:t>1=</w:t>
      </w:r>
      <w:r w:rsidRPr="00E1394A">
        <w:rPr>
          <w:rFonts w:eastAsiaTheme="minorEastAsia"/>
          <w:szCs w:val="22"/>
          <w:lang w:val="en-US"/>
        </w:rPr>
        <w:t xml:space="preserve"> I</w:t>
      </w:r>
      <w:r w:rsidRPr="00E1394A">
        <w:rPr>
          <w:rFonts w:eastAsiaTheme="minorEastAsia"/>
          <w:szCs w:val="22"/>
          <w:vertAlign w:val="subscript"/>
          <w:lang w:val="en-US"/>
        </w:rPr>
        <w:t>2=…</w:t>
      </w:r>
      <w:r w:rsidRPr="00E1394A">
        <w:rPr>
          <w:rFonts w:eastAsiaTheme="minorEastAsia"/>
          <w:szCs w:val="22"/>
          <w:lang w:val="en-US"/>
        </w:rPr>
        <w:t xml:space="preserve"> I</w:t>
      </w:r>
      <w:r w:rsidRPr="00E1394A">
        <w:rPr>
          <w:rFonts w:eastAsiaTheme="minorEastAsia"/>
          <w:szCs w:val="22"/>
          <w:vertAlign w:val="subscript"/>
          <w:lang w:val="en-US"/>
        </w:rPr>
        <w:t>n=</w:t>
      </w:r>
      <w:r w:rsidRPr="00E1394A">
        <w:rPr>
          <w:rFonts w:eastAsiaTheme="minorEastAsia"/>
          <w:szCs w:val="22"/>
          <w:lang w:val="en-US"/>
        </w:rPr>
        <w:t xml:space="preserve"> I</w:t>
      </w:r>
    </w:p>
    <w:p w:rsidR="00E1394A" w:rsidRPr="00E1394A" w:rsidRDefault="00E1394A" w:rsidP="00377DDA">
      <w:pPr>
        <w:tabs>
          <w:tab w:val="center" w:pos="4252"/>
        </w:tabs>
        <w:jc w:val="both"/>
        <w:rPr>
          <w:rFonts w:eastAsiaTheme="minorEastAsia"/>
          <w:szCs w:val="22"/>
          <w:vertAlign w:val="subscript"/>
          <w:lang w:val="en-US"/>
        </w:rPr>
      </w:pPr>
      <w:r>
        <w:rPr>
          <w:rFonts w:eastAsiaTheme="minorEastAsia"/>
          <w:szCs w:val="22"/>
          <w:lang w:val="en-US"/>
        </w:rPr>
        <w:t xml:space="preserve">                  C</w:t>
      </w:r>
      <w:r>
        <w:rPr>
          <w:rFonts w:eastAsiaTheme="minorEastAsia"/>
          <w:szCs w:val="22"/>
          <w:vertAlign w:val="subscript"/>
          <w:lang w:val="en-US"/>
        </w:rPr>
        <w:t xml:space="preserve">0 </w:t>
      </w:r>
    </w:p>
    <w:p w:rsidR="00E1394A" w:rsidRPr="00E1394A" w:rsidRDefault="006C1132" w:rsidP="00377DDA">
      <w:pPr>
        <w:jc w:val="both"/>
        <w:rPr>
          <w:lang w:val="en-US"/>
        </w:rPr>
      </w:pPr>
      <w:r w:rsidRPr="006C1132">
        <w:rPr>
          <w:noProof/>
          <w:sz w:val="28"/>
          <w:lang w:eastAsia="es-ES"/>
        </w:rPr>
        <w:pict>
          <v:shape id="AutoShape 269" o:spid="_x0000_s1041" type="#_x0000_t32" style="position:absolute;left:0;text-align:left;margin-left:263.7pt;margin-top:14.45pt;width:.05pt;height:30pt;z-index:251775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"/>
        </w:pict>
      </w:r>
      <w:r w:rsidRPr="006C1132">
        <w:rPr>
          <w:noProof/>
          <w:sz w:val="28"/>
          <w:lang w:eastAsia="es-ES"/>
        </w:rPr>
        <w:pict>
          <v:shape id="AutoShape 268" o:spid="_x0000_s1040" type="#_x0000_t32" style="position:absolute;left:0;text-align:left;margin-left:213.45pt;margin-top:14.45pt;width:.05pt;height:30pt;z-index:251774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"/>
        </w:pict>
      </w:r>
      <w:r w:rsidRPr="006C1132">
        <w:rPr>
          <w:noProof/>
          <w:sz w:val="28"/>
          <w:lang w:eastAsia="es-ES"/>
        </w:rPr>
        <w:pict>
          <v:shape id="AutoShape 267" o:spid="_x0000_s1039" type="#_x0000_t32" style="position:absolute;left:0;text-align:left;margin-left:164.7pt;margin-top:14.45pt;width:.05pt;height:30pt;z-index:251773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"/>
        </w:pict>
      </w:r>
      <w:r w:rsidRPr="006C1132">
        <w:rPr>
          <w:noProof/>
          <w:szCs w:val="22"/>
          <w:lang w:eastAsia="es-ES"/>
        </w:rPr>
        <w:pict>
          <v:shape id="AutoShape 266" o:spid="_x0000_s1038" type="#_x0000_t32" style="position:absolute;left:0;text-align:left;margin-left:114.45pt;margin-top:14.45pt;width:.05pt;height:30pt;z-index:251772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SSAIwIAAD4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"/>
        </w:pict>
      </w:r>
      <w:r>
        <w:rPr>
          <w:noProof/>
          <w:lang w:eastAsia="es-ES"/>
        </w:rPr>
        <w:pict>
          <v:shape id="AutoShape 265" o:spid="_x0000_s1037" type="#_x0000_t32" style="position:absolute;left:0;text-align:left;margin-left:66.45pt;margin-top:14.45pt;width:.05pt;height:30pt;z-index:251771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"/>
        </w:pict>
      </w:r>
      <w:r w:rsidR="00E1394A" w:rsidRPr="0077221E">
        <w:rPr>
          <w:lang w:val="en-US"/>
        </w:rPr>
        <w:t xml:space="preserve">                     </w:t>
      </w:r>
      <w:r w:rsidR="00E1394A">
        <w:rPr>
          <w:lang w:val="en-US"/>
        </w:rPr>
        <w:t xml:space="preserve">   </w:t>
      </w:r>
      <w:r w:rsidR="00E1394A" w:rsidRPr="006173D4">
        <w:rPr>
          <w:lang w:val="en-US"/>
        </w:rPr>
        <w:t xml:space="preserve">         </w:t>
      </w:r>
      <w:r w:rsidR="00E1394A">
        <w:rPr>
          <w:lang w:val="en-US"/>
        </w:rPr>
        <w:t xml:space="preserve">    c              c </w:t>
      </w:r>
      <w:r w:rsidR="00E1394A">
        <w:rPr>
          <w:sz w:val="28"/>
          <w:vertAlign w:val="subscript"/>
          <w:lang w:val="en-US"/>
        </w:rPr>
        <w:t xml:space="preserve"> </w:t>
      </w:r>
      <w:r w:rsidR="00E1394A" w:rsidRPr="006173D4">
        <w:rPr>
          <w:sz w:val="28"/>
          <w:vertAlign w:val="subscript"/>
          <w:lang w:val="en-US"/>
        </w:rPr>
        <w:t xml:space="preserve">              </w:t>
      </w:r>
      <w:r w:rsidR="00E1394A" w:rsidRPr="006173D4">
        <w:rPr>
          <w:lang w:val="en-US"/>
        </w:rPr>
        <w:t xml:space="preserve">  </w:t>
      </w:r>
      <w:r w:rsidR="00E1394A">
        <w:rPr>
          <w:lang w:val="en-US"/>
        </w:rPr>
        <w:t>….           c</w:t>
      </w:r>
    </w:p>
    <w:p w:rsidR="00E1394A" w:rsidRPr="006173D4" w:rsidRDefault="006C1132" w:rsidP="00377DDA">
      <w:pPr>
        <w:jc w:val="both"/>
        <w:rPr>
          <w:lang w:val="en-US"/>
        </w:rPr>
      </w:pPr>
      <w:r>
        <w:rPr>
          <w:noProof/>
          <w:lang w:eastAsia="es-ES"/>
        </w:rPr>
        <w:pict>
          <v:shape id="AutoShape 264" o:spid="_x0000_s1036" type="#_x0000_t32" style="position:absolute;left:0;text-align:left;margin-left:39.45pt;margin-top:3.1pt;width:224.25pt;height:.75pt;z-index:251770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"/>
        </w:pict>
      </w:r>
    </w:p>
    <w:p w:rsidR="00E1394A" w:rsidRPr="00A80486" w:rsidRDefault="00E1394A" w:rsidP="00377DDA">
      <w:pPr>
        <w:tabs>
          <w:tab w:val="center" w:pos="4252"/>
        </w:tabs>
        <w:jc w:val="both"/>
        <w:rPr>
          <w:vertAlign w:val="subscript"/>
          <w:lang w:val="en-US"/>
        </w:rPr>
      </w:pPr>
      <w:r w:rsidRPr="006173D4">
        <w:rPr>
          <w:szCs w:val="22"/>
          <w:lang w:val="en-US"/>
        </w:rPr>
        <w:t xml:space="preserve">                    </w:t>
      </w:r>
      <w:r w:rsidRPr="006173D4">
        <w:rPr>
          <w:vertAlign w:val="subscript"/>
          <w:lang w:val="en-US"/>
        </w:rPr>
        <w:t xml:space="preserve">  </w:t>
      </w:r>
      <w:r w:rsidRPr="006173D4">
        <w:rPr>
          <w:lang w:val="en-US"/>
        </w:rPr>
        <w:t>t</w:t>
      </w:r>
      <w:r w:rsidRPr="006173D4">
        <w:rPr>
          <w:vertAlign w:val="subscript"/>
          <w:lang w:val="en-US"/>
        </w:rPr>
        <w:t xml:space="preserve">0                     </w:t>
      </w:r>
      <w:r w:rsidRPr="006173D4">
        <w:rPr>
          <w:lang w:val="en-US"/>
        </w:rPr>
        <w:t>t</w:t>
      </w:r>
      <w:r w:rsidRPr="006173D4">
        <w:rPr>
          <w:vertAlign w:val="subscript"/>
          <w:lang w:val="en-US"/>
        </w:rPr>
        <w:t xml:space="preserve">1 </w:t>
      </w:r>
      <w:r w:rsidRPr="006173D4">
        <w:rPr>
          <w:lang w:val="en-US"/>
        </w:rPr>
        <w:t xml:space="preserve">              </w:t>
      </w:r>
      <w:r w:rsidRPr="006173D4">
        <w:rPr>
          <w:vertAlign w:val="subscript"/>
          <w:lang w:val="en-US"/>
        </w:rPr>
        <w:t xml:space="preserve"> </w:t>
      </w:r>
      <w:r w:rsidRPr="006173D4">
        <w:rPr>
          <w:lang w:val="en-US"/>
        </w:rPr>
        <w:t>t</w:t>
      </w:r>
      <w:r w:rsidRPr="006173D4">
        <w:rPr>
          <w:vertAlign w:val="subscript"/>
          <w:lang w:val="en-US"/>
        </w:rPr>
        <w:t>2</w:t>
      </w:r>
      <w:r w:rsidRPr="006173D4">
        <w:rPr>
          <w:lang w:val="en-US"/>
        </w:rPr>
        <w:t xml:space="preserve">            </w:t>
      </w:r>
      <w:r w:rsidRPr="006173D4">
        <w:rPr>
          <w:vertAlign w:val="subscript"/>
          <w:lang w:val="en-US"/>
        </w:rPr>
        <w:t xml:space="preserve">  </w:t>
      </w:r>
      <w:r w:rsidRPr="006173D4">
        <w:rPr>
          <w:lang w:val="en-US"/>
        </w:rPr>
        <w:t>t</w:t>
      </w:r>
      <w:r w:rsidRPr="006173D4">
        <w:rPr>
          <w:vertAlign w:val="subscript"/>
          <w:lang w:val="en-US"/>
        </w:rPr>
        <w:t xml:space="preserve">n-1 </w:t>
      </w:r>
      <w:r w:rsidRPr="006173D4">
        <w:rPr>
          <w:lang w:val="en-US"/>
        </w:rPr>
        <w:t xml:space="preserve">          </w:t>
      </w:r>
      <w:r w:rsidRPr="006173D4">
        <w:rPr>
          <w:vertAlign w:val="subscript"/>
          <w:lang w:val="en-US"/>
        </w:rPr>
        <w:t xml:space="preserve">  </w:t>
      </w:r>
      <w:r w:rsidRPr="006173D4">
        <w:rPr>
          <w:lang w:val="en-US"/>
        </w:rPr>
        <w:t>t</w:t>
      </w:r>
      <w:r>
        <w:rPr>
          <w:vertAlign w:val="subscript"/>
          <w:lang w:val="en-US"/>
        </w:rPr>
        <w:t>n</w:t>
      </w:r>
      <w:r w:rsidRPr="006173D4">
        <w:rPr>
          <w:lang w:val="en-US"/>
        </w:rPr>
        <w:t xml:space="preserve">     </w:t>
      </w:r>
    </w:p>
    <w:p w:rsidR="005C57DB" w:rsidRDefault="00D123B2" w:rsidP="00377DDA">
      <w:pPr>
        <w:tabs>
          <w:tab w:val="center" w:pos="4252"/>
        </w:tabs>
        <w:jc w:val="both"/>
        <w:rPr>
          <w:rFonts w:eastAsiaTheme="minorEastAsia"/>
          <w:sz w:val="28"/>
          <w:lang w:val="en-US"/>
        </w:rPr>
      </w:pPr>
      <w:r>
        <w:rPr>
          <w:rFonts w:eastAsiaTheme="minorEastAsia"/>
          <w:szCs w:val="22"/>
          <w:lang w:val="en-US"/>
        </w:rPr>
        <w:t xml:space="preserve">                         I[</w:t>
      </w:r>
      <m:oMath>
        <m:bar>
          <m:barPr>
            <m:ctrlPr>
              <w:rPr>
                <w:rFonts w:ascii="Cambria Math" w:hAnsi="Cambria Math"/>
                <w:sz w:val="28"/>
                <w:lang w:val="en-US"/>
              </w:rPr>
            </m:ctrlPr>
          </m:barPr>
          <m:e>
            <m:r>
              <m:rPr>
                <m:sty m:val="p"/>
              </m:rPr>
              <w:rPr>
                <w:rFonts w:ascii="Cambria Math" w:hAnsi="Cambria Math"/>
                <w:sz w:val="28"/>
                <w:lang w:val="en-US"/>
              </w:rPr>
              <m:t>i</m:t>
            </m:r>
          </m:e>
        </m:bar>
        <m:r>
          <m:rPr>
            <m:sty m:val="p"/>
          </m:rPr>
          <w:rPr>
            <w:rFonts w:ascii="Cambria Math" w:hAnsi="Cambria Math"/>
            <w:sz w:val="28"/>
            <w:lang w:val="en-US"/>
          </w:rPr>
          <m:t>,i</m:t>
        </m:r>
        <m:r>
          <m:rPr>
            <m:sty m:val="p"/>
          </m:rPr>
          <w:rPr>
            <w:rFonts w:ascii="Cambria Math" w:hAnsi="Cambria Math"/>
            <w:sz w:val="28"/>
            <w:lang w:val="en-US"/>
          </w:rPr>
          <m:t>]</m:t>
        </m:r>
      </m:oMath>
      <w:r w:rsidR="00E1394A">
        <w:rPr>
          <w:rFonts w:eastAsiaTheme="minorEastAsia"/>
          <w:sz w:val="28"/>
          <w:lang w:val="en-US"/>
        </w:rPr>
        <w:t xml:space="preserve">        </w:t>
      </w:r>
      <w:r>
        <w:rPr>
          <w:rFonts w:eastAsiaTheme="minorEastAsia"/>
          <w:szCs w:val="22"/>
          <w:lang w:val="en-US"/>
        </w:rPr>
        <w:t>I[</w:t>
      </w:r>
      <m:oMath>
        <m:bar>
          <m:barPr>
            <m:ctrlPr>
              <w:rPr>
                <w:rFonts w:ascii="Cambria Math" w:hAnsi="Cambria Math"/>
                <w:sz w:val="28"/>
                <w:lang w:val="en-US"/>
              </w:rPr>
            </m:ctrlPr>
          </m:barPr>
          <m:e>
            <m:r>
              <m:rPr>
                <m:sty m:val="p"/>
              </m:rPr>
              <w:rPr>
                <w:rFonts w:ascii="Cambria Math" w:hAnsi="Cambria Math"/>
                <w:sz w:val="28"/>
                <w:lang w:val="en-US"/>
              </w:rPr>
              <m:t>i</m:t>
            </m:r>
          </m:e>
        </m:bar>
        <m:r>
          <m:rPr>
            <m:sty m:val="p"/>
          </m:rPr>
          <w:rPr>
            <w:rFonts w:ascii="Cambria Math" w:hAnsi="Cambria Math"/>
            <w:sz w:val="28"/>
            <w:lang w:val="en-US"/>
          </w:rPr>
          <m:t>,i</m:t>
        </m:r>
        <m:r>
          <m:rPr>
            <m:sty m:val="p"/>
          </m:rPr>
          <w:rPr>
            <w:rFonts w:ascii="Cambria Math" w:hAnsi="Cambria Math"/>
            <w:sz w:val="28"/>
            <w:lang w:val="en-US"/>
          </w:rPr>
          <m:t>]</m:t>
        </m:r>
      </m:oMath>
      <w:r w:rsidR="00E1394A">
        <w:rPr>
          <w:rFonts w:eastAsiaTheme="minorEastAsia"/>
          <w:sz w:val="28"/>
          <w:lang w:val="en-US"/>
        </w:rPr>
        <w:t xml:space="preserve">     </w:t>
      </w:r>
      <w:r>
        <w:rPr>
          <w:rFonts w:eastAsiaTheme="minorEastAsia"/>
          <w:szCs w:val="22"/>
          <w:lang w:val="en-US"/>
        </w:rPr>
        <w:t>I[</w:t>
      </w:r>
      <m:oMath>
        <m:bar>
          <m:barPr>
            <m:ctrlPr>
              <w:rPr>
                <w:rFonts w:ascii="Cambria Math" w:hAnsi="Cambria Math"/>
                <w:sz w:val="28"/>
                <w:lang w:val="en-US"/>
              </w:rPr>
            </m:ctrlPr>
          </m:barPr>
          <m:e>
            <m:r>
              <m:rPr>
                <m:sty m:val="p"/>
              </m:rPr>
              <w:rPr>
                <w:rFonts w:ascii="Cambria Math" w:hAnsi="Cambria Math"/>
                <w:sz w:val="28"/>
                <w:lang w:val="en-US"/>
              </w:rPr>
              <m:t>i</m:t>
            </m:r>
          </m:e>
        </m:bar>
        <m:r>
          <m:rPr>
            <m:sty m:val="p"/>
          </m:rPr>
          <w:rPr>
            <w:rFonts w:ascii="Cambria Math" w:hAnsi="Cambria Math"/>
            <w:sz w:val="28"/>
            <w:lang w:val="en-US"/>
          </w:rPr>
          <m:t>,i</m:t>
        </m:r>
        <m:r>
          <m:rPr>
            <m:sty m:val="p"/>
          </m:rPr>
          <w:rPr>
            <w:rFonts w:ascii="Cambria Math" w:hAnsi="Cambria Math"/>
            <w:sz w:val="28"/>
            <w:lang w:val="en-US"/>
          </w:rPr>
          <m:t>]</m:t>
        </m:r>
      </m:oMath>
      <w:r w:rsidR="00E1394A" w:rsidRPr="00A80486">
        <w:rPr>
          <w:rFonts w:eastAsiaTheme="minorEastAsia"/>
          <w:szCs w:val="22"/>
          <w:lang w:val="en-US"/>
        </w:rPr>
        <w:t xml:space="preserve"> </w:t>
      </w:r>
      <m:oMath>
        <m:r>
          <w:rPr>
            <w:rFonts w:ascii="Cambria Math" w:eastAsiaTheme="minorEastAsia" w:hAnsi="Cambria Math"/>
            <w:szCs w:val="22"/>
            <w:lang w:val="en-US"/>
          </w:rPr>
          <m:t xml:space="preserve">           </m:t>
        </m:r>
      </m:oMath>
      <w:r>
        <w:rPr>
          <w:rFonts w:eastAsiaTheme="minorEastAsia"/>
          <w:szCs w:val="22"/>
          <w:lang w:val="en-US"/>
        </w:rPr>
        <w:t>I[</w:t>
      </w:r>
      <m:oMath>
        <m:bar>
          <m:barPr>
            <m:ctrlPr>
              <w:rPr>
                <w:rFonts w:ascii="Cambria Math" w:hAnsi="Cambria Math"/>
                <w:sz w:val="28"/>
                <w:lang w:val="en-US"/>
              </w:rPr>
            </m:ctrlPr>
          </m:barPr>
          <m:e>
            <m:r>
              <m:rPr>
                <m:sty m:val="p"/>
              </m:rPr>
              <w:rPr>
                <w:rFonts w:ascii="Cambria Math" w:hAnsi="Cambria Math"/>
                <w:sz w:val="28"/>
                <w:lang w:val="en-US"/>
              </w:rPr>
              <m:t>i</m:t>
            </m:r>
          </m:e>
        </m:bar>
        <m:r>
          <m:rPr>
            <m:sty m:val="p"/>
          </m:rPr>
          <w:rPr>
            <w:rFonts w:ascii="Cambria Math" w:hAnsi="Cambria Math"/>
            <w:sz w:val="28"/>
            <w:lang w:val="en-US"/>
          </w:rPr>
          <m:t>,i</m:t>
        </m:r>
        <m:r>
          <m:rPr>
            <m:sty m:val="p"/>
          </m:rPr>
          <w:rPr>
            <w:rFonts w:ascii="Cambria Math" w:hAnsi="Cambria Math"/>
            <w:sz w:val="28"/>
            <w:lang w:val="en-US"/>
          </w:rPr>
          <m:t>]</m:t>
        </m:r>
      </m:oMath>
      <w:r w:rsidR="00E1394A">
        <w:rPr>
          <w:rFonts w:eastAsiaTheme="minorEastAsia"/>
          <w:sz w:val="28"/>
          <w:lang w:val="en-US"/>
        </w:rPr>
        <w:t xml:space="preserve">    </w:t>
      </w:r>
    </w:p>
    <w:p w:rsidR="005C57DB" w:rsidRPr="00913652" w:rsidRDefault="005C57DB" w:rsidP="005C57DB">
      <w:pPr>
        <w:tabs>
          <w:tab w:val="center" w:pos="4252"/>
        </w:tabs>
        <w:jc w:val="both"/>
        <w:rPr>
          <w:rFonts w:ascii="Times New Roman" w:hAnsi="Times New Roman" w:cs="Times New Roman"/>
          <w:i/>
          <w:sz w:val="24"/>
          <w:szCs w:val="24"/>
        </w:rPr>
      </w:pPr>
      <w:r w:rsidRPr="00913652">
        <w:rPr>
          <w:rFonts w:ascii="Times New Roman" w:hAnsi="Times New Roman" w:cs="Times New Roman"/>
          <w:i/>
          <w:sz w:val="24"/>
          <w:szCs w:val="24"/>
        </w:rPr>
        <w:t>Análisis de las operaciones financieras. José Luis Fanjul Suárez,Ángel Almoguera Gómez , Mª del Carmen González Velasco</w:t>
      </w:r>
    </w:p>
    <w:p w:rsidR="00E1394A" w:rsidRPr="00913652" w:rsidRDefault="00E1394A"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lastRenderedPageBreak/>
        <w:t xml:space="preserve"> </w:t>
      </w:r>
    </w:p>
    <w:p w:rsidR="001F0855" w:rsidRPr="00913652" w:rsidRDefault="00E1394A"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 xml:space="preserve"> </w:t>
      </w:r>
      <w:r w:rsidR="001F0855" w:rsidRPr="00913652">
        <w:rPr>
          <w:rFonts w:ascii="Times New Roman" w:eastAsiaTheme="minorEastAsia" w:hAnsi="Times New Roman" w:cs="Times New Roman"/>
          <w:sz w:val="24"/>
          <w:szCs w:val="24"/>
        </w:rPr>
        <w:t>Los términos amortizativos constantes serán la suma de la cuota de interés y la cuantía del capital amortizado, adoptando la expresión siguiente:</w:t>
      </w:r>
    </w:p>
    <w:p w:rsidR="001F0855" w:rsidRPr="00913652" w:rsidRDefault="001F0855"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c</m:t>
        </m:r>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K</m:t>
            </m:r>
          </m:sub>
        </m:sSub>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M</m:t>
            </m:r>
          </m:e>
          <m:sub>
            <m:r>
              <w:rPr>
                <w:rFonts w:ascii="Cambria Math" w:eastAsiaTheme="minorEastAsia" w:hAnsi="Cambria Math" w:cs="Times New Roman"/>
                <w:sz w:val="24"/>
                <w:szCs w:val="24"/>
              </w:rPr>
              <m:t>K</m:t>
            </m:r>
          </m:sub>
        </m:sSub>
      </m:oMath>
    </w:p>
    <w:p w:rsidR="001F0855" w:rsidRPr="00913652" w:rsidRDefault="001F0855"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Siendo:</w:t>
      </w:r>
    </w:p>
    <w:p w:rsidR="001F0855" w:rsidRPr="00913652" w:rsidRDefault="006C1132" w:rsidP="00377DDA">
      <w:pPr>
        <w:tabs>
          <w:tab w:val="center" w:pos="4252"/>
        </w:tabs>
        <w:jc w:val="both"/>
        <w:rPr>
          <w:rFonts w:ascii="Times New Roman" w:eastAsiaTheme="minorEastAsia" w:hAnsi="Times New Roman" w:cs="Times New Roman"/>
          <w:sz w:val="24"/>
          <w:szCs w:val="24"/>
        </w:rPr>
      </w:pPr>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I</m:t>
            </m:r>
          </m:e>
          <m:sub>
            <m:r>
              <w:rPr>
                <w:rFonts w:ascii="Cambria Math" w:eastAsiaTheme="minorEastAsia" w:hAnsi="Cambria Math" w:cs="Times New Roman"/>
                <w:sz w:val="24"/>
                <w:szCs w:val="24"/>
              </w:rPr>
              <m:t>K</m:t>
            </m:r>
          </m:sub>
        </m:sSub>
      </m:oMath>
      <w:r w:rsidR="001F0855" w:rsidRPr="00913652">
        <w:rPr>
          <w:rFonts w:ascii="Times New Roman" w:eastAsiaTheme="minorEastAsia" w:hAnsi="Times New Roman" w:cs="Times New Roman"/>
          <w:sz w:val="24"/>
          <w:szCs w:val="24"/>
        </w:rPr>
        <w:t xml:space="preserve">= </w:t>
      </w:r>
      <m:oMath>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Cambria Math" w:cs="Times New Roman"/>
                <w:sz w:val="24"/>
                <w:szCs w:val="24"/>
              </w:rPr>
              <m:t>K</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1</m:t>
            </m:r>
          </m:sub>
        </m:sSub>
        <m:r>
          <w:rPr>
            <w:rFonts w:ascii="Times New Roman" w:eastAsiaTheme="minorEastAsia" w:hAnsi="Cambria Math" w:cs="Times New Roman"/>
            <w:sz w:val="24"/>
            <w:szCs w:val="24"/>
          </w:rPr>
          <m:t>*</m:t>
        </m:r>
        <m:r>
          <w:rPr>
            <w:rFonts w:ascii="Cambria Math" w:eastAsiaTheme="minorEastAsia" w:hAnsi="Cambria Math" w:cs="Times New Roman"/>
            <w:sz w:val="24"/>
            <w:szCs w:val="24"/>
          </w:rPr>
          <m:t>I</m:t>
        </m:r>
        <m:r>
          <w:rPr>
            <w:rFonts w:ascii="Cambria Math" w:eastAsiaTheme="minorEastAsia" w:hAnsi="Times New Roman" w:cs="Times New Roman"/>
            <w:sz w:val="24"/>
            <w:szCs w:val="24"/>
          </w:rPr>
          <m:t>=</m:t>
        </m:r>
        <m:sSub>
          <m:sSubPr>
            <m:ctrlPr>
              <w:rPr>
                <w:rFonts w:ascii="Cambria Math" w:eastAsiaTheme="minorEastAsia" w:hAnsi="Times New Roman" w:cs="Times New Roman"/>
                <w:i/>
                <w:sz w:val="24"/>
                <w:szCs w:val="24"/>
              </w:rPr>
            </m:ctrlPr>
          </m:sSubPr>
          <m:e>
            <m:r>
              <w:rPr>
                <w:rFonts w:ascii="Cambria Math" w:eastAsiaTheme="minorEastAsia" w:hAnsi="Cambria Math" w:cs="Times New Roman"/>
                <w:sz w:val="24"/>
                <w:szCs w:val="24"/>
              </w:rPr>
              <m:t>C</m:t>
            </m:r>
          </m:e>
          <m:sub>
            <m:r>
              <w:rPr>
                <w:rFonts w:ascii="Cambria Math" w:eastAsiaTheme="minorEastAsia" w:hAnsi="Cambria Math" w:cs="Times New Roman"/>
                <w:sz w:val="24"/>
                <w:szCs w:val="24"/>
              </w:rPr>
              <m:t>K</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1</m:t>
            </m:r>
          </m:sub>
        </m:sSub>
        <m:r>
          <w:rPr>
            <w:rFonts w:ascii="Times New Roman" w:eastAsiaTheme="minorEastAsia" w:hAnsi="Cambria Math" w:cs="Times New Roman"/>
            <w:sz w:val="24"/>
            <w:szCs w:val="24"/>
          </w:rPr>
          <m:t>*</m:t>
        </m:r>
        <m:r>
          <m:rPr>
            <m:sty m:val="p"/>
          </m:rPr>
          <w:rPr>
            <w:rFonts w:ascii="Cambria Math" w:eastAsiaTheme="minorEastAsia" w:hAnsi="Times New Roman" w:cs="Times New Roman"/>
            <w:sz w:val="24"/>
            <w:szCs w:val="24"/>
          </w:rPr>
          <m:t>(</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r>
          <m:rPr>
            <m:sty m:val="p"/>
          </m:rPr>
          <w:rPr>
            <w:rFonts w:ascii="Cambria Math" w:hAnsi="Times New Roman" w:cs="Times New Roman"/>
            <w:sz w:val="24"/>
            <w:szCs w:val="24"/>
          </w:rPr>
          <m:t>,i)</m:t>
        </m:r>
      </m:oMath>
      <w:r w:rsidR="001F0855" w:rsidRPr="00913652">
        <w:rPr>
          <w:rFonts w:ascii="Times New Roman" w:eastAsiaTheme="minorEastAsia" w:hAnsi="Times New Roman" w:cs="Times New Roman"/>
          <w:sz w:val="24"/>
          <w:szCs w:val="24"/>
        </w:rPr>
        <w:t>;   k es el indizado del tiempo,</w:t>
      </w:r>
      <w:r w:rsidR="00C175CD">
        <w:rPr>
          <w:rFonts w:ascii="Times New Roman" w:eastAsiaTheme="minorEastAsia" w:hAnsi="Times New Roman" w:cs="Times New Roman"/>
          <w:sz w:val="24"/>
          <w:szCs w:val="24"/>
        </w:rPr>
        <w:t xml:space="preserve"> </w:t>
      </w:r>
      <w:r w:rsidR="001F0855" w:rsidRPr="00913652">
        <w:rPr>
          <w:rFonts w:ascii="Times New Roman" w:eastAsiaTheme="minorEastAsia" w:hAnsi="Times New Roman" w:cs="Times New Roman"/>
          <w:sz w:val="24"/>
          <w:szCs w:val="24"/>
        </w:rPr>
        <w:t xml:space="preserve">t, (0, 1,2…n) </w:t>
      </w:r>
    </w:p>
    <w:p w:rsidR="00D067C7" w:rsidRPr="00913652" w:rsidRDefault="00E1394A"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En el caso más frecuent</w:t>
      </w:r>
      <w:r w:rsidR="00301E8E">
        <w:rPr>
          <w:rFonts w:ascii="Times New Roman" w:eastAsiaTheme="minorEastAsia" w:hAnsi="Times New Roman" w:cs="Times New Roman"/>
          <w:sz w:val="24"/>
          <w:szCs w:val="24"/>
        </w:rPr>
        <w:t>e de que la renta sea periódica</w:t>
      </w:r>
      <w:r w:rsidRPr="00913652">
        <w:rPr>
          <w:rFonts w:ascii="Times New Roman" w:eastAsiaTheme="minorEastAsia" w:hAnsi="Times New Roman" w:cs="Times New Roman"/>
          <w:sz w:val="24"/>
          <w:szCs w:val="24"/>
        </w:rPr>
        <w:t>, y teniendo en cuenta el comportamiento de los términos amortizativos y del tipo de interés, la equivalencia financiera de la operación en el origen de la misma se puede pla</w:t>
      </w:r>
      <w:r w:rsidR="00301E8E">
        <w:rPr>
          <w:rFonts w:ascii="Times New Roman" w:eastAsiaTheme="minorEastAsia" w:hAnsi="Times New Roman" w:cs="Times New Roman"/>
          <w:sz w:val="24"/>
          <w:szCs w:val="24"/>
        </w:rPr>
        <w:t>ntear como una renta financiera, de modo que</w:t>
      </w:r>
      <w:r w:rsidRPr="00913652">
        <w:rPr>
          <w:rFonts w:ascii="Times New Roman" w:eastAsiaTheme="minorEastAsia" w:hAnsi="Times New Roman" w:cs="Times New Roman"/>
          <w:sz w:val="24"/>
          <w:szCs w:val="24"/>
        </w:rPr>
        <w:t>:</w:t>
      </w:r>
    </w:p>
    <w:p w:rsidR="001F0855" w:rsidRPr="00913652" w:rsidRDefault="00EC6D0C" w:rsidP="00377DDA">
      <w:pPr>
        <w:tabs>
          <w:tab w:val="center" w:pos="4252"/>
        </w:tabs>
        <w:jc w:val="both"/>
        <w:rPr>
          <w:rFonts w:ascii="Times New Roman" w:eastAsiaTheme="minorEastAsia" w:hAnsi="Times New Roman" w:cs="Times New Roman"/>
          <w:sz w:val="24"/>
          <w:szCs w:val="24"/>
          <w:vertAlign w:val="subscript"/>
        </w:rPr>
      </w:pPr>
      <w:r w:rsidRPr="00913652">
        <w:rPr>
          <w:rFonts w:ascii="Times New Roman" w:eastAsiaTheme="minorEastAsia" w:hAnsi="Times New Roman" w:cs="Times New Roman"/>
          <w:sz w:val="24"/>
          <w:szCs w:val="24"/>
        </w:rPr>
        <w:t xml:space="preserve">                 </w:t>
      </w:r>
      <w:r w:rsidR="001F0855" w:rsidRPr="00913652">
        <w:rPr>
          <w:rFonts w:ascii="Times New Roman" w:eastAsiaTheme="minorEastAsia" w:hAnsi="Times New Roman" w:cs="Times New Roman"/>
          <w:sz w:val="24"/>
          <w:szCs w:val="24"/>
        </w:rPr>
        <w:t xml:space="preserve"> C</w:t>
      </w:r>
      <w:r w:rsidR="001F0855" w:rsidRPr="00913652">
        <w:rPr>
          <w:rFonts w:ascii="Times New Roman" w:eastAsiaTheme="minorEastAsia" w:hAnsi="Times New Roman" w:cs="Times New Roman"/>
          <w:sz w:val="24"/>
          <w:szCs w:val="24"/>
          <w:vertAlign w:val="subscript"/>
        </w:rPr>
        <w:t>0</w:t>
      </w:r>
      <w:r w:rsidR="001F0855" w:rsidRPr="00913652">
        <w:rPr>
          <w:rFonts w:ascii="Times New Roman" w:eastAsiaTheme="minorEastAsia" w:hAnsi="Times New Roman" w:cs="Times New Roman"/>
          <w:sz w:val="24"/>
          <w:szCs w:val="24"/>
        </w:rPr>
        <w:t>=</w:t>
      </w:r>
      <m:oMath>
        <m:f>
          <m:fPr>
            <m:ctrlPr>
              <w:rPr>
                <w:rFonts w:ascii="Cambria Math" w:eastAsiaTheme="minorEastAsia" w:hAnsi="Times New Roman" w:cs="Times New Roman"/>
                <w:i/>
                <w:sz w:val="24"/>
                <w:szCs w:val="24"/>
                <w:lang w:val="en-US"/>
              </w:rPr>
            </m:ctrlPr>
          </m:fPr>
          <m:num>
            <m:r>
              <w:rPr>
                <w:rFonts w:ascii="Cambria Math" w:eastAsiaTheme="minorEastAsia" w:hAnsi="Cambria Math" w:cs="Times New Roman"/>
                <w:sz w:val="24"/>
                <w:szCs w:val="24"/>
                <w:lang w:val="en-US"/>
              </w:rPr>
              <m:t>C</m:t>
            </m:r>
          </m:num>
          <m:den>
            <m:r>
              <w:rPr>
                <w:rFonts w:ascii="Cambria Math" w:eastAsiaTheme="minorEastAsia" w:hAnsi="Times New Roman" w:cs="Times New Roman"/>
                <w:sz w:val="24"/>
                <w:szCs w:val="24"/>
              </w:rPr>
              <m:t>(1+</m:t>
            </m:r>
            <m:r>
              <w:rPr>
                <w:rFonts w:ascii="Cambria Math" w:eastAsiaTheme="minorEastAsia" w:hAnsi="Cambria Math" w:cs="Times New Roman"/>
                <w:sz w:val="24"/>
                <w:szCs w:val="24"/>
                <w:lang w:val="en-US"/>
              </w:rPr>
              <m:t>I</m:t>
            </m:r>
            <m:r>
              <w:rPr>
                <w:rFonts w:ascii="Cambria Math" w:eastAsiaTheme="minorEastAsia" w:hAnsi="Times New Roman" w:cs="Times New Roman"/>
                <w:sz w:val="24"/>
                <w:szCs w:val="24"/>
              </w:rPr>
              <m:t>)</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lang w:val="en-US"/>
              </w:rPr>
            </m:ctrlPr>
          </m:fPr>
          <m:num>
            <m:r>
              <w:rPr>
                <w:rFonts w:ascii="Cambria Math" w:eastAsiaTheme="minorEastAsia" w:hAnsi="Cambria Math" w:cs="Times New Roman"/>
                <w:sz w:val="24"/>
                <w:szCs w:val="24"/>
                <w:lang w:val="en-US"/>
              </w:rPr>
              <m:t>C</m:t>
            </m:r>
          </m:num>
          <m:den>
            <m:sSup>
              <m:sSupPr>
                <m:ctrlPr>
                  <w:rPr>
                    <w:rFonts w:ascii="Cambria Math" w:eastAsiaTheme="minorEastAsia" w:hAnsi="Times New Roman" w:cs="Times New Roman"/>
                    <w:i/>
                    <w:sz w:val="24"/>
                    <w:szCs w:val="24"/>
                    <w:lang w:val="en-US"/>
                  </w:rPr>
                </m:ctrlPr>
              </m:sSupPr>
              <m:e>
                <m:r>
                  <w:rPr>
                    <w:rFonts w:ascii="Cambria Math" w:eastAsiaTheme="minorEastAsia" w:hAnsi="Times New Roman" w:cs="Times New Roman"/>
                    <w:sz w:val="24"/>
                    <w:szCs w:val="24"/>
                  </w:rPr>
                  <m:t>(1+</m:t>
                </m:r>
                <m:r>
                  <w:rPr>
                    <w:rFonts w:ascii="Cambria Math" w:eastAsiaTheme="minorEastAsia" w:hAnsi="Cambria Math" w:cs="Times New Roman"/>
                    <w:sz w:val="24"/>
                    <w:szCs w:val="24"/>
                    <w:lang w:val="en-US"/>
                  </w:rPr>
                  <m:t>I</m:t>
                </m:r>
                <m:r>
                  <w:rPr>
                    <w:rFonts w:ascii="Cambria Math" w:eastAsiaTheme="minorEastAsia" w:hAnsi="Times New Roman" w:cs="Times New Roman"/>
                    <w:sz w:val="24"/>
                    <w:szCs w:val="24"/>
                  </w:rPr>
                  <m:t>)</m:t>
                </m:r>
              </m:e>
              <m:sup>
                <m:r>
                  <w:rPr>
                    <w:rFonts w:ascii="Cambria Math" w:eastAsiaTheme="minorEastAsia" w:hAnsi="Times New Roman" w:cs="Times New Roman"/>
                    <w:sz w:val="24"/>
                    <w:szCs w:val="24"/>
                  </w:rPr>
                  <m:t>2</m:t>
                </m:r>
              </m:sup>
            </m:sSup>
          </m:den>
        </m:f>
        <m:r>
          <w:rPr>
            <w:rFonts w:ascii="Cambria Math" w:eastAsiaTheme="minorEastAsia" w:hAnsi="Times New Roman" w:cs="Times New Roman"/>
            <w:sz w:val="24"/>
            <w:szCs w:val="24"/>
          </w:rPr>
          <m:t>+</m:t>
        </m:r>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lang w:val="en-US"/>
              </w:rPr>
            </m:ctrlPr>
          </m:fPr>
          <m:num>
            <m:r>
              <w:rPr>
                <w:rFonts w:ascii="Cambria Math" w:eastAsiaTheme="minorEastAsia" w:hAnsi="Cambria Math" w:cs="Times New Roman"/>
                <w:sz w:val="24"/>
                <w:szCs w:val="24"/>
                <w:lang w:val="en-US"/>
              </w:rPr>
              <m:t>C</m:t>
            </m:r>
          </m:num>
          <m:den>
            <m:sSup>
              <m:sSupPr>
                <m:ctrlPr>
                  <w:rPr>
                    <w:rFonts w:ascii="Cambria Math" w:eastAsiaTheme="minorEastAsia" w:hAnsi="Times New Roman" w:cs="Times New Roman"/>
                    <w:i/>
                    <w:sz w:val="24"/>
                    <w:szCs w:val="24"/>
                    <w:lang w:val="en-US"/>
                  </w:rPr>
                </m:ctrlPr>
              </m:sSupPr>
              <m:e>
                <m:r>
                  <w:rPr>
                    <w:rFonts w:ascii="Cambria Math" w:eastAsiaTheme="minorEastAsia" w:hAnsi="Times New Roman" w:cs="Times New Roman"/>
                    <w:sz w:val="24"/>
                    <w:szCs w:val="24"/>
                  </w:rPr>
                  <m:t>(1+</m:t>
                </m:r>
                <m:r>
                  <w:rPr>
                    <w:rFonts w:ascii="Cambria Math" w:eastAsiaTheme="minorEastAsia" w:hAnsi="Cambria Math" w:cs="Times New Roman"/>
                    <w:sz w:val="24"/>
                    <w:szCs w:val="24"/>
                    <w:lang w:val="en-US"/>
                  </w:rPr>
                  <m:t>I</m:t>
                </m:r>
                <m:r>
                  <w:rPr>
                    <w:rFonts w:ascii="Cambria Math" w:eastAsiaTheme="minorEastAsia" w:hAnsi="Times New Roman" w:cs="Times New Roman"/>
                    <w:sz w:val="24"/>
                    <w:szCs w:val="24"/>
                  </w:rPr>
                  <m:t>)</m:t>
                </m:r>
              </m:e>
              <m:sup>
                <m:r>
                  <w:rPr>
                    <w:rFonts w:ascii="Cambria Math" w:eastAsiaTheme="minorEastAsia" w:hAnsi="Cambria Math" w:cs="Times New Roman"/>
                    <w:sz w:val="24"/>
                    <w:szCs w:val="24"/>
                    <w:lang w:val="en-US"/>
                  </w:rPr>
                  <m:t>n</m:t>
                </m:r>
                <m:r>
                  <w:rPr>
                    <w:rFonts w:ascii="Times New Roman" w:eastAsiaTheme="minorEastAsia" w:hAnsi="Times New Roman" w:cs="Times New Roman"/>
                    <w:sz w:val="24"/>
                    <w:szCs w:val="24"/>
                  </w:rPr>
                  <m:t>-</m:t>
                </m:r>
                <m:r>
                  <w:rPr>
                    <w:rFonts w:ascii="Cambria Math" w:eastAsiaTheme="minorEastAsia" w:hAnsi="Times New Roman" w:cs="Times New Roman"/>
                    <w:sz w:val="24"/>
                    <w:szCs w:val="24"/>
                  </w:rPr>
                  <m:t>1</m:t>
                </m:r>
              </m:sup>
            </m:sSup>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lang w:val="en-US"/>
              </w:rPr>
            </m:ctrlPr>
          </m:fPr>
          <m:num>
            <m:r>
              <w:rPr>
                <w:rFonts w:ascii="Cambria Math" w:eastAsiaTheme="minorEastAsia" w:hAnsi="Cambria Math" w:cs="Times New Roman"/>
                <w:sz w:val="24"/>
                <w:szCs w:val="24"/>
                <w:lang w:val="en-US"/>
              </w:rPr>
              <m:t>C</m:t>
            </m:r>
          </m:num>
          <m:den>
            <m:sSup>
              <m:sSupPr>
                <m:ctrlPr>
                  <w:rPr>
                    <w:rFonts w:ascii="Cambria Math" w:eastAsiaTheme="minorEastAsia" w:hAnsi="Times New Roman" w:cs="Times New Roman"/>
                    <w:i/>
                    <w:sz w:val="24"/>
                    <w:szCs w:val="24"/>
                    <w:lang w:val="en-US"/>
                  </w:rPr>
                </m:ctrlPr>
              </m:sSupPr>
              <m:e>
                <m:r>
                  <w:rPr>
                    <w:rFonts w:ascii="Cambria Math" w:eastAsiaTheme="minorEastAsia" w:hAnsi="Times New Roman" w:cs="Times New Roman"/>
                    <w:sz w:val="24"/>
                    <w:szCs w:val="24"/>
                  </w:rPr>
                  <m:t>(1+</m:t>
                </m:r>
                <m:r>
                  <w:rPr>
                    <w:rFonts w:ascii="Cambria Math" w:eastAsiaTheme="minorEastAsia" w:hAnsi="Cambria Math" w:cs="Times New Roman"/>
                    <w:sz w:val="24"/>
                    <w:szCs w:val="24"/>
                    <w:lang w:val="en-US"/>
                  </w:rPr>
                  <m:t>I</m:t>
                </m:r>
                <m:r>
                  <w:rPr>
                    <w:rFonts w:ascii="Cambria Math" w:eastAsiaTheme="minorEastAsia" w:hAnsi="Times New Roman" w:cs="Times New Roman"/>
                    <w:sz w:val="24"/>
                    <w:szCs w:val="24"/>
                  </w:rPr>
                  <m:t>)</m:t>
                </m:r>
              </m:e>
              <m:sup>
                <m:r>
                  <w:rPr>
                    <w:rFonts w:ascii="Cambria Math" w:eastAsiaTheme="minorEastAsia" w:hAnsi="Cambria Math" w:cs="Times New Roman"/>
                    <w:sz w:val="24"/>
                    <w:szCs w:val="24"/>
                    <w:lang w:val="en-US"/>
                  </w:rPr>
                  <m:t>n</m:t>
                </m:r>
              </m:sup>
            </m:sSup>
          </m:den>
        </m:f>
        <m:r>
          <w:rPr>
            <w:rFonts w:ascii="Cambria Math" w:eastAsiaTheme="minorEastAsia" w:hAnsi="Times New Roman" w:cs="Times New Roman"/>
            <w:sz w:val="24"/>
            <w:szCs w:val="24"/>
          </w:rPr>
          <m:t>=</m:t>
        </m:r>
      </m:oMath>
      <w:r w:rsidR="001F0855" w:rsidRPr="00913652">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lang w:val="en-US"/>
          </w:rPr>
          <m:t>c</m:t>
        </m:r>
        <m:r>
          <w:rPr>
            <w:rFonts w:ascii="Times New Roman" w:eastAsiaTheme="minorEastAsia" w:hAnsi="Cambria Math" w:cs="Times New Roman"/>
            <w:sz w:val="24"/>
            <w:szCs w:val="24"/>
          </w:rPr>
          <m:t>*</m:t>
        </m:r>
        <m:r>
          <w:rPr>
            <w:rFonts w:ascii="Cambria Math" w:hAnsi="Times New Roman" w:cs="Times New Roman"/>
            <w:sz w:val="24"/>
            <w:szCs w:val="24"/>
          </w:rPr>
          <m:t xml:space="preserve"> </m:t>
        </m:r>
        <m:r>
          <w:rPr>
            <w:rFonts w:ascii="Cambria Math" w:hAnsi="Cambria Math" w:cs="Times New Roman"/>
            <w:sz w:val="24"/>
            <w:szCs w:val="24"/>
            <w:lang w:val="en-US"/>
          </w:rPr>
          <m:t>a</m:t>
        </m:r>
        <m:r>
          <m:rPr>
            <m:sty m:val="p"/>
          </m:rPr>
          <w:rPr>
            <w:rFonts w:ascii="Cambria Math" w:eastAsiaTheme="minorEastAsia" w:hAnsi="Times New Roman" w:cs="Times New Roman"/>
            <w:sz w:val="24"/>
            <w:szCs w:val="24"/>
            <w:vertAlign w:val="subscript"/>
          </w:rPr>
          <m:t>n]I</m:t>
        </m:r>
      </m:oMath>
    </w:p>
    <w:p w:rsidR="00E1394A" w:rsidRPr="00913652" w:rsidRDefault="00E1394A"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Por lo que la cuantía constante que habrá de entregar el prestatario para ir amortizando la prestación será :</w:t>
      </w:r>
    </w:p>
    <w:p w:rsidR="00E1394A" w:rsidRPr="00913652" w:rsidRDefault="00E1394A"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c</m:t>
        </m:r>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lang w:val="en-US"/>
              </w:rPr>
            </m:ctrlPr>
          </m:fPr>
          <m:num>
            <m:sSub>
              <m:sSubPr>
                <m:ctrlPr>
                  <w:rPr>
                    <w:rFonts w:ascii="Cambria Math" w:eastAsiaTheme="minorEastAsia" w:hAnsi="Times New Roman" w:cs="Times New Roman"/>
                    <w:i/>
                    <w:sz w:val="24"/>
                    <w:szCs w:val="24"/>
                    <w:lang w:val="en-US"/>
                  </w:rPr>
                </m:ctrlPr>
              </m:sSubPr>
              <m:e>
                <m:r>
                  <w:rPr>
                    <w:rFonts w:ascii="Cambria Math" w:eastAsiaTheme="minorEastAsia" w:hAnsi="Cambria Math" w:cs="Times New Roman"/>
                    <w:sz w:val="24"/>
                    <w:szCs w:val="24"/>
                    <w:lang w:val="en-US"/>
                  </w:rPr>
                  <m:t>C</m:t>
                </m:r>
              </m:e>
              <m:sub>
                <m:r>
                  <w:rPr>
                    <w:rFonts w:ascii="Cambria Math" w:eastAsiaTheme="minorEastAsia" w:hAnsi="Times New Roman" w:cs="Times New Roman"/>
                    <w:sz w:val="24"/>
                    <w:szCs w:val="24"/>
                  </w:rPr>
                  <m:t>0</m:t>
                </m:r>
              </m:sub>
            </m:sSub>
          </m:num>
          <m:den>
            <m:r>
              <w:rPr>
                <w:rFonts w:ascii="Cambria Math" w:hAnsi="Cambria Math" w:cs="Times New Roman"/>
                <w:sz w:val="24"/>
                <w:szCs w:val="24"/>
                <w:lang w:val="en-US"/>
              </w:rPr>
              <m:t>a</m:t>
            </m:r>
            <m:r>
              <m:rPr>
                <m:sty m:val="p"/>
              </m:rPr>
              <w:rPr>
                <w:rFonts w:ascii="Cambria Math" w:eastAsiaTheme="minorEastAsia" w:hAnsi="Times New Roman" w:cs="Times New Roman"/>
                <w:sz w:val="24"/>
                <w:szCs w:val="24"/>
                <w:vertAlign w:val="subscript"/>
              </w:rPr>
              <m:t>n]I</m:t>
            </m:r>
          </m:den>
        </m:f>
      </m:oMath>
      <w:r w:rsidR="00FD5954" w:rsidRPr="00913652">
        <w:rPr>
          <w:rFonts w:ascii="Times New Roman" w:eastAsiaTheme="minorEastAsia" w:hAnsi="Times New Roman" w:cs="Times New Roman"/>
          <w:sz w:val="24"/>
          <w:szCs w:val="24"/>
        </w:rPr>
        <w:t>=</w:t>
      </w:r>
      <m:oMath>
        <m:f>
          <m:fPr>
            <m:ctrlPr>
              <w:rPr>
                <w:rFonts w:ascii="Cambria Math" w:eastAsiaTheme="minorEastAsia" w:hAnsi="Times New Roman" w:cs="Times New Roman"/>
                <w:i/>
                <w:sz w:val="24"/>
                <w:szCs w:val="24"/>
                <w:lang w:val="en-US"/>
              </w:rPr>
            </m:ctrlPr>
          </m:fPr>
          <m:num>
            <m:sSub>
              <m:sSubPr>
                <m:ctrlPr>
                  <w:rPr>
                    <w:rFonts w:ascii="Cambria Math" w:eastAsiaTheme="minorEastAsia" w:hAnsi="Times New Roman" w:cs="Times New Roman"/>
                    <w:i/>
                    <w:sz w:val="24"/>
                    <w:szCs w:val="24"/>
                    <w:lang w:val="en-US"/>
                  </w:rPr>
                </m:ctrlPr>
              </m:sSubPr>
              <m:e>
                <m:r>
                  <w:rPr>
                    <w:rFonts w:ascii="Cambria Math" w:eastAsiaTheme="minorEastAsia" w:hAnsi="Cambria Math" w:cs="Times New Roman"/>
                    <w:sz w:val="24"/>
                    <w:szCs w:val="24"/>
                    <w:lang w:val="en-US"/>
                  </w:rPr>
                  <m:t>C</m:t>
                </m:r>
              </m:e>
              <m:sub>
                <m:r>
                  <w:rPr>
                    <w:rFonts w:ascii="Cambria Math" w:eastAsiaTheme="minorEastAsia" w:hAnsi="Times New Roman" w:cs="Times New Roman"/>
                    <w:sz w:val="24"/>
                    <w:szCs w:val="24"/>
                  </w:rPr>
                  <m:t>0</m:t>
                </m:r>
              </m:sub>
            </m:sSub>
          </m:num>
          <m:den>
            <m:d>
              <m:dPr>
                <m:begChr m:val="["/>
                <m:endChr m:val="]"/>
                <m:ctrlPr>
                  <w:rPr>
                    <w:rFonts w:ascii="Cambria Math" w:eastAsiaTheme="minorEastAsia" w:hAnsi="Times New Roman" w:cs="Times New Roman"/>
                    <w:i/>
                    <w:sz w:val="24"/>
                    <w:szCs w:val="24"/>
                  </w:rPr>
                </m:ctrlPr>
              </m:dPr>
              <m:e>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rPr>
                      <m:t>1</m:t>
                    </m:r>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m:t>
                            </m:r>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rPr>
                                  <m:t>i</m:t>
                                </m:r>
                              </m:e>
                            </m:ba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n</m:t>
                        </m:r>
                      </m:sup>
                    </m:sSup>
                  </m:num>
                  <m:den>
                    <m:r>
                      <w:rPr>
                        <w:rFonts w:ascii="Cambria Math" w:eastAsiaTheme="minorEastAsia" w:hAnsi="Cambria Math" w:cs="Times New Roman"/>
                        <w:sz w:val="24"/>
                        <w:szCs w:val="24"/>
                      </w:rPr>
                      <m:t>i</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m:rPr>
                        <m:sty m:val="p"/>
                      </m:rPr>
                      <w:rPr>
                        <w:rFonts w:ascii="Cambria Math" w:hAnsi="Times New Roman" w:cs="Times New Roman"/>
                        <w:sz w:val="24"/>
                        <w:szCs w:val="24"/>
                        <w:vertAlign w:val="superscript"/>
                      </w:rPr>
                      <m:t>1</m:t>
                    </m:r>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m:t>
                            </m:r>
                            <m:r>
                              <m:rPr>
                                <m:sty m:val="p"/>
                              </m:rPr>
                              <w:rPr>
                                <w:rFonts w:ascii="Cambria Math" w:hAnsi="Times New Roman" w:cs="Times New Roman"/>
                                <w:sz w:val="24"/>
                                <w:szCs w:val="24"/>
                                <w:u w:val="single"/>
                              </w:rPr>
                              <m:t>i</m:t>
                            </m: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n</m:t>
                        </m:r>
                      </m:sup>
                    </m:sSup>
                  </m:num>
                  <m:den>
                    <m:bar>
                      <m:barPr>
                        <m:ctrlPr>
                          <w:rPr>
                            <w:rFonts w:ascii="Cambria Math" w:hAnsi="Times New Roman" w:cs="Times New Roman"/>
                            <w:sz w:val="24"/>
                            <w:szCs w:val="24"/>
                            <w:u w:val="single"/>
                            <w:lang w:val="en-US"/>
                          </w:rPr>
                        </m:ctrlPr>
                      </m:barPr>
                      <m:e>
                        <m:r>
                          <m:rPr>
                            <m:sty m:val="p"/>
                          </m:rPr>
                          <w:rPr>
                            <w:rFonts w:ascii="Cambria Math" w:hAnsi="Times New Roman" w:cs="Times New Roman"/>
                            <w:sz w:val="24"/>
                            <w:szCs w:val="24"/>
                            <w:u w:val="single"/>
                          </w:rPr>
                          <m:t>i</m:t>
                        </m:r>
                      </m:e>
                    </m:bar>
                  </m:den>
                </m:f>
              </m:e>
            </m:d>
          </m:den>
        </m:f>
      </m:oMath>
      <w:r w:rsidR="00FD5954" w:rsidRPr="00913652">
        <w:rPr>
          <w:rFonts w:ascii="Times New Roman" w:eastAsiaTheme="minorEastAsia" w:hAnsi="Times New Roman" w:cs="Times New Roman"/>
          <w:sz w:val="24"/>
          <w:szCs w:val="24"/>
        </w:rPr>
        <w:t>=</w:t>
      </w:r>
      <m:oMath>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sSub>
              <m:sSubPr>
                <m:ctrlPr>
                  <w:rPr>
                    <w:rFonts w:ascii="Cambria Math" w:eastAsiaTheme="minorEastAsia" w:hAnsi="Times New Roman" w:cs="Times New Roman"/>
                    <w:i/>
                    <w:sz w:val="24"/>
                    <w:szCs w:val="24"/>
                    <w:lang w:val="en-US"/>
                  </w:rPr>
                </m:ctrlPr>
              </m:sSubPr>
              <m:e>
                <m:r>
                  <w:rPr>
                    <w:rFonts w:ascii="Cambria Math" w:eastAsiaTheme="minorEastAsia" w:hAnsi="Cambria Math" w:cs="Times New Roman"/>
                    <w:sz w:val="24"/>
                    <w:szCs w:val="24"/>
                    <w:lang w:val="en-US"/>
                  </w:rPr>
                  <m:t>C</m:t>
                </m:r>
              </m:e>
              <m:sub>
                <m:r>
                  <w:rPr>
                    <w:rFonts w:ascii="Cambria Math" w:eastAsiaTheme="minorEastAsia" w:hAnsi="Times New Roman" w:cs="Times New Roman"/>
                    <w:sz w:val="24"/>
                    <w:szCs w:val="24"/>
                  </w:rPr>
                  <m:t>0</m:t>
                </m:r>
              </m:sub>
            </m:sSub>
            <m:r>
              <w:rPr>
                <w:rFonts w:ascii="Times New Roman" w:eastAsiaTheme="minorEastAsia" w:hAnsi="Cambria Math" w:cs="Times New Roman"/>
                <w:sz w:val="24"/>
                <w:szCs w:val="24"/>
              </w:rPr>
              <m:t>*</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num>
          <m:den>
            <m:r>
              <m:rPr>
                <m:sty m:val="p"/>
              </m:rPr>
              <w:rPr>
                <w:rFonts w:ascii="Cambria Math" w:hAnsi="Times New Roman" w:cs="Times New Roman"/>
                <w:sz w:val="24"/>
                <w:szCs w:val="24"/>
                <w:vertAlign w:val="superscript"/>
              </w:rPr>
              <m:t xml:space="preserve"> 1</m:t>
            </m:r>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1+i</m:t>
                    </m: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n</m:t>
                </m:r>
              </m:sup>
            </m:sSup>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sSub>
              <m:sSubPr>
                <m:ctrlPr>
                  <w:rPr>
                    <w:rFonts w:ascii="Cambria Math" w:eastAsiaTheme="minorEastAsia" w:hAnsi="Times New Roman" w:cs="Times New Roman"/>
                    <w:i/>
                    <w:sz w:val="24"/>
                    <w:szCs w:val="24"/>
                    <w:lang w:val="en-US"/>
                  </w:rPr>
                </m:ctrlPr>
              </m:sSubPr>
              <m:e>
                <m:r>
                  <w:rPr>
                    <w:rFonts w:ascii="Cambria Math" w:eastAsiaTheme="minorEastAsia" w:hAnsi="Cambria Math" w:cs="Times New Roman"/>
                    <w:sz w:val="24"/>
                    <w:szCs w:val="24"/>
                    <w:lang w:val="en-US"/>
                  </w:rPr>
                  <m:t>C</m:t>
                </m:r>
              </m:e>
              <m:sub>
                <m:r>
                  <w:rPr>
                    <w:rFonts w:ascii="Cambria Math" w:eastAsiaTheme="minorEastAsia" w:hAnsi="Times New Roman" w:cs="Times New Roman"/>
                    <w:sz w:val="24"/>
                    <w:szCs w:val="24"/>
                  </w:rPr>
                  <m:t>0</m:t>
                </m:r>
              </m:sub>
            </m:sSub>
            <m:r>
              <w:rPr>
                <w:rFonts w:ascii="Times New Roman" w:eastAsiaTheme="minorEastAsia" w:hAnsi="Cambria Math" w:cs="Times New Roman"/>
                <w:sz w:val="24"/>
                <w:szCs w:val="24"/>
              </w:rPr>
              <m:t>*</m:t>
            </m:r>
            <m:r>
              <m:rPr>
                <m:sty m:val="p"/>
              </m:rPr>
              <w:rPr>
                <w:rFonts w:ascii="Cambria Math" w:hAnsi="Times New Roman" w:cs="Times New Roman"/>
                <w:sz w:val="24"/>
                <w:szCs w:val="24"/>
                <w:u w:val="single"/>
              </w:rPr>
              <m:t>i</m:t>
            </m:r>
          </m:num>
          <m:den>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1</m:t>
                </m:r>
                <m:r>
                  <m:rPr>
                    <m:sty m:val="p"/>
                  </m:rPr>
                  <w:rPr>
                    <w:rFonts w:ascii="Cambria Math" w:hAnsi="Times New Roman" w:cs="Times New Roman"/>
                    <w:sz w:val="24"/>
                    <w:szCs w:val="24"/>
                  </w:rPr>
                  <m:t>-</m:t>
                </m:r>
                <m:r>
                  <m:rPr>
                    <m:sty m:val="p"/>
                  </m:rPr>
                  <w:rPr>
                    <w:rFonts w:ascii="Cambria Math" w:hAnsi="Times New Roman" w:cs="Times New Roman"/>
                    <w:sz w:val="24"/>
                    <w:szCs w:val="24"/>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n</m:t>
                </m:r>
              </m:sup>
            </m:sSup>
          </m:den>
        </m:f>
        <m:r>
          <w:rPr>
            <w:rFonts w:ascii="Cambria Math" w:eastAsiaTheme="minorEastAsia" w:hAnsi="Times New Roman" w:cs="Times New Roman"/>
            <w:sz w:val="24"/>
            <w:szCs w:val="24"/>
          </w:rPr>
          <m:t>]</m:t>
        </m:r>
      </m:oMath>
    </w:p>
    <w:p w:rsidR="00EC6D0C" w:rsidRPr="00913652" w:rsidRDefault="00EC6D0C"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Donde:</w:t>
      </w:r>
    </w:p>
    <w:p w:rsidR="00EC6D0C" w:rsidRPr="00913652" w:rsidRDefault="00EC6D0C"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C</w:t>
      </w:r>
      <w:r w:rsidRPr="00913652">
        <w:rPr>
          <w:rFonts w:ascii="Times New Roman" w:eastAsiaTheme="minorEastAsia" w:hAnsi="Times New Roman" w:cs="Times New Roman"/>
          <w:sz w:val="24"/>
          <w:szCs w:val="24"/>
          <w:vertAlign w:val="subscript"/>
        </w:rPr>
        <w:t xml:space="preserve">0: </w:t>
      </w:r>
      <w:r w:rsidRPr="00913652">
        <w:rPr>
          <w:rFonts w:ascii="Times New Roman" w:eastAsiaTheme="minorEastAsia" w:hAnsi="Times New Roman" w:cs="Times New Roman"/>
          <w:sz w:val="24"/>
          <w:szCs w:val="24"/>
        </w:rPr>
        <w:t>cuantía (nominal) del préstamo.</w:t>
      </w:r>
    </w:p>
    <w:p w:rsidR="00EC6D0C" w:rsidRPr="00913652" w:rsidRDefault="00EC6D0C"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n: duración de la operación.</w:t>
      </w:r>
    </w:p>
    <w:p w:rsidR="00EC6D0C" w:rsidRPr="00913652" w:rsidRDefault="00EC6D0C"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I: intervalo del tipo de interés efectivo anual de la operación, expresado en porcentaje.</w:t>
      </w:r>
    </w:p>
    <w:p w:rsidR="00EC6D0C" w:rsidRPr="00913652" w:rsidRDefault="00EC6D0C"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I</w:t>
      </w:r>
      <w:r w:rsidRPr="00913652">
        <w:rPr>
          <w:rFonts w:ascii="Times New Roman" w:eastAsiaTheme="minorEastAsia" w:hAnsi="Times New Roman" w:cs="Times New Roman"/>
          <w:sz w:val="24"/>
          <w:szCs w:val="24"/>
          <w:vertAlign w:val="subscript"/>
        </w:rPr>
        <w:t>k</w:t>
      </w:r>
      <w:r w:rsidRPr="00913652">
        <w:rPr>
          <w:rFonts w:ascii="Times New Roman" w:eastAsiaTheme="minorEastAsia" w:hAnsi="Times New Roman" w:cs="Times New Roman"/>
          <w:sz w:val="24"/>
          <w:szCs w:val="24"/>
        </w:rPr>
        <w:t>: intereses del período k. Cuota de intereses generados por la deuda pendiente al final del período (k-1).</w:t>
      </w:r>
    </w:p>
    <w:p w:rsidR="00EC6D0C" w:rsidRPr="00913652" w:rsidRDefault="00EC6D0C"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C</w:t>
      </w:r>
      <w:r w:rsidRPr="00913652">
        <w:rPr>
          <w:rFonts w:ascii="Times New Roman" w:eastAsiaTheme="minorEastAsia" w:hAnsi="Times New Roman" w:cs="Times New Roman"/>
          <w:sz w:val="24"/>
          <w:szCs w:val="24"/>
          <w:vertAlign w:val="subscript"/>
        </w:rPr>
        <w:t>k.1</w:t>
      </w:r>
      <w:r w:rsidRPr="00913652">
        <w:rPr>
          <w:rFonts w:ascii="Times New Roman" w:eastAsiaTheme="minorEastAsia" w:hAnsi="Times New Roman" w:cs="Times New Roman"/>
          <w:sz w:val="24"/>
          <w:szCs w:val="24"/>
        </w:rPr>
        <w:t>: deuda pendiente al final del período (k-1), después de haber entregado el término amortizativo correspondiente. Por tanto, cuantía del capital pendiente de amortización al principio del período k.</w:t>
      </w:r>
      <w:r w:rsidR="00A36A8B" w:rsidRPr="00913652">
        <w:rPr>
          <w:rFonts w:ascii="Times New Roman" w:eastAsiaTheme="minorEastAsia" w:hAnsi="Times New Roman" w:cs="Times New Roman"/>
          <w:sz w:val="24"/>
          <w:szCs w:val="24"/>
        </w:rPr>
        <w:t xml:space="preserve"> También llamado capital vivo.</w:t>
      </w:r>
    </w:p>
    <w:p w:rsidR="00EC6D0C" w:rsidRPr="00913652" w:rsidRDefault="00EC6D0C"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M</w:t>
      </w:r>
      <w:r w:rsidRPr="00913652">
        <w:rPr>
          <w:rFonts w:ascii="Times New Roman" w:eastAsiaTheme="minorEastAsia" w:hAnsi="Times New Roman" w:cs="Times New Roman"/>
          <w:sz w:val="24"/>
          <w:szCs w:val="24"/>
          <w:vertAlign w:val="subscript"/>
        </w:rPr>
        <w:t>k</w:t>
      </w:r>
      <w:r w:rsidRPr="00913652">
        <w:rPr>
          <w:rFonts w:ascii="Times New Roman" w:eastAsiaTheme="minorEastAsia" w:hAnsi="Times New Roman" w:cs="Times New Roman"/>
          <w:sz w:val="24"/>
          <w:szCs w:val="24"/>
        </w:rPr>
        <w:t>: cuota de amortización correspondiente al período k.</w:t>
      </w:r>
    </w:p>
    <w:p w:rsidR="00EC6D0C" w:rsidRPr="00913652" w:rsidRDefault="00EC6D0C"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S</w:t>
      </w:r>
      <w:r w:rsidRPr="00913652">
        <w:rPr>
          <w:rFonts w:ascii="Times New Roman" w:eastAsiaTheme="minorEastAsia" w:hAnsi="Times New Roman" w:cs="Times New Roman"/>
          <w:sz w:val="24"/>
          <w:szCs w:val="24"/>
          <w:vertAlign w:val="subscript"/>
        </w:rPr>
        <w:t>k</w:t>
      </w:r>
      <w:r w:rsidRPr="00913652">
        <w:rPr>
          <w:rFonts w:ascii="Times New Roman" w:eastAsiaTheme="minorEastAsia" w:hAnsi="Times New Roman" w:cs="Times New Roman"/>
          <w:sz w:val="24"/>
          <w:szCs w:val="24"/>
        </w:rPr>
        <w:t>: cuantía del capital amortizado en los k primeros períodos.</w:t>
      </w:r>
    </w:p>
    <w:p w:rsidR="00EC6D0C" w:rsidRPr="00913652" w:rsidRDefault="00EC6D0C"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c:términos amortizativos constantes.</w:t>
      </w:r>
    </w:p>
    <w:p w:rsidR="00274D44" w:rsidRPr="00913652" w:rsidRDefault="00274D44"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I,n , deben expresarse para el mismo período de referencia.</w:t>
      </w:r>
    </w:p>
    <w:p w:rsidR="00810110" w:rsidRPr="00913652" w:rsidRDefault="00810110"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Véase el siguiente cuadro para comprender el funcionamiento del sistema francés:</w:t>
      </w:r>
    </w:p>
    <w:p w:rsidR="00C87A39" w:rsidRPr="00913652" w:rsidRDefault="00810110"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b/>
          <w:i/>
          <w:sz w:val="24"/>
          <w:szCs w:val="24"/>
        </w:rPr>
        <w:t xml:space="preserve">Anotación: </w:t>
      </w:r>
      <w:r w:rsidR="00863A20" w:rsidRPr="00913652">
        <w:rPr>
          <w:rFonts w:ascii="Times New Roman" w:eastAsiaTheme="minorEastAsia" w:hAnsi="Times New Roman" w:cs="Times New Roman"/>
          <w:b/>
          <w:i/>
          <w:sz w:val="24"/>
          <w:szCs w:val="24"/>
        </w:rPr>
        <w:t>(</w:t>
      </w:r>
      <w:r w:rsidRPr="00913652">
        <w:rPr>
          <w:rFonts w:ascii="Times New Roman" w:eastAsiaTheme="minorEastAsia" w:hAnsi="Times New Roman" w:cs="Times New Roman"/>
          <w:i/>
          <w:sz w:val="24"/>
          <w:szCs w:val="24"/>
        </w:rPr>
        <w:t xml:space="preserve">Recordar que para nosotros </w:t>
      </w:r>
      <w:r w:rsidR="007118A7" w:rsidRPr="00913652">
        <w:rPr>
          <w:rFonts w:ascii="Times New Roman" w:eastAsiaTheme="minorEastAsia" w:hAnsi="Times New Roman" w:cs="Times New Roman"/>
          <w:sz w:val="24"/>
          <w:szCs w:val="24"/>
        </w:rPr>
        <w:t>I={(</w:t>
      </w:r>
      <m:oMath>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r>
          <m:rPr>
            <m:sty m:val="p"/>
          </m:rPr>
          <w:rPr>
            <w:rFonts w:ascii="Cambria Math" w:hAnsi="Times New Roman" w:cs="Times New Roman"/>
            <w:sz w:val="24"/>
            <w:szCs w:val="24"/>
          </w:rPr>
          <m:t>,i)</m:t>
        </m:r>
      </m:oMath>
      <w:r w:rsidR="007118A7" w:rsidRPr="00913652">
        <w:rPr>
          <w:rFonts w:ascii="Times New Roman" w:eastAsiaTheme="minorEastAsia" w:hAnsi="Times New Roman" w:cs="Times New Roman"/>
          <w:sz w:val="24"/>
          <w:szCs w:val="24"/>
        </w:rPr>
        <w:t xml:space="preserve">} </w:t>
      </w:r>
      <w:r w:rsidR="007118A7" w:rsidRPr="00913652">
        <w:rPr>
          <w:rFonts w:ascii="Times New Roman" w:eastAsiaTheme="minorEastAsia" w:hAnsi="Times New Roman" w:cs="Times New Roman"/>
          <w:i/>
          <w:sz w:val="24"/>
          <w:szCs w:val="24"/>
        </w:rPr>
        <w:t>para que haya incertidumbre</w:t>
      </w:r>
      <w:r w:rsidR="00863A20" w:rsidRPr="00913652">
        <w:rPr>
          <w:rFonts w:ascii="Times New Roman" w:eastAsiaTheme="minorEastAsia" w:hAnsi="Times New Roman" w:cs="Times New Roman"/>
          <w:sz w:val="24"/>
          <w:szCs w:val="24"/>
        </w:rPr>
        <w:t>)</w:t>
      </w:r>
      <w:r w:rsidR="007118A7" w:rsidRPr="00913652">
        <w:rPr>
          <w:rFonts w:ascii="Times New Roman" w:eastAsiaTheme="minorEastAsia" w:hAnsi="Times New Roman" w:cs="Times New Roman"/>
          <w:sz w:val="24"/>
          <w:szCs w:val="24"/>
        </w:rPr>
        <w:t xml:space="preserve">.  </w:t>
      </w:r>
    </w:p>
    <w:p w:rsidR="00C87A39" w:rsidRDefault="00C87A39" w:rsidP="00377DDA">
      <w:pPr>
        <w:tabs>
          <w:tab w:val="center" w:pos="4252"/>
        </w:tabs>
        <w:jc w:val="both"/>
        <w:rPr>
          <w:rFonts w:ascii="Times New Roman" w:eastAsiaTheme="minorEastAsia" w:hAnsi="Times New Roman" w:cs="Times New Roman"/>
          <w:sz w:val="24"/>
          <w:szCs w:val="24"/>
        </w:rPr>
      </w:pPr>
    </w:p>
    <w:p w:rsidR="00C87A39" w:rsidRPr="00913652" w:rsidRDefault="00E55EAE" w:rsidP="00377DDA">
      <w:pPr>
        <w:tabs>
          <w:tab w:val="center" w:pos="4252"/>
        </w:tabs>
        <w:jc w:val="both"/>
        <w:rPr>
          <w:rFonts w:ascii="Times New Roman" w:eastAsiaTheme="minorEastAsia" w:hAnsi="Times New Roman" w:cs="Times New Roman"/>
          <w:i/>
          <w:sz w:val="24"/>
          <w:szCs w:val="24"/>
        </w:rPr>
      </w:pPr>
      <w:r>
        <w:rPr>
          <w:rFonts w:ascii="Times New Roman" w:eastAsiaTheme="minorEastAsia" w:hAnsi="Times New Roman" w:cs="Times New Roman"/>
          <w:i/>
          <w:sz w:val="24"/>
          <w:szCs w:val="24"/>
        </w:rPr>
        <w:t>Cuadro 6</w:t>
      </w:r>
      <w:r w:rsidR="00FC04DA" w:rsidRPr="00913652">
        <w:rPr>
          <w:rFonts w:ascii="Times New Roman" w:eastAsiaTheme="minorEastAsia" w:hAnsi="Times New Roman" w:cs="Times New Roman"/>
          <w:i/>
          <w:sz w:val="24"/>
          <w:szCs w:val="24"/>
        </w:rPr>
        <w:t>.1. Sistema de Amortización francés.</w:t>
      </w:r>
    </w:p>
    <w:p w:rsidR="00810110" w:rsidRPr="007118A7" w:rsidRDefault="007118A7" w:rsidP="00377DDA">
      <w:pPr>
        <w:tabs>
          <w:tab w:val="center" w:pos="4252"/>
        </w:tabs>
        <w:jc w:val="both"/>
        <w:rPr>
          <w:rFonts w:eastAsiaTheme="minorEastAsia"/>
          <w:szCs w:val="22"/>
        </w:rPr>
      </w:pPr>
      <w:r w:rsidRPr="007118A7">
        <w:rPr>
          <w:rFonts w:eastAsiaTheme="minorEastAsia"/>
          <w:sz w:val="28"/>
        </w:rPr>
        <w:t xml:space="preserve">  </w:t>
      </w:r>
    </w:p>
    <w:tbl>
      <w:tblPr>
        <w:tblW w:w="10068" w:type="dxa"/>
        <w:tblCellMar>
          <w:left w:w="70" w:type="dxa"/>
          <w:right w:w="70" w:type="dxa"/>
        </w:tblCellMar>
        <w:tblLook w:val="04A0"/>
      </w:tblPr>
      <w:tblGrid>
        <w:gridCol w:w="1200"/>
        <w:gridCol w:w="1628"/>
        <w:gridCol w:w="1940"/>
        <w:gridCol w:w="2000"/>
        <w:gridCol w:w="1560"/>
        <w:gridCol w:w="1740"/>
      </w:tblGrid>
      <w:tr w:rsidR="00810110" w:rsidRPr="00810110" w:rsidTr="00C175CD">
        <w:trPr>
          <w:trHeight w:val="315"/>
        </w:trPr>
        <w:tc>
          <w:tcPr>
            <w:tcW w:w="1200" w:type="dxa"/>
            <w:tcBorders>
              <w:top w:val="single" w:sz="8" w:space="0" w:color="auto"/>
              <w:left w:val="single" w:sz="8" w:space="0" w:color="auto"/>
              <w:bottom w:val="single" w:sz="8" w:space="0" w:color="auto"/>
              <w:right w:val="single" w:sz="4" w:space="0" w:color="auto"/>
            </w:tcBorders>
            <w:shd w:val="clear" w:color="000000" w:fill="F2F2F2"/>
            <w:noWrap/>
            <w:vAlign w:val="bottom"/>
            <w:hideMark/>
          </w:tcPr>
          <w:p w:rsidR="00810110" w:rsidRPr="00810110" w:rsidRDefault="00810110" w:rsidP="00377DDA">
            <w:pPr>
              <w:spacing w:after="0" w:line="240" w:lineRule="auto"/>
              <w:jc w:val="both"/>
              <w:rPr>
                <w:rFonts w:ascii="Calibri" w:eastAsia="Times New Roman" w:hAnsi="Calibri" w:cs="Times New Roman"/>
                <w:b/>
                <w:bCs/>
                <w:color w:val="000000"/>
                <w:szCs w:val="22"/>
                <w:lang w:eastAsia="es-ES"/>
              </w:rPr>
            </w:pPr>
            <w:r w:rsidRPr="00810110">
              <w:rPr>
                <w:rFonts w:ascii="Calibri" w:eastAsia="Times New Roman" w:hAnsi="Calibri" w:cs="Times New Roman"/>
                <w:b/>
                <w:bCs/>
                <w:color w:val="000000"/>
                <w:szCs w:val="22"/>
                <w:lang w:eastAsia="es-ES"/>
              </w:rPr>
              <w:t>Período(k)</w:t>
            </w:r>
          </w:p>
        </w:tc>
        <w:tc>
          <w:tcPr>
            <w:tcW w:w="1628" w:type="dxa"/>
            <w:tcBorders>
              <w:top w:val="single" w:sz="8" w:space="0" w:color="auto"/>
              <w:left w:val="nil"/>
              <w:bottom w:val="single" w:sz="8" w:space="0" w:color="auto"/>
              <w:right w:val="single" w:sz="4" w:space="0" w:color="auto"/>
            </w:tcBorders>
            <w:shd w:val="clear" w:color="000000" w:fill="F2F2F2"/>
            <w:noWrap/>
            <w:vAlign w:val="bottom"/>
            <w:hideMark/>
          </w:tcPr>
          <w:p w:rsidR="00810110" w:rsidRPr="00810110" w:rsidRDefault="00810110" w:rsidP="00377DDA">
            <w:pPr>
              <w:spacing w:after="0" w:line="240" w:lineRule="auto"/>
              <w:jc w:val="both"/>
              <w:rPr>
                <w:rFonts w:ascii="Calibri" w:eastAsia="Times New Roman" w:hAnsi="Calibri" w:cs="Times New Roman"/>
                <w:b/>
                <w:bCs/>
                <w:color w:val="000000"/>
                <w:szCs w:val="22"/>
                <w:lang w:eastAsia="es-ES"/>
              </w:rPr>
            </w:pPr>
            <w:r w:rsidRPr="00810110">
              <w:rPr>
                <w:rFonts w:ascii="Calibri" w:eastAsia="Times New Roman" w:hAnsi="Calibri" w:cs="Times New Roman"/>
                <w:b/>
                <w:bCs/>
                <w:color w:val="000000"/>
                <w:szCs w:val="22"/>
                <w:lang w:eastAsia="es-ES"/>
              </w:rPr>
              <w:t>Térm.amortz.(a)</w:t>
            </w:r>
          </w:p>
        </w:tc>
        <w:tc>
          <w:tcPr>
            <w:tcW w:w="1940" w:type="dxa"/>
            <w:tcBorders>
              <w:top w:val="single" w:sz="8" w:space="0" w:color="auto"/>
              <w:left w:val="nil"/>
              <w:bottom w:val="single" w:sz="8" w:space="0" w:color="auto"/>
              <w:right w:val="single" w:sz="4" w:space="0" w:color="auto"/>
            </w:tcBorders>
            <w:shd w:val="clear" w:color="000000" w:fill="F2F2F2"/>
            <w:noWrap/>
            <w:vAlign w:val="bottom"/>
            <w:hideMark/>
          </w:tcPr>
          <w:p w:rsidR="00810110" w:rsidRPr="00810110" w:rsidRDefault="00810110" w:rsidP="00377DDA">
            <w:pPr>
              <w:spacing w:after="0" w:line="240" w:lineRule="auto"/>
              <w:jc w:val="both"/>
              <w:rPr>
                <w:rFonts w:ascii="Calibri" w:eastAsia="Times New Roman" w:hAnsi="Calibri" w:cs="Times New Roman"/>
                <w:b/>
                <w:bCs/>
                <w:color w:val="000000"/>
                <w:szCs w:val="22"/>
                <w:lang w:eastAsia="es-ES"/>
              </w:rPr>
            </w:pPr>
            <w:r w:rsidRPr="00810110">
              <w:rPr>
                <w:rFonts w:ascii="Calibri" w:eastAsia="Times New Roman" w:hAnsi="Calibri" w:cs="Times New Roman"/>
                <w:b/>
                <w:bCs/>
                <w:color w:val="000000"/>
                <w:szCs w:val="22"/>
                <w:lang w:eastAsia="es-ES"/>
              </w:rPr>
              <w:t>Cuota de interés(I</w:t>
            </w:r>
            <w:r w:rsidRPr="00810110">
              <w:rPr>
                <w:rFonts w:ascii="Calibri" w:eastAsia="Times New Roman" w:hAnsi="Calibri" w:cs="Times New Roman"/>
                <w:b/>
                <w:bCs/>
                <w:color w:val="000000"/>
                <w:sz w:val="16"/>
                <w:szCs w:val="16"/>
                <w:lang w:eastAsia="es-ES"/>
              </w:rPr>
              <w:t>k</w:t>
            </w:r>
            <w:r w:rsidRPr="00810110">
              <w:rPr>
                <w:rFonts w:ascii="Calibri" w:eastAsia="Times New Roman" w:hAnsi="Calibri" w:cs="Times New Roman"/>
                <w:b/>
                <w:bCs/>
                <w:color w:val="000000"/>
                <w:szCs w:val="22"/>
                <w:lang w:eastAsia="es-ES"/>
              </w:rPr>
              <w:t>)</w:t>
            </w:r>
          </w:p>
        </w:tc>
        <w:tc>
          <w:tcPr>
            <w:tcW w:w="2000" w:type="dxa"/>
            <w:tcBorders>
              <w:top w:val="single" w:sz="8" w:space="0" w:color="auto"/>
              <w:left w:val="nil"/>
              <w:bottom w:val="single" w:sz="8" w:space="0" w:color="auto"/>
              <w:right w:val="single" w:sz="4" w:space="0" w:color="auto"/>
            </w:tcBorders>
            <w:shd w:val="clear" w:color="000000" w:fill="F2F2F2"/>
            <w:noWrap/>
            <w:vAlign w:val="bottom"/>
            <w:hideMark/>
          </w:tcPr>
          <w:p w:rsidR="00810110" w:rsidRPr="00810110" w:rsidRDefault="00810110" w:rsidP="00377DDA">
            <w:pPr>
              <w:spacing w:after="0" w:line="240" w:lineRule="auto"/>
              <w:jc w:val="both"/>
              <w:rPr>
                <w:rFonts w:ascii="Calibri" w:eastAsia="Times New Roman" w:hAnsi="Calibri" w:cs="Times New Roman"/>
                <w:b/>
                <w:bCs/>
                <w:color w:val="000000"/>
                <w:szCs w:val="22"/>
                <w:lang w:eastAsia="es-ES"/>
              </w:rPr>
            </w:pPr>
            <w:r w:rsidRPr="00810110">
              <w:rPr>
                <w:rFonts w:ascii="Calibri" w:eastAsia="Times New Roman" w:hAnsi="Calibri" w:cs="Times New Roman"/>
                <w:b/>
                <w:bCs/>
                <w:color w:val="000000"/>
                <w:szCs w:val="22"/>
                <w:lang w:eastAsia="es-ES"/>
              </w:rPr>
              <w:t>Cuota de amort.(M</w:t>
            </w:r>
            <w:r w:rsidRPr="00810110">
              <w:rPr>
                <w:rFonts w:ascii="Calibri" w:eastAsia="Times New Roman" w:hAnsi="Calibri" w:cs="Times New Roman"/>
                <w:b/>
                <w:bCs/>
                <w:color w:val="000000"/>
                <w:sz w:val="16"/>
                <w:szCs w:val="16"/>
                <w:lang w:eastAsia="es-ES"/>
              </w:rPr>
              <w:t>K)</w:t>
            </w:r>
          </w:p>
        </w:tc>
        <w:tc>
          <w:tcPr>
            <w:tcW w:w="1560" w:type="dxa"/>
            <w:tcBorders>
              <w:top w:val="single" w:sz="8" w:space="0" w:color="auto"/>
              <w:left w:val="nil"/>
              <w:bottom w:val="single" w:sz="8" w:space="0" w:color="auto"/>
              <w:right w:val="single" w:sz="4" w:space="0" w:color="auto"/>
            </w:tcBorders>
            <w:shd w:val="clear" w:color="000000" w:fill="F2F2F2"/>
            <w:noWrap/>
            <w:vAlign w:val="bottom"/>
            <w:hideMark/>
          </w:tcPr>
          <w:p w:rsidR="00810110" w:rsidRPr="00810110" w:rsidRDefault="00810110" w:rsidP="00377DDA">
            <w:pPr>
              <w:spacing w:after="0" w:line="240" w:lineRule="auto"/>
              <w:jc w:val="both"/>
              <w:rPr>
                <w:rFonts w:ascii="Calibri" w:eastAsia="Times New Roman" w:hAnsi="Calibri" w:cs="Times New Roman"/>
                <w:b/>
                <w:bCs/>
                <w:color w:val="000000"/>
                <w:szCs w:val="22"/>
                <w:lang w:eastAsia="es-ES"/>
              </w:rPr>
            </w:pPr>
            <w:r w:rsidRPr="00810110">
              <w:rPr>
                <w:rFonts w:ascii="Calibri" w:eastAsia="Times New Roman" w:hAnsi="Calibri" w:cs="Times New Roman"/>
                <w:b/>
                <w:bCs/>
                <w:color w:val="000000"/>
                <w:szCs w:val="22"/>
                <w:lang w:eastAsia="es-ES"/>
              </w:rPr>
              <w:t>Capital vivo (C</w:t>
            </w:r>
            <w:r w:rsidRPr="00810110">
              <w:rPr>
                <w:rFonts w:ascii="Calibri" w:eastAsia="Times New Roman" w:hAnsi="Calibri" w:cs="Times New Roman"/>
                <w:b/>
                <w:bCs/>
                <w:color w:val="000000"/>
                <w:sz w:val="16"/>
                <w:szCs w:val="16"/>
                <w:lang w:eastAsia="es-ES"/>
              </w:rPr>
              <w:t>K)</w:t>
            </w:r>
          </w:p>
        </w:tc>
        <w:tc>
          <w:tcPr>
            <w:tcW w:w="1740" w:type="dxa"/>
            <w:tcBorders>
              <w:top w:val="single" w:sz="8" w:space="0" w:color="auto"/>
              <w:left w:val="nil"/>
              <w:bottom w:val="single" w:sz="8" w:space="0" w:color="auto"/>
              <w:right w:val="single" w:sz="8" w:space="0" w:color="auto"/>
            </w:tcBorders>
            <w:shd w:val="clear" w:color="000000" w:fill="F2F2F2"/>
            <w:noWrap/>
            <w:vAlign w:val="bottom"/>
            <w:hideMark/>
          </w:tcPr>
          <w:p w:rsidR="00810110" w:rsidRPr="00810110" w:rsidRDefault="00810110" w:rsidP="00377DDA">
            <w:pPr>
              <w:spacing w:after="0" w:line="240" w:lineRule="auto"/>
              <w:jc w:val="both"/>
              <w:rPr>
                <w:rFonts w:ascii="Calibri" w:eastAsia="Times New Roman" w:hAnsi="Calibri" w:cs="Times New Roman"/>
                <w:b/>
                <w:bCs/>
                <w:color w:val="000000"/>
                <w:szCs w:val="22"/>
                <w:lang w:eastAsia="es-ES"/>
              </w:rPr>
            </w:pPr>
            <w:r w:rsidRPr="00810110">
              <w:rPr>
                <w:rFonts w:ascii="Calibri" w:eastAsia="Times New Roman" w:hAnsi="Calibri" w:cs="Times New Roman"/>
                <w:b/>
                <w:bCs/>
                <w:color w:val="000000"/>
                <w:szCs w:val="22"/>
                <w:lang w:eastAsia="es-ES"/>
              </w:rPr>
              <w:t>Capital amort.(S</w:t>
            </w:r>
            <w:r w:rsidRPr="00810110">
              <w:rPr>
                <w:rFonts w:ascii="Calibri" w:eastAsia="Times New Roman" w:hAnsi="Calibri" w:cs="Times New Roman"/>
                <w:b/>
                <w:bCs/>
                <w:color w:val="000000"/>
                <w:sz w:val="16"/>
                <w:szCs w:val="16"/>
                <w:lang w:eastAsia="es-ES"/>
              </w:rPr>
              <w:t>K)</w:t>
            </w:r>
          </w:p>
        </w:tc>
      </w:tr>
      <w:tr w:rsidR="00810110" w:rsidRPr="00810110" w:rsidTr="00C175CD">
        <w:trPr>
          <w:trHeight w:val="360"/>
        </w:trPr>
        <w:tc>
          <w:tcPr>
            <w:tcW w:w="1200" w:type="dxa"/>
            <w:tcBorders>
              <w:top w:val="nil"/>
              <w:left w:val="single" w:sz="8" w:space="0" w:color="auto"/>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0</w:t>
            </w:r>
          </w:p>
        </w:tc>
        <w:tc>
          <w:tcPr>
            <w:tcW w:w="1628"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c>
          <w:tcPr>
            <w:tcW w:w="1940"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c>
          <w:tcPr>
            <w:tcW w:w="2000"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c>
          <w:tcPr>
            <w:tcW w:w="1560"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C</w:t>
            </w:r>
            <w:r w:rsidRPr="00810110">
              <w:rPr>
                <w:rFonts w:ascii="Calibri" w:eastAsia="Times New Roman" w:hAnsi="Calibri" w:cs="Times New Roman"/>
                <w:color w:val="000000"/>
                <w:szCs w:val="22"/>
                <w:vertAlign w:val="subscript"/>
                <w:lang w:eastAsia="es-ES"/>
              </w:rPr>
              <w:t>0</w:t>
            </w:r>
          </w:p>
        </w:tc>
        <w:tc>
          <w:tcPr>
            <w:tcW w:w="1740" w:type="dxa"/>
            <w:tcBorders>
              <w:top w:val="nil"/>
              <w:left w:val="nil"/>
              <w:bottom w:val="nil"/>
              <w:right w:val="single" w:sz="8" w:space="0" w:color="auto"/>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r>
      <w:tr w:rsidR="00810110" w:rsidRPr="00810110" w:rsidTr="00C175CD">
        <w:trPr>
          <w:trHeight w:val="300"/>
        </w:trPr>
        <w:tc>
          <w:tcPr>
            <w:tcW w:w="1200" w:type="dxa"/>
            <w:tcBorders>
              <w:top w:val="nil"/>
              <w:left w:val="single" w:sz="8" w:space="0" w:color="auto"/>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1</w:t>
            </w:r>
          </w:p>
        </w:tc>
        <w:tc>
          <w:tcPr>
            <w:tcW w:w="1628" w:type="dxa"/>
            <w:tcBorders>
              <w:top w:val="nil"/>
              <w:left w:val="nil"/>
              <w:bottom w:val="nil"/>
              <w:right w:val="nil"/>
            </w:tcBorders>
            <w:shd w:val="clear" w:color="auto" w:fill="auto"/>
            <w:noWrap/>
            <w:vAlign w:val="bottom"/>
            <w:hideMark/>
          </w:tcPr>
          <w:p w:rsidR="00810110" w:rsidRPr="00810110" w:rsidRDefault="00301E8E"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C</w:t>
            </w:r>
          </w:p>
        </w:tc>
        <w:tc>
          <w:tcPr>
            <w:tcW w:w="1940"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I</w:t>
            </w:r>
            <w:r w:rsidRPr="00810110">
              <w:rPr>
                <w:rFonts w:ascii="Calibri" w:eastAsia="Times New Roman" w:hAnsi="Calibri" w:cs="Times New Roman"/>
                <w:color w:val="000000"/>
                <w:sz w:val="16"/>
                <w:szCs w:val="16"/>
                <w:lang w:eastAsia="es-ES"/>
              </w:rPr>
              <w:t>1</w:t>
            </w:r>
            <w:r w:rsidRPr="00810110">
              <w:rPr>
                <w:rFonts w:ascii="Calibri" w:eastAsia="Times New Roman" w:hAnsi="Calibri" w:cs="Times New Roman"/>
                <w:color w:val="000000"/>
                <w:sz w:val="20"/>
                <w:szCs w:val="20"/>
                <w:lang w:eastAsia="es-ES"/>
              </w:rPr>
              <w:t xml:space="preserve">=c1- </w:t>
            </w:r>
            <w:r w:rsidR="00CD1CC0">
              <w:rPr>
                <w:rFonts w:ascii="Calibri" w:eastAsia="Times New Roman" w:hAnsi="Calibri" w:cs="Times New Roman"/>
                <w:color w:val="000000"/>
                <w:sz w:val="20"/>
                <w:szCs w:val="20"/>
                <w:lang w:eastAsia="es-ES"/>
              </w:rPr>
              <w:t>M</w:t>
            </w:r>
            <w:r w:rsidRPr="00810110">
              <w:rPr>
                <w:rFonts w:ascii="Calibri" w:eastAsia="Times New Roman" w:hAnsi="Calibri" w:cs="Times New Roman"/>
                <w:color w:val="000000"/>
                <w:sz w:val="16"/>
                <w:szCs w:val="16"/>
                <w:lang w:eastAsia="es-ES"/>
              </w:rPr>
              <w:t>1</w:t>
            </w:r>
          </w:p>
        </w:tc>
        <w:tc>
          <w:tcPr>
            <w:tcW w:w="2000"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M</w:t>
            </w:r>
            <w:r w:rsidRPr="00810110">
              <w:rPr>
                <w:rFonts w:ascii="Calibri" w:eastAsia="Times New Roman" w:hAnsi="Calibri" w:cs="Times New Roman"/>
                <w:color w:val="000000"/>
                <w:sz w:val="16"/>
                <w:szCs w:val="16"/>
                <w:lang w:eastAsia="es-ES"/>
              </w:rPr>
              <w:t>1</w:t>
            </w:r>
            <w:r w:rsidRPr="00810110">
              <w:rPr>
                <w:rFonts w:ascii="Calibri" w:eastAsia="Times New Roman" w:hAnsi="Calibri" w:cs="Times New Roman"/>
                <w:color w:val="000000"/>
                <w:sz w:val="20"/>
                <w:szCs w:val="20"/>
                <w:lang w:eastAsia="es-ES"/>
              </w:rPr>
              <w:t>= c-C</w:t>
            </w:r>
            <w:r w:rsidRPr="00810110">
              <w:rPr>
                <w:rFonts w:ascii="Calibri" w:eastAsia="Times New Roman" w:hAnsi="Calibri" w:cs="Times New Roman"/>
                <w:color w:val="000000"/>
                <w:sz w:val="16"/>
                <w:szCs w:val="16"/>
                <w:lang w:eastAsia="es-ES"/>
              </w:rPr>
              <w:t>0*</w:t>
            </w:r>
            <w:r w:rsidRPr="00810110">
              <w:rPr>
                <w:rFonts w:ascii="Calibri" w:eastAsia="Times New Roman" w:hAnsi="Calibri" w:cs="Times New Roman"/>
                <w:color w:val="000000"/>
                <w:szCs w:val="22"/>
                <w:lang w:eastAsia="es-ES"/>
              </w:rPr>
              <w:t>I</w:t>
            </w:r>
          </w:p>
        </w:tc>
        <w:tc>
          <w:tcPr>
            <w:tcW w:w="1560"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C</w:t>
            </w:r>
            <w:r w:rsidRPr="00810110">
              <w:rPr>
                <w:rFonts w:ascii="Calibri" w:eastAsia="Times New Roman" w:hAnsi="Calibri" w:cs="Times New Roman"/>
                <w:color w:val="000000"/>
                <w:sz w:val="16"/>
                <w:szCs w:val="16"/>
                <w:lang w:eastAsia="es-ES"/>
              </w:rPr>
              <w:t xml:space="preserve">1= </w:t>
            </w:r>
            <w:r w:rsidRPr="00810110">
              <w:rPr>
                <w:rFonts w:ascii="Calibri" w:eastAsia="Times New Roman" w:hAnsi="Calibri" w:cs="Times New Roman"/>
                <w:color w:val="000000"/>
                <w:szCs w:val="22"/>
                <w:lang w:eastAsia="es-ES"/>
              </w:rPr>
              <w:t>C</w:t>
            </w:r>
            <w:r w:rsidRPr="00810110">
              <w:rPr>
                <w:rFonts w:ascii="Calibri" w:eastAsia="Times New Roman" w:hAnsi="Calibri" w:cs="Times New Roman"/>
                <w:color w:val="000000"/>
                <w:sz w:val="16"/>
                <w:szCs w:val="16"/>
                <w:lang w:eastAsia="es-ES"/>
              </w:rPr>
              <w:t>0-</w:t>
            </w:r>
            <w:r w:rsidRPr="00810110">
              <w:rPr>
                <w:rFonts w:ascii="Calibri" w:eastAsia="Times New Roman" w:hAnsi="Calibri" w:cs="Times New Roman"/>
                <w:color w:val="000000"/>
                <w:szCs w:val="22"/>
                <w:lang w:eastAsia="es-ES"/>
              </w:rPr>
              <w:t>M</w:t>
            </w:r>
            <w:r w:rsidRPr="00810110">
              <w:rPr>
                <w:rFonts w:ascii="Calibri" w:eastAsia="Times New Roman" w:hAnsi="Calibri" w:cs="Times New Roman"/>
                <w:color w:val="000000"/>
                <w:sz w:val="16"/>
                <w:szCs w:val="16"/>
                <w:lang w:eastAsia="es-ES"/>
              </w:rPr>
              <w:t>1</w:t>
            </w:r>
          </w:p>
        </w:tc>
        <w:tc>
          <w:tcPr>
            <w:tcW w:w="1740" w:type="dxa"/>
            <w:tcBorders>
              <w:top w:val="nil"/>
              <w:left w:val="nil"/>
              <w:bottom w:val="nil"/>
              <w:right w:val="single" w:sz="8" w:space="0" w:color="auto"/>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S</w:t>
            </w:r>
            <w:r w:rsidRPr="00810110">
              <w:rPr>
                <w:rFonts w:ascii="Calibri" w:eastAsia="Times New Roman" w:hAnsi="Calibri" w:cs="Times New Roman"/>
                <w:color w:val="000000"/>
                <w:sz w:val="16"/>
                <w:szCs w:val="16"/>
                <w:lang w:eastAsia="es-ES"/>
              </w:rPr>
              <w:t>1</w:t>
            </w:r>
            <w:r w:rsidRPr="00810110">
              <w:rPr>
                <w:rFonts w:ascii="Calibri" w:eastAsia="Times New Roman" w:hAnsi="Calibri" w:cs="Times New Roman"/>
                <w:color w:val="000000"/>
                <w:szCs w:val="22"/>
                <w:lang w:eastAsia="es-ES"/>
              </w:rPr>
              <w:t>= M</w:t>
            </w:r>
            <w:r w:rsidRPr="00810110">
              <w:rPr>
                <w:rFonts w:ascii="Calibri" w:eastAsia="Times New Roman" w:hAnsi="Calibri" w:cs="Times New Roman"/>
                <w:color w:val="000000"/>
                <w:sz w:val="16"/>
                <w:szCs w:val="16"/>
                <w:lang w:eastAsia="es-ES"/>
              </w:rPr>
              <w:t>1</w:t>
            </w:r>
          </w:p>
        </w:tc>
      </w:tr>
      <w:tr w:rsidR="00810110" w:rsidRPr="00810110" w:rsidTr="00C175CD">
        <w:trPr>
          <w:trHeight w:val="300"/>
        </w:trPr>
        <w:tc>
          <w:tcPr>
            <w:tcW w:w="1200" w:type="dxa"/>
            <w:tcBorders>
              <w:top w:val="nil"/>
              <w:left w:val="single" w:sz="8" w:space="0" w:color="auto"/>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2</w:t>
            </w:r>
          </w:p>
        </w:tc>
        <w:tc>
          <w:tcPr>
            <w:tcW w:w="1628" w:type="dxa"/>
            <w:tcBorders>
              <w:top w:val="nil"/>
              <w:left w:val="nil"/>
              <w:bottom w:val="nil"/>
              <w:right w:val="nil"/>
            </w:tcBorders>
            <w:shd w:val="clear" w:color="auto" w:fill="auto"/>
            <w:noWrap/>
            <w:vAlign w:val="bottom"/>
            <w:hideMark/>
          </w:tcPr>
          <w:p w:rsidR="00810110" w:rsidRPr="00810110" w:rsidRDefault="00301E8E"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C</w:t>
            </w:r>
          </w:p>
        </w:tc>
        <w:tc>
          <w:tcPr>
            <w:tcW w:w="1940"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I</w:t>
            </w:r>
            <w:r w:rsidRPr="00810110">
              <w:rPr>
                <w:rFonts w:ascii="Calibri" w:eastAsia="Times New Roman" w:hAnsi="Calibri" w:cs="Times New Roman"/>
                <w:color w:val="000000"/>
                <w:sz w:val="16"/>
                <w:szCs w:val="16"/>
                <w:lang w:eastAsia="es-ES"/>
              </w:rPr>
              <w:t>2</w:t>
            </w:r>
            <w:r w:rsidRPr="00810110">
              <w:rPr>
                <w:rFonts w:ascii="Calibri" w:eastAsia="Times New Roman" w:hAnsi="Calibri" w:cs="Times New Roman"/>
                <w:color w:val="000000"/>
                <w:sz w:val="20"/>
                <w:szCs w:val="20"/>
                <w:lang w:eastAsia="es-ES"/>
              </w:rPr>
              <w:t>=c</w:t>
            </w:r>
            <w:r w:rsidRPr="00810110">
              <w:rPr>
                <w:rFonts w:ascii="Calibri" w:eastAsia="Times New Roman" w:hAnsi="Calibri" w:cs="Times New Roman"/>
                <w:color w:val="000000"/>
                <w:sz w:val="16"/>
                <w:szCs w:val="16"/>
                <w:lang w:eastAsia="es-ES"/>
              </w:rPr>
              <w:t>2</w:t>
            </w:r>
            <w:r w:rsidRPr="00810110">
              <w:rPr>
                <w:rFonts w:ascii="Calibri" w:eastAsia="Times New Roman" w:hAnsi="Calibri" w:cs="Times New Roman"/>
                <w:color w:val="000000"/>
                <w:sz w:val="20"/>
                <w:szCs w:val="20"/>
                <w:lang w:eastAsia="es-ES"/>
              </w:rPr>
              <w:t xml:space="preserve">- </w:t>
            </w:r>
            <w:r w:rsidR="00CD1CC0">
              <w:rPr>
                <w:rFonts w:ascii="Calibri" w:eastAsia="Times New Roman" w:hAnsi="Calibri" w:cs="Times New Roman"/>
                <w:color w:val="000000"/>
                <w:sz w:val="20"/>
                <w:szCs w:val="20"/>
                <w:lang w:eastAsia="es-ES"/>
              </w:rPr>
              <w:t>M</w:t>
            </w:r>
            <w:r w:rsidRPr="00810110">
              <w:rPr>
                <w:rFonts w:ascii="Calibri" w:eastAsia="Times New Roman" w:hAnsi="Calibri" w:cs="Times New Roman"/>
                <w:color w:val="000000"/>
                <w:sz w:val="16"/>
                <w:szCs w:val="16"/>
                <w:lang w:eastAsia="es-ES"/>
              </w:rPr>
              <w:t>2</w:t>
            </w:r>
          </w:p>
        </w:tc>
        <w:tc>
          <w:tcPr>
            <w:tcW w:w="2000"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M</w:t>
            </w:r>
            <w:r w:rsidRPr="00810110">
              <w:rPr>
                <w:rFonts w:ascii="Calibri" w:eastAsia="Times New Roman" w:hAnsi="Calibri" w:cs="Times New Roman"/>
                <w:color w:val="000000"/>
                <w:sz w:val="16"/>
                <w:szCs w:val="16"/>
                <w:lang w:eastAsia="es-ES"/>
              </w:rPr>
              <w:t>2</w:t>
            </w:r>
            <w:r w:rsidRPr="00810110">
              <w:rPr>
                <w:rFonts w:ascii="Calibri" w:eastAsia="Times New Roman" w:hAnsi="Calibri" w:cs="Times New Roman"/>
                <w:color w:val="000000"/>
                <w:szCs w:val="22"/>
                <w:lang w:eastAsia="es-ES"/>
              </w:rPr>
              <w:t>= M</w:t>
            </w:r>
            <w:r w:rsidRPr="00810110">
              <w:rPr>
                <w:rFonts w:ascii="Calibri" w:eastAsia="Times New Roman" w:hAnsi="Calibri" w:cs="Times New Roman"/>
                <w:color w:val="000000"/>
                <w:sz w:val="16"/>
                <w:szCs w:val="16"/>
                <w:lang w:eastAsia="es-ES"/>
              </w:rPr>
              <w:t>1</w:t>
            </w:r>
            <w:r w:rsidRPr="00810110">
              <w:rPr>
                <w:rFonts w:ascii="Calibri" w:eastAsia="Times New Roman" w:hAnsi="Calibri" w:cs="Times New Roman"/>
                <w:color w:val="000000"/>
                <w:szCs w:val="22"/>
                <w:lang w:eastAsia="es-ES"/>
              </w:rPr>
              <w:t>*(1+I)</w:t>
            </w:r>
          </w:p>
        </w:tc>
        <w:tc>
          <w:tcPr>
            <w:tcW w:w="1560"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C</w:t>
            </w:r>
            <w:r w:rsidRPr="00810110">
              <w:rPr>
                <w:rFonts w:ascii="Calibri" w:eastAsia="Times New Roman" w:hAnsi="Calibri" w:cs="Times New Roman"/>
                <w:color w:val="000000"/>
                <w:sz w:val="16"/>
                <w:szCs w:val="16"/>
                <w:lang w:eastAsia="es-ES"/>
              </w:rPr>
              <w:t>2=</w:t>
            </w:r>
            <w:r w:rsidRPr="00810110">
              <w:rPr>
                <w:rFonts w:ascii="Calibri" w:eastAsia="Times New Roman" w:hAnsi="Calibri" w:cs="Times New Roman"/>
                <w:color w:val="000000"/>
                <w:szCs w:val="22"/>
                <w:lang w:eastAsia="es-ES"/>
              </w:rPr>
              <w:t>C</w:t>
            </w:r>
            <w:r w:rsidRPr="00810110">
              <w:rPr>
                <w:rFonts w:ascii="Calibri" w:eastAsia="Times New Roman" w:hAnsi="Calibri" w:cs="Times New Roman"/>
                <w:color w:val="000000"/>
                <w:sz w:val="16"/>
                <w:szCs w:val="16"/>
                <w:lang w:eastAsia="es-ES"/>
              </w:rPr>
              <w:t>1</w:t>
            </w:r>
            <w:r w:rsidRPr="00810110">
              <w:rPr>
                <w:rFonts w:ascii="Calibri" w:eastAsia="Times New Roman" w:hAnsi="Calibri" w:cs="Times New Roman"/>
                <w:color w:val="000000"/>
                <w:sz w:val="20"/>
                <w:szCs w:val="20"/>
                <w:lang w:eastAsia="es-ES"/>
              </w:rPr>
              <w:t>-M</w:t>
            </w:r>
            <w:r w:rsidRPr="00810110">
              <w:rPr>
                <w:rFonts w:ascii="Calibri" w:eastAsia="Times New Roman" w:hAnsi="Calibri" w:cs="Times New Roman"/>
                <w:color w:val="000000"/>
                <w:sz w:val="16"/>
                <w:szCs w:val="16"/>
                <w:lang w:eastAsia="es-ES"/>
              </w:rPr>
              <w:t>2</w:t>
            </w:r>
          </w:p>
        </w:tc>
        <w:tc>
          <w:tcPr>
            <w:tcW w:w="1740" w:type="dxa"/>
            <w:tcBorders>
              <w:top w:val="nil"/>
              <w:left w:val="nil"/>
              <w:bottom w:val="nil"/>
              <w:right w:val="single" w:sz="8" w:space="0" w:color="auto"/>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S</w:t>
            </w:r>
            <w:r w:rsidRPr="00810110">
              <w:rPr>
                <w:rFonts w:ascii="Calibri" w:eastAsia="Times New Roman" w:hAnsi="Calibri" w:cs="Times New Roman"/>
                <w:color w:val="000000"/>
                <w:sz w:val="16"/>
                <w:szCs w:val="16"/>
                <w:lang w:eastAsia="es-ES"/>
              </w:rPr>
              <w:t>2</w:t>
            </w:r>
            <w:r w:rsidRPr="00810110">
              <w:rPr>
                <w:rFonts w:ascii="Calibri" w:eastAsia="Times New Roman" w:hAnsi="Calibri" w:cs="Times New Roman"/>
                <w:color w:val="000000"/>
                <w:szCs w:val="22"/>
                <w:lang w:eastAsia="es-ES"/>
              </w:rPr>
              <w:t>=S</w:t>
            </w:r>
            <w:r w:rsidRPr="00810110">
              <w:rPr>
                <w:rFonts w:ascii="Calibri" w:eastAsia="Times New Roman" w:hAnsi="Calibri" w:cs="Times New Roman"/>
                <w:color w:val="000000"/>
                <w:sz w:val="16"/>
                <w:szCs w:val="16"/>
                <w:lang w:eastAsia="es-ES"/>
              </w:rPr>
              <w:t>1</w:t>
            </w:r>
            <w:r w:rsidRPr="00810110">
              <w:rPr>
                <w:rFonts w:ascii="Calibri" w:eastAsia="Times New Roman" w:hAnsi="Calibri" w:cs="Times New Roman"/>
                <w:color w:val="000000"/>
                <w:szCs w:val="22"/>
                <w:lang w:eastAsia="es-ES"/>
              </w:rPr>
              <w:t>+M</w:t>
            </w:r>
            <w:r w:rsidRPr="00810110">
              <w:rPr>
                <w:rFonts w:ascii="Calibri" w:eastAsia="Times New Roman" w:hAnsi="Calibri" w:cs="Times New Roman"/>
                <w:color w:val="000000"/>
                <w:sz w:val="16"/>
                <w:szCs w:val="16"/>
                <w:lang w:eastAsia="es-ES"/>
              </w:rPr>
              <w:t>2</w:t>
            </w:r>
          </w:p>
        </w:tc>
      </w:tr>
      <w:tr w:rsidR="00810110" w:rsidRPr="00810110" w:rsidTr="00C175CD">
        <w:trPr>
          <w:trHeight w:val="300"/>
        </w:trPr>
        <w:tc>
          <w:tcPr>
            <w:tcW w:w="1200" w:type="dxa"/>
            <w:tcBorders>
              <w:top w:val="nil"/>
              <w:left w:val="single" w:sz="8" w:space="0" w:color="auto"/>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c>
          <w:tcPr>
            <w:tcW w:w="1628"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c>
          <w:tcPr>
            <w:tcW w:w="1940"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c>
          <w:tcPr>
            <w:tcW w:w="2000"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c>
          <w:tcPr>
            <w:tcW w:w="1560"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c>
          <w:tcPr>
            <w:tcW w:w="1740" w:type="dxa"/>
            <w:tcBorders>
              <w:top w:val="nil"/>
              <w:left w:val="nil"/>
              <w:bottom w:val="nil"/>
              <w:right w:val="single" w:sz="8" w:space="0" w:color="auto"/>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r>
      <w:tr w:rsidR="00810110" w:rsidRPr="00810110" w:rsidTr="00C175CD">
        <w:trPr>
          <w:trHeight w:val="300"/>
        </w:trPr>
        <w:tc>
          <w:tcPr>
            <w:tcW w:w="1200" w:type="dxa"/>
            <w:tcBorders>
              <w:top w:val="nil"/>
              <w:left w:val="single" w:sz="8" w:space="0" w:color="auto"/>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c>
          <w:tcPr>
            <w:tcW w:w="1628"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c>
          <w:tcPr>
            <w:tcW w:w="1940"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c>
          <w:tcPr>
            <w:tcW w:w="2000"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c>
          <w:tcPr>
            <w:tcW w:w="1560"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c>
          <w:tcPr>
            <w:tcW w:w="1740" w:type="dxa"/>
            <w:tcBorders>
              <w:top w:val="nil"/>
              <w:left w:val="nil"/>
              <w:bottom w:val="nil"/>
              <w:right w:val="single" w:sz="8" w:space="0" w:color="auto"/>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r>
      <w:tr w:rsidR="00810110" w:rsidRPr="00810110" w:rsidTr="00C175CD">
        <w:trPr>
          <w:trHeight w:val="300"/>
        </w:trPr>
        <w:tc>
          <w:tcPr>
            <w:tcW w:w="1200" w:type="dxa"/>
            <w:tcBorders>
              <w:top w:val="nil"/>
              <w:left w:val="single" w:sz="8" w:space="0" w:color="auto"/>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c>
          <w:tcPr>
            <w:tcW w:w="1628"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c>
          <w:tcPr>
            <w:tcW w:w="1940"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c>
          <w:tcPr>
            <w:tcW w:w="2000"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c>
          <w:tcPr>
            <w:tcW w:w="1560" w:type="dxa"/>
            <w:tcBorders>
              <w:top w:val="nil"/>
              <w:left w:val="nil"/>
              <w:bottom w:val="nil"/>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c>
          <w:tcPr>
            <w:tcW w:w="1740" w:type="dxa"/>
            <w:tcBorders>
              <w:top w:val="nil"/>
              <w:left w:val="nil"/>
              <w:bottom w:val="nil"/>
              <w:right w:val="single" w:sz="8" w:space="0" w:color="auto"/>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w:t>
            </w:r>
          </w:p>
        </w:tc>
      </w:tr>
      <w:tr w:rsidR="00810110" w:rsidRPr="00810110" w:rsidTr="00C175CD">
        <w:trPr>
          <w:trHeight w:val="360"/>
        </w:trPr>
        <w:tc>
          <w:tcPr>
            <w:tcW w:w="1200" w:type="dxa"/>
            <w:tcBorders>
              <w:top w:val="nil"/>
              <w:left w:val="single" w:sz="8" w:space="0" w:color="auto"/>
              <w:bottom w:val="single" w:sz="8" w:space="0" w:color="auto"/>
              <w:right w:val="nil"/>
            </w:tcBorders>
            <w:shd w:val="clear" w:color="auto" w:fill="auto"/>
            <w:noWrap/>
            <w:vAlign w:val="bottom"/>
            <w:hideMark/>
          </w:tcPr>
          <w:p w:rsidR="00810110" w:rsidRPr="00810110" w:rsidRDefault="0086754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N</w:t>
            </w:r>
          </w:p>
        </w:tc>
        <w:tc>
          <w:tcPr>
            <w:tcW w:w="1628" w:type="dxa"/>
            <w:tcBorders>
              <w:top w:val="nil"/>
              <w:left w:val="nil"/>
              <w:bottom w:val="single" w:sz="8" w:space="0" w:color="auto"/>
              <w:right w:val="nil"/>
            </w:tcBorders>
            <w:shd w:val="clear" w:color="auto" w:fill="auto"/>
            <w:noWrap/>
            <w:vAlign w:val="bottom"/>
            <w:hideMark/>
          </w:tcPr>
          <w:p w:rsidR="00810110" w:rsidRPr="00810110" w:rsidRDefault="00301E8E"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C</w:t>
            </w:r>
          </w:p>
        </w:tc>
        <w:tc>
          <w:tcPr>
            <w:tcW w:w="1940" w:type="dxa"/>
            <w:tcBorders>
              <w:top w:val="nil"/>
              <w:left w:val="nil"/>
              <w:bottom w:val="single" w:sz="8" w:space="0" w:color="auto"/>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I</w:t>
            </w:r>
            <w:r w:rsidRPr="00810110">
              <w:rPr>
                <w:rFonts w:ascii="Calibri" w:eastAsia="Times New Roman" w:hAnsi="Calibri" w:cs="Times New Roman"/>
                <w:color w:val="000000"/>
                <w:sz w:val="16"/>
                <w:szCs w:val="16"/>
                <w:lang w:eastAsia="es-ES"/>
              </w:rPr>
              <w:t>n</w:t>
            </w:r>
            <w:r w:rsidRPr="00810110">
              <w:rPr>
                <w:rFonts w:ascii="Calibri" w:eastAsia="Times New Roman" w:hAnsi="Calibri" w:cs="Times New Roman"/>
                <w:color w:val="000000"/>
                <w:sz w:val="20"/>
                <w:szCs w:val="20"/>
                <w:lang w:eastAsia="es-ES"/>
              </w:rPr>
              <w:t>=c</w:t>
            </w:r>
            <w:r w:rsidRPr="00810110">
              <w:rPr>
                <w:rFonts w:ascii="Calibri" w:eastAsia="Times New Roman" w:hAnsi="Calibri" w:cs="Times New Roman"/>
                <w:color w:val="000000"/>
                <w:sz w:val="16"/>
                <w:szCs w:val="16"/>
                <w:lang w:eastAsia="es-ES"/>
              </w:rPr>
              <w:t>n</w:t>
            </w:r>
            <w:r w:rsidRPr="00810110">
              <w:rPr>
                <w:rFonts w:ascii="Calibri" w:eastAsia="Times New Roman" w:hAnsi="Calibri" w:cs="Times New Roman"/>
                <w:color w:val="000000"/>
                <w:sz w:val="20"/>
                <w:szCs w:val="20"/>
                <w:lang w:eastAsia="es-ES"/>
              </w:rPr>
              <w:t xml:space="preserve">- </w:t>
            </w:r>
            <w:r w:rsidR="00CD1CC0">
              <w:rPr>
                <w:rFonts w:ascii="Calibri" w:eastAsia="Times New Roman" w:hAnsi="Calibri" w:cs="Times New Roman"/>
                <w:color w:val="000000"/>
                <w:sz w:val="20"/>
                <w:szCs w:val="20"/>
                <w:lang w:eastAsia="es-ES"/>
              </w:rPr>
              <w:t>M</w:t>
            </w:r>
            <w:r w:rsidRPr="00810110">
              <w:rPr>
                <w:rFonts w:ascii="Calibri" w:eastAsia="Times New Roman" w:hAnsi="Calibri" w:cs="Times New Roman"/>
                <w:color w:val="000000"/>
                <w:sz w:val="16"/>
                <w:szCs w:val="16"/>
                <w:lang w:eastAsia="es-ES"/>
              </w:rPr>
              <w:t>n</w:t>
            </w:r>
          </w:p>
        </w:tc>
        <w:tc>
          <w:tcPr>
            <w:tcW w:w="2000" w:type="dxa"/>
            <w:tcBorders>
              <w:top w:val="nil"/>
              <w:left w:val="nil"/>
              <w:bottom w:val="single" w:sz="8" w:space="0" w:color="auto"/>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M</w:t>
            </w:r>
            <w:r w:rsidRPr="00810110">
              <w:rPr>
                <w:rFonts w:ascii="Calibri" w:eastAsia="Times New Roman" w:hAnsi="Calibri" w:cs="Times New Roman"/>
                <w:color w:val="000000"/>
                <w:sz w:val="16"/>
                <w:szCs w:val="16"/>
                <w:lang w:eastAsia="es-ES"/>
              </w:rPr>
              <w:t>n</w:t>
            </w:r>
            <w:r w:rsidRPr="00810110">
              <w:rPr>
                <w:rFonts w:ascii="Calibri" w:eastAsia="Times New Roman" w:hAnsi="Calibri" w:cs="Times New Roman"/>
                <w:color w:val="000000"/>
                <w:szCs w:val="22"/>
                <w:lang w:eastAsia="es-ES"/>
              </w:rPr>
              <w:t>=M</w:t>
            </w:r>
            <w:r w:rsidRPr="00810110">
              <w:rPr>
                <w:rFonts w:ascii="Calibri" w:eastAsia="Times New Roman" w:hAnsi="Calibri" w:cs="Times New Roman"/>
                <w:color w:val="000000"/>
                <w:sz w:val="16"/>
                <w:szCs w:val="16"/>
                <w:lang w:eastAsia="es-ES"/>
              </w:rPr>
              <w:t>1</w:t>
            </w:r>
            <w:r w:rsidRPr="00810110">
              <w:rPr>
                <w:rFonts w:ascii="Calibri" w:eastAsia="Times New Roman" w:hAnsi="Calibri" w:cs="Times New Roman"/>
                <w:color w:val="000000"/>
                <w:szCs w:val="22"/>
                <w:lang w:eastAsia="es-ES"/>
              </w:rPr>
              <w:t>*(1+I)</w:t>
            </w:r>
            <w:r w:rsidRPr="00810110">
              <w:rPr>
                <w:rFonts w:ascii="Calibri" w:eastAsia="Times New Roman" w:hAnsi="Calibri" w:cs="Times New Roman"/>
                <w:color w:val="000000"/>
                <w:szCs w:val="22"/>
                <w:vertAlign w:val="superscript"/>
                <w:lang w:eastAsia="es-ES"/>
              </w:rPr>
              <w:t>-1</w:t>
            </w:r>
          </w:p>
        </w:tc>
        <w:tc>
          <w:tcPr>
            <w:tcW w:w="1560" w:type="dxa"/>
            <w:tcBorders>
              <w:top w:val="nil"/>
              <w:left w:val="nil"/>
              <w:bottom w:val="single" w:sz="8" w:space="0" w:color="auto"/>
              <w:right w:val="nil"/>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C</w:t>
            </w:r>
            <w:r w:rsidRPr="00810110">
              <w:rPr>
                <w:rFonts w:ascii="Calibri" w:eastAsia="Times New Roman" w:hAnsi="Calibri" w:cs="Times New Roman"/>
                <w:color w:val="000000"/>
                <w:sz w:val="16"/>
                <w:szCs w:val="16"/>
                <w:lang w:eastAsia="es-ES"/>
              </w:rPr>
              <w:t>n</w:t>
            </w:r>
            <w:r w:rsidRPr="00810110">
              <w:rPr>
                <w:rFonts w:ascii="Calibri" w:eastAsia="Times New Roman" w:hAnsi="Calibri" w:cs="Times New Roman"/>
                <w:color w:val="000000"/>
                <w:szCs w:val="22"/>
                <w:lang w:eastAsia="es-ES"/>
              </w:rPr>
              <w:t>=C</w:t>
            </w:r>
            <w:r w:rsidRPr="00810110">
              <w:rPr>
                <w:rFonts w:ascii="Calibri" w:eastAsia="Times New Roman" w:hAnsi="Calibri" w:cs="Times New Roman"/>
                <w:color w:val="000000"/>
                <w:sz w:val="16"/>
                <w:szCs w:val="16"/>
                <w:lang w:eastAsia="es-ES"/>
              </w:rPr>
              <w:t>n-1</w:t>
            </w:r>
            <w:r w:rsidRPr="00810110">
              <w:rPr>
                <w:rFonts w:ascii="Calibri" w:eastAsia="Times New Roman" w:hAnsi="Calibri" w:cs="Times New Roman"/>
                <w:color w:val="000000"/>
                <w:szCs w:val="22"/>
                <w:lang w:eastAsia="es-ES"/>
              </w:rPr>
              <w:t>-M</w:t>
            </w:r>
            <w:r w:rsidRPr="00810110">
              <w:rPr>
                <w:rFonts w:ascii="Calibri" w:eastAsia="Times New Roman" w:hAnsi="Calibri" w:cs="Times New Roman"/>
                <w:color w:val="000000"/>
                <w:sz w:val="16"/>
                <w:szCs w:val="16"/>
                <w:lang w:eastAsia="es-ES"/>
              </w:rPr>
              <w:t>n</w:t>
            </w:r>
            <w:r w:rsidRPr="00810110">
              <w:rPr>
                <w:rFonts w:ascii="Calibri" w:eastAsia="Times New Roman" w:hAnsi="Calibri" w:cs="Times New Roman"/>
                <w:color w:val="000000"/>
                <w:szCs w:val="22"/>
                <w:lang w:eastAsia="es-ES"/>
              </w:rPr>
              <w:t>=0</w:t>
            </w:r>
          </w:p>
        </w:tc>
        <w:tc>
          <w:tcPr>
            <w:tcW w:w="1740" w:type="dxa"/>
            <w:tcBorders>
              <w:top w:val="nil"/>
              <w:left w:val="nil"/>
              <w:bottom w:val="single" w:sz="8" w:space="0" w:color="auto"/>
              <w:right w:val="single" w:sz="8" w:space="0" w:color="auto"/>
            </w:tcBorders>
            <w:shd w:val="clear" w:color="auto" w:fill="auto"/>
            <w:noWrap/>
            <w:vAlign w:val="bottom"/>
            <w:hideMark/>
          </w:tcPr>
          <w:p w:rsidR="00810110" w:rsidRPr="00810110" w:rsidRDefault="00810110" w:rsidP="00377DDA">
            <w:pPr>
              <w:spacing w:after="0" w:line="240" w:lineRule="auto"/>
              <w:jc w:val="both"/>
              <w:rPr>
                <w:rFonts w:ascii="Calibri" w:eastAsia="Times New Roman" w:hAnsi="Calibri" w:cs="Times New Roman"/>
                <w:color w:val="000000"/>
                <w:szCs w:val="22"/>
                <w:lang w:eastAsia="es-ES"/>
              </w:rPr>
            </w:pPr>
            <w:r w:rsidRPr="00810110">
              <w:rPr>
                <w:rFonts w:ascii="Calibri" w:eastAsia="Times New Roman" w:hAnsi="Calibri" w:cs="Times New Roman"/>
                <w:color w:val="000000"/>
                <w:szCs w:val="22"/>
                <w:lang w:eastAsia="es-ES"/>
              </w:rPr>
              <w:t>S</w:t>
            </w:r>
            <w:r w:rsidRPr="00810110">
              <w:rPr>
                <w:rFonts w:ascii="Calibri" w:eastAsia="Times New Roman" w:hAnsi="Calibri" w:cs="Times New Roman"/>
                <w:color w:val="000000"/>
                <w:sz w:val="16"/>
                <w:szCs w:val="16"/>
                <w:lang w:eastAsia="es-ES"/>
              </w:rPr>
              <w:t>n</w:t>
            </w:r>
            <w:r w:rsidRPr="00810110">
              <w:rPr>
                <w:rFonts w:ascii="Calibri" w:eastAsia="Times New Roman" w:hAnsi="Calibri" w:cs="Times New Roman"/>
                <w:color w:val="000000"/>
                <w:sz w:val="24"/>
                <w:szCs w:val="24"/>
                <w:lang w:eastAsia="es-ES"/>
              </w:rPr>
              <w:t>=</w:t>
            </w:r>
            <w:r w:rsidRPr="00810110">
              <w:rPr>
                <w:rFonts w:ascii="Calibri" w:eastAsia="Times New Roman" w:hAnsi="Calibri" w:cs="Times New Roman"/>
                <w:color w:val="000000"/>
                <w:szCs w:val="22"/>
                <w:lang w:eastAsia="es-ES"/>
              </w:rPr>
              <w:t>S</w:t>
            </w:r>
            <w:r w:rsidRPr="00810110">
              <w:rPr>
                <w:rFonts w:ascii="Calibri" w:eastAsia="Times New Roman" w:hAnsi="Calibri" w:cs="Times New Roman"/>
                <w:color w:val="000000"/>
                <w:sz w:val="16"/>
                <w:szCs w:val="16"/>
                <w:lang w:eastAsia="es-ES"/>
              </w:rPr>
              <w:t>n-1</w:t>
            </w:r>
            <w:r w:rsidRPr="00810110">
              <w:rPr>
                <w:rFonts w:ascii="Calibri" w:eastAsia="Times New Roman" w:hAnsi="Calibri" w:cs="Times New Roman"/>
                <w:color w:val="000000"/>
                <w:szCs w:val="22"/>
                <w:lang w:eastAsia="es-ES"/>
              </w:rPr>
              <w:t>+M</w:t>
            </w:r>
            <w:r w:rsidRPr="00810110">
              <w:rPr>
                <w:rFonts w:ascii="Calibri" w:eastAsia="Times New Roman" w:hAnsi="Calibri" w:cs="Times New Roman"/>
                <w:color w:val="000000"/>
                <w:sz w:val="16"/>
                <w:szCs w:val="16"/>
                <w:lang w:eastAsia="es-ES"/>
              </w:rPr>
              <w:t>n</w:t>
            </w:r>
            <w:r w:rsidRPr="00810110">
              <w:rPr>
                <w:rFonts w:ascii="Calibri" w:eastAsia="Times New Roman" w:hAnsi="Calibri" w:cs="Times New Roman"/>
                <w:color w:val="000000"/>
                <w:szCs w:val="22"/>
                <w:lang w:eastAsia="es-ES"/>
              </w:rPr>
              <w:t>=C</w:t>
            </w:r>
            <w:r w:rsidRPr="00810110">
              <w:rPr>
                <w:rFonts w:ascii="Calibri" w:eastAsia="Times New Roman" w:hAnsi="Calibri" w:cs="Times New Roman"/>
                <w:color w:val="000000"/>
                <w:sz w:val="16"/>
                <w:szCs w:val="16"/>
                <w:lang w:eastAsia="es-ES"/>
              </w:rPr>
              <w:t>0</w:t>
            </w:r>
          </w:p>
        </w:tc>
      </w:tr>
    </w:tbl>
    <w:p w:rsidR="00810110" w:rsidRDefault="00810110" w:rsidP="00377DDA">
      <w:pPr>
        <w:tabs>
          <w:tab w:val="center" w:pos="4252"/>
        </w:tabs>
        <w:jc w:val="both"/>
        <w:rPr>
          <w:rFonts w:eastAsiaTheme="minorEastAsia"/>
          <w:szCs w:val="22"/>
        </w:rPr>
      </w:pPr>
    </w:p>
    <w:p w:rsidR="00FC04DA" w:rsidRPr="00913652" w:rsidRDefault="00FC04DA" w:rsidP="00FC04DA">
      <w:pPr>
        <w:tabs>
          <w:tab w:val="center" w:pos="4252"/>
        </w:tabs>
        <w:jc w:val="both"/>
        <w:rPr>
          <w:rFonts w:ascii="Times New Roman" w:hAnsi="Times New Roman" w:cs="Times New Roman"/>
          <w:sz w:val="24"/>
          <w:szCs w:val="24"/>
        </w:rPr>
      </w:pPr>
      <w:r w:rsidRPr="00913652">
        <w:rPr>
          <w:rFonts w:ascii="Times New Roman" w:hAnsi="Times New Roman" w:cs="Times New Roman"/>
          <w:i/>
          <w:sz w:val="24"/>
          <w:szCs w:val="24"/>
        </w:rPr>
        <w:t>Int</w:t>
      </w:r>
      <w:r w:rsidR="00883F07">
        <w:rPr>
          <w:rFonts w:ascii="Times New Roman" w:hAnsi="Times New Roman" w:cs="Times New Roman"/>
          <w:i/>
          <w:sz w:val="24"/>
          <w:szCs w:val="24"/>
        </w:rPr>
        <w:t>roducción a las matemáticas finan</w:t>
      </w:r>
      <w:r w:rsidRPr="00913652">
        <w:rPr>
          <w:rFonts w:ascii="Times New Roman" w:hAnsi="Times New Roman" w:cs="Times New Roman"/>
          <w:i/>
          <w:sz w:val="24"/>
          <w:szCs w:val="24"/>
        </w:rPr>
        <w:t>cieras. Salvador Cruz Rambaud, María del Carmen Valls Martínez.</w:t>
      </w:r>
    </w:p>
    <w:p w:rsidR="00E44D81" w:rsidRPr="00BA6FDC" w:rsidRDefault="00810110"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 xml:space="preserve">                                    </w:t>
      </w:r>
    </w:p>
    <w:p w:rsidR="007118A7" w:rsidRPr="00913652" w:rsidRDefault="00E42E80" w:rsidP="00377DDA">
      <w:pPr>
        <w:tabs>
          <w:tab w:val="center" w:pos="4252"/>
        </w:tabs>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6</w:t>
      </w:r>
      <w:r w:rsidR="00EC2089" w:rsidRPr="00913652">
        <w:rPr>
          <w:rFonts w:ascii="Times New Roman" w:eastAsiaTheme="minorEastAsia" w:hAnsi="Times New Roman" w:cs="Times New Roman"/>
          <w:b/>
          <w:sz w:val="24"/>
          <w:szCs w:val="24"/>
        </w:rPr>
        <w:t>.3.2.1.EJEMPLO 6.</w:t>
      </w:r>
    </w:p>
    <w:p w:rsidR="003E398C" w:rsidRPr="00913652" w:rsidRDefault="003E398C" w:rsidP="00377DDA">
      <w:pPr>
        <w:tabs>
          <w:tab w:val="center" w:pos="4252"/>
        </w:tabs>
        <w:jc w:val="both"/>
        <w:rPr>
          <w:rFonts w:ascii="Times New Roman" w:eastAsiaTheme="minorEastAsia" w:hAnsi="Times New Roman" w:cs="Times New Roman"/>
          <w:b/>
          <w:sz w:val="24"/>
          <w:szCs w:val="24"/>
        </w:rPr>
      </w:pPr>
      <w:r w:rsidRPr="00913652">
        <w:rPr>
          <w:rFonts w:ascii="Times New Roman" w:eastAsiaTheme="minorEastAsia" w:hAnsi="Times New Roman" w:cs="Times New Roman"/>
          <w:b/>
          <w:sz w:val="24"/>
          <w:szCs w:val="24"/>
        </w:rPr>
        <w:t>Construir el cuadro de amortización de un préstamo de 60.000€ , a un interés que varía en función del Euribor y puede oscilar entre un 8 y un 10 por ciento anual, concedido por un período de 5 años; para que sea amortizado por el método francés.</w:t>
      </w:r>
    </w:p>
    <w:p w:rsidR="00EC1FE2" w:rsidRPr="00913652" w:rsidRDefault="00EC1FE2"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b/>
          <w:sz w:val="24"/>
          <w:szCs w:val="24"/>
        </w:rPr>
        <w:t>Solución.</w:t>
      </w:r>
    </w:p>
    <w:p w:rsidR="00EC1FE2" w:rsidRPr="00913652" w:rsidRDefault="003006DD" w:rsidP="00377DDA">
      <w:pPr>
        <w:tabs>
          <w:tab w:val="center" w:pos="4252"/>
        </w:tabs>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Sea  I= [8,10]</w:t>
      </w:r>
      <w:r w:rsidR="00EC1FE2" w:rsidRPr="00913652">
        <w:rPr>
          <w:rFonts w:ascii="Times New Roman" w:eastAsiaTheme="minorEastAsia" w:hAnsi="Times New Roman" w:cs="Times New Roman"/>
          <w:sz w:val="24"/>
          <w:szCs w:val="24"/>
        </w:rPr>
        <w:t xml:space="preserve"> expresado en porcentaje.</w:t>
      </w:r>
    </w:p>
    <w:p w:rsidR="00EC1FE2" w:rsidRPr="00913652" w:rsidRDefault="00EC1FE2" w:rsidP="00377DDA">
      <w:pPr>
        <w:tabs>
          <w:tab w:val="left" w:pos="5835"/>
        </w:tabs>
        <w:jc w:val="both"/>
        <w:rPr>
          <w:rFonts w:ascii="Times New Roman" w:hAnsi="Times New Roman" w:cs="Times New Roman"/>
          <w:sz w:val="24"/>
          <w:szCs w:val="24"/>
        </w:rPr>
      </w:pPr>
      <w:r w:rsidRPr="00913652">
        <w:rPr>
          <w:rFonts w:ascii="Times New Roman" w:hAnsi="Times New Roman" w:cs="Times New Roman"/>
          <w:sz w:val="24"/>
          <w:szCs w:val="24"/>
        </w:rPr>
        <w:t>Aplicando las operaciones de lo</w:t>
      </w:r>
      <w:r w:rsidR="00706CD2">
        <w:rPr>
          <w:rFonts w:ascii="Times New Roman" w:hAnsi="Times New Roman" w:cs="Times New Roman"/>
          <w:sz w:val="24"/>
          <w:szCs w:val="24"/>
        </w:rPr>
        <w:t>s intervalos, (Véase  el punto 4</w:t>
      </w:r>
      <w:r w:rsidRPr="00913652">
        <w:rPr>
          <w:rFonts w:ascii="Times New Roman" w:hAnsi="Times New Roman" w:cs="Times New Roman"/>
          <w:sz w:val="24"/>
          <w:szCs w:val="24"/>
        </w:rPr>
        <w:t>.2).</w:t>
      </w:r>
    </w:p>
    <w:p w:rsidR="00EC1FE2" w:rsidRPr="00913652" w:rsidRDefault="00EC1FE2" w:rsidP="00377DDA">
      <w:pPr>
        <w:tabs>
          <w:tab w:val="left" w:pos="5835"/>
        </w:tabs>
        <w:jc w:val="both"/>
        <w:rPr>
          <w:rFonts w:ascii="Times New Roman" w:hAnsi="Times New Roman" w:cs="Times New Roman"/>
          <w:sz w:val="24"/>
          <w:szCs w:val="24"/>
        </w:rPr>
      </w:pPr>
      <w:r w:rsidRPr="00913652">
        <w:rPr>
          <w:rFonts w:ascii="Times New Roman" w:hAnsi="Times New Roman" w:cs="Times New Roman"/>
          <w:sz w:val="24"/>
          <w:szCs w:val="24"/>
        </w:rPr>
        <w:t>1ª paso: Calcular los términos amortizativos constantes:</w:t>
      </w:r>
    </w:p>
    <w:p w:rsidR="00C87A39" w:rsidRPr="00913652" w:rsidRDefault="00EC1FE2" w:rsidP="00C175CD">
      <w:pPr>
        <w:tabs>
          <w:tab w:val="center" w:pos="4252"/>
        </w:tabs>
        <w:jc w:val="center"/>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c</m:t>
          </m:r>
          <m:r>
            <w:rPr>
              <w:rFonts w:ascii="Cambria Math" w:eastAsiaTheme="minorEastAsia" w:hAnsi="Times New Roman" w:cs="Times New Roman"/>
              <w:sz w:val="24"/>
              <w:szCs w:val="24"/>
            </w:rPr>
            <m:t>=</m:t>
          </m:r>
          <m:d>
            <m:dPr>
              <m:begChr m:val="["/>
              <m:endChr m:val="]"/>
              <m:ctrlPr>
                <w:rPr>
                  <w:rFonts w:ascii="Cambria Math" w:eastAsiaTheme="minorEastAsia" w:hAnsi="Times New Roman" w:cs="Times New Roman"/>
                  <w:i/>
                  <w:sz w:val="24"/>
                  <w:szCs w:val="24"/>
                </w:rPr>
              </m:ctrlPr>
            </m:dPr>
            <m:e>
              <m:f>
                <m:fPr>
                  <m:ctrlPr>
                    <w:rPr>
                      <w:rFonts w:ascii="Cambria Math" w:eastAsiaTheme="minorEastAsia" w:hAnsi="Times New Roman" w:cs="Times New Roman"/>
                      <w:i/>
                      <w:sz w:val="24"/>
                      <w:szCs w:val="24"/>
                    </w:rPr>
                  </m:ctrlPr>
                </m:fPr>
                <m:num>
                  <m:r>
                    <w:rPr>
                      <w:rFonts w:ascii="Cambria Math" w:eastAsiaTheme="minorEastAsia" w:hAnsi="Times New Roman" w:cs="Times New Roman"/>
                      <w:sz w:val="24"/>
                      <w:szCs w:val="24"/>
                      <w:lang w:val="en-US"/>
                    </w:rPr>
                    <m:t>60000</m:t>
                  </m:r>
                  <m:r>
                    <w:rPr>
                      <w:rFonts w:ascii="Cambria Math" w:eastAsiaTheme="minorEastAsia" w:hAnsi="Cambria Math" w:cs="Times New Roman"/>
                      <w:sz w:val="24"/>
                      <w:szCs w:val="24"/>
                      <w:lang w:val="en-US"/>
                    </w:rPr>
                    <m:t>*</m:t>
                  </m:r>
                  <m:r>
                    <w:rPr>
                      <w:rFonts w:ascii="Cambria Math" w:eastAsiaTheme="minorEastAsia" w:hAnsi="Times New Roman" w:cs="Times New Roman"/>
                      <w:sz w:val="24"/>
                      <w:szCs w:val="24"/>
                      <w:lang w:val="en-US"/>
                    </w:rPr>
                    <m:t>8</m:t>
                  </m:r>
                </m:num>
                <m:den>
                  <m:r>
                    <m:rPr>
                      <m:sty m:val="p"/>
                    </m:rPr>
                    <w:rPr>
                      <w:rFonts w:ascii="Cambria Math" w:hAnsi="Times New Roman" w:cs="Times New Roman"/>
                      <w:sz w:val="24"/>
                      <w:szCs w:val="24"/>
                      <w:vertAlign w:val="superscript"/>
                    </w:rPr>
                    <m:t xml:space="preserve"> 1</m:t>
                  </m:r>
                  <m:r>
                    <m:rPr>
                      <m:sty m:val="p"/>
                    </m:rPr>
                    <w:rPr>
                      <w:rFonts w:ascii="Cambria Math" w:hAnsi="Times New Roman" w:cs="Times New Roman"/>
                      <w:sz w:val="24"/>
                      <w:szCs w:val="24"/>
                      <w:vertAlign w:val="superscript"/>
                    </w:rPr>
                    <m:t>-</m:t>
                  </m:r>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m:t>
                          </m:r>
                          <m:r>
                            <m:rPr>
                              <m:sty m:val="p"/>
                            </m:rPr>
                            <w:rPr>
                              <w:rFonts w:ascii="Cambria Math" w:hAnsi="Times New Roman" w:cs="Times New Roman"/>
                              <w:sz w:val="24"/>
                              <w:szCs w:val="24"/>
                              <w:lang w:val="en-US"/>
                            </w:rPr>
                            <m:t>10</m:t>
                          </m: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5</m:t>
                      </m:r>
                    </m:sup>
                  </m:sSup>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Times New Roman" w:cs="Times New Roman"/>
                      <w:sz w:val="24"/>
                      <w:szCs w:val="24"/>
                      <w:lang w:val="en-US"/>
                    </w:rPr>
                    <m:t>60000</m:t>
                  </m:r>
                  <m:r>
                    <w:rPr>
                      <w:rFonts w:ascii="Times New Roman" w:eastAsiaTheme="minorEastAsia" w:hAnsi="Cambria Math" w:cs="Times New Roman"/>
                      <w:sz w:val="24"/>
                      <w:szCs w:val="24"/>
                    </w:rPr>
                    <m:t>*</m:t>
                  </m:r>
                  <m:r>
                    <m:rPr>
                      <m:sty m:val="p"/>
                    </m:rPr>
                    <w:rPr>
                      <w:rFonts w:ascii="Cambria Math" w:hAnsi="Times New Roman" w:cs="Times New Roman"/>
                      <w:sz w:val="24"/>
                      <w:szCs w:val="24"/>
                      <w:u w:val="single"/>
                      <w:lang w:val="en-US"/>
                    </w:rPr>
                    <m:t>10</m:t>
                  </m:r>
                </m:num>
                <m:den>
                  <m:sSup>
                    <m:sSupPr>
                      <m:ctrlPr>
                        <w:rPr>
                          <w:rFonts w:ascii="Cambria Math" w:hAnsi="Times New Roman" w:cs="Times New Roman"/>
                          <w:sz w:val="24"/>
                          <w:szCs w:val="24"/>
                          <w:vertAlign w:val="superscript"/>
                          <w:lang w:val="en-US"/>
                        </w:rPr>
                      </m:ctrlPr>
                    </m:sSupPr>
                    <m:e>
                      <m:r>
                        <m:rPr>
                          <m:sty m:val="p"/>
                        </m:rPr>
                        <w:rPr>
                          <w:rFonts w:ascii="Cambria Math" w:hAnsi="Times New Roman" w:cs="Times New Roman"/>
                          <w:sz w:val="24"/>
                          <w:szCs w:val="24"/>
                        </w:rPr>
                        <m:t>1</m:t>
                      </m:r>
                      <m:r>
                        <m:rPr>
                          <m:sty m:val="p"/>
                        </m:rPr>
                        <w:rPr>
                          <w:rFonts w:ascii="Cambria Math" w:hAnsi="Times New Roman" w:cs="Times New Roman"/>
                          <w:sz w:val="24"/>
                          <w:szCs w:val="24"/>
                        </w:rPr>
                        <m:t>-</m:t>
                      </m:r>
                      <m:r>
                        <m:rPr>
                          <m:sty m:val="p"/>
                        </m:rPr>
                        <w:rPr>
                          <w:rFonts w:ascii="Cambria Math" w:hAnsi="Times New Roman" w:cs="Times New Roman"/>
                          <w:sz w:val="24"/>
                          <w:szCs w:val="24"/>
                        </w:rPr>
                        <m:t xml:space="preserve"> </m:t>
                      </m:r>
                      <m:d>
                        <m:dPr>
                          <m:ctrlPr>
                            <w:rPr>
                              <w:rFonts w:ascii="Cambria Math" w:hAnsi="Times New Roman" w:cs="Times New Roman"/>
                              <w:sz w:val="24"/>
                              <w:szCs w:val="24"/>
                            </w:rPr>
                          </m:ctrlPr>
                        </m:dPr>
                        <m:e>
                          <m:r>
                            <m:rPr>
                              <m:sty m:val="p"/>
                            </m:rPr>
                            <w:rPr>
                              <w:rFonts w:ascii="Cambria Math" w:hAnsi="Times New Roman" w:cs="Times New Roman"/>
                              <w:sz w:val="24"/>
                              <w:szCs w:val="24"/>
                            </w:rPr>
                            <m:t>1+</m:t>
                          </m:r>
                          <m:r>
                            <m:rPr>
                              <m:sty m:val="p"/>
                            </m:rPr>
                            <w:rPr>
                              <w:rFonts w:ascii="Cambria Math" w:hAnsi="Times New Roman" w:cs="Times New Roman"/>
                              <w:sz w:val="24"/>
                              <w:szCs w:val="24"/>
                              <w:lang w:val="en-US"/>
                            </w:rPr>
                            <m:t>8</m:t>
                          </m:r>
                        </m:e>
                      </m:d>
                    </m:e>
                    <m:sup>
                      <m:r>
                        <m:rPr>
                          <m:sty m:val="p"/>
                        </m:rPr>
                        <w:rPr>
                          <w:rFonts w:ascii="Times New Roman" w:hAnsi="Times New Roman" w:cs="Times New Roman"/>
                          <w:sz w:val="24"/>
                          <w:szCs w:val="24"/>
                          <w:vertAlign w:val="superscript"/>
                        </w:rPr>
                        <m:t>-</m:t>
                      </m:r>
                      <m:r>
                        <m:rPr>
                          <m:sty m:val="p"/>
                        </m:rPr>
                        <w:rPr>
                          <w:rFonts w:ascii="Cambria Math" w:hAnsi="Times New Roman" w:cs="Times New Roman"/>
                          <w:sz w:val="24"/>
                          <w:szCs w:val="24"/>
                          <w:vertAlign w:val="superscript"/>
                        </w:rPr>
                        <m:t>5</m:t>
                      </m:r>
                    </m:sup>
                  </m:sSup>
                </m:den>
              </m:f>
            </m:e>
          </m:d>
          <m:r>
            <w:rPr>
              <w:rFonts w:ascii="Cambria Math" w:eastAsiaTheme="minorEastAsia" w:hAnsi="Times New Roman" w:cs="Times New Roman"/>
              <w:sz w:val="24"/>
              <w:szCs w:val="24"/>
            </w:rPr>
            <m:t>=[12662.27,18784.23]</m:t>
          </m:r>
        </m:oMath>
      </m:oMathPara>
    </w:p>
    <w:p w:rsidR="00913652" w:rsidRDefault="00913652" w:rsidP="00377DDA">
      <w:pPr>
        <w:tabs>
          <w:tab w:val="center" w:pos="4252"/>
        </w:tabs>
        <w:jc w:val="both"/>
        <w:rPr>
          <w:rFonts w:ascii="Times New Roman" w:eastAsiaTheme="minorEastAsia" w:hAnsi="Times New Roman" w:cs="Times New Roman"/>
          <w:sz w:val="24"/>
          <w:szCs w:val="24"/>
        </w:rPr>
      </w:pPr>
    </w:p>
    <w:p w:rsidR="00B3258E" w:rsidRPr="00913652" w:rsidRDefault="00B3258E"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2ª paso: Determinar la cuota de amortización correspondiente al primer período:</w:t>
      </w:r>
    </w:p>
    <w:p w:rsidR="00B3258E" w:rsidRDefault="00B3258E" w:rsidP="00C175CD">
      <w:pPr>
        <w:tabs>
          <w:tab w:val="center" w:pos="4252"/>
        </w:tabs>
        <w:jc w:val="center"/>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M</w:t>
      </w:r>
      <w:r w:rsidR="004E5A35" w:rsidRPr="00913652">
        <w:rPr>
          <w:rFonts w:ascii="Times New Roman" w:eastAsiaTheme="minorEastAsia" w:hAnsi="Times New Roman" w:cs="Times New Roman"/>
          <w:sz w:val="24"/>
          <w:szCs w:val="24"/>
        </w:rPr>
        <w:t>1</w:t>
      </w:r>
      <w:r w:rsidRPr="00913652">
        <w:rPr>
          <w:rFonts w:ascii="Times New Roman" w:eastAsiaTheme="minorEastAsia" w:hAnsi="Times New Roman" w:cs="Times New Roman"/>
          <w:sz w:val="24"/>
          <w:szCs w:val="24"/>
        </w:rPr>
        <w:t>=</w:t>
      </w:r>
      <m:oMath>
        <m:r>
          <w:rPr>
            <w:rFonts w:ascii="Cambria Math" w:eastAsiaTheme="minorEastAsia" w:hAnsi="Times New Roman" w:cs="Times New Roman"/>
            <w:sz w:val="24"/>
            <w:szCs w:val="24"/>
          </w:rPr>
          <m:t>=</m:t>
        </m:r>
        <m:d>
          <m:dPr>
            <m:begChr m:val="["/>
            <m:endChr m:val="]"/>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12662.27,18784.23</m:t>
            </m:r>
          </m:e>
        </m:d>
        <m:r>
          <w:rPr>
            <w:rFonts w:ascii="Times New Roman" w:eastAsiaTheme="minorEastAsia" w:hAnsi="Times New Roman" w:cs="Times New Roman"/>
            <w:sz w:val="24"/>
            <w:szCs w:val="24"/>
          </w:rPr>
          <m:t>-</m:t>
        </m:r>
        <m:d>
          <m:dPr>
            <m:begChr m:val="["/>
            <m:endChr m:val="]"/>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4800,6000</m:t>
            </m:r>
          </m:e>
        </m:d>
        <m:r>
          <w:rPr>
            <w:rFonts w:ascii="Cambria Math" w:eastAsiaTheme="minorEastAsia" w:hAnsi="Times New Roman" w:cs="Times New Roman"/>
            <w:sz w:val="24"/>
            <w:szCs w:val="24"/>
          </w:rPr>
          <m:t>=[6662.27,13984.23]</m:t>
        </m:r>
      </m:oMath>
    </w:p>
    <w:p w:rsidR="00913652" w:rsidRPr="00913652" w:rsidRDefault="00913652" w:rsidP="00377DDA">
      <w:pPr>
        <w:tabs>
          <w:tab w:val="center" w:pos="4252"/>
        </w:tabs>
        <w:jc w:val="both"/>
        <w:rPr>
          <w:rFonts w:ascii="Times New Roman" w:eastAsiaTheme="minorEastAsia" w:hAnsi="Times New Roman" w:cs="Times New Roman"/>
          <w:sz w:val="24"/>
          <w:szCs w:val="24"/>
        </w:rPr>
      </w:pPr>
    </w:p>
    <w:p w:rsidR="004E5A35" w:rsidRPr="00913652" w:rsidRDefault="004E5A35" w:rsidP="00377DDA">
      <w:pPr>
        <w:tabs>
          <w:tab w:val="center" w:pos="4252"/>
        </w:tabs>
        <w:jc w:val="both"/>
        <w:rPr>
          <w:rFonts w:ascii="Times New Roman" w:eastAsia="Times New Roman" w:hAnsi="Times New Roman" w:cs="Times New Roman"/>
          <w:sz w:val="24"/>
          <w:szCs w:val="24"/>
        </w:rPr>
      </w:pPr>
      <w:r w:rsidRPr="00913652">
        <w:rPr>
          <w:rFonts w:ascii="Times New Roman" w:eastAsia="Times New Roman" w:hAnsi="Times New Roman" w:cs="Times New Roman"/>
          <w:sz w:val="24"/>
          <w:szCs w:val="24"/>
        </w:rPr>
        <w:t>3ªpaso : Determinar las restantes cuotas de amortización :</w:t>
      </w:r>
    </w:p>
    <w:p w:rsidR="004E5A35" w:rsidRPr="00913652" w:rsidRDefault="004E5A35" w:rsidP="00C175CD">
      <w:pPr>
        <w:tabs>
          <w:tab w:val="center" w:pos="4252"/>
        </w:tabs>
        <w:jc w:val="center"/>
        <w:rPr>
          <w:rFonts w:ascii="Times New Roman" w:eastAsiaTheme="minorEastAsia" w:hAnsi="Times New Roman" w:cs="Times New Roman"/>
          <w:sz w:val="24"/>
          <w:szCs w:val="24"/>
        </w:rPr>
      </w:pPr>
      <w:r w:rsidRPr="00913652">
        <w:rPr>
          <w:rFonts w:ascii="Times New Roman" w:eastAsia="Times New Roman" w:hAnsi="Times New Roman" w:cs="Times New Roman"/>
          <w:sz w:val="24"/>
          <w:szCs w:val="24"/>
        </w:rPr>
        <w:t>M2=</w:t>
      </w:r>
      <w:r w:rsidRPr="00913652">
        <w:rPr>
          <w:rFonts w:ascii="Times New Roman" w:eastAsiaTheme="minorEastAsia" w:hAnsi="Times New Roman" w:cs="Times New Roman"/>
          <w:sz w:val="24"/>
          <w:szCs w:val="24"/>
        </w:rPr>
        <w:t xml:space="preserve"> M1*(1+I)=</w:t>
      </w:r>
      <m:oMath>
        <m:r>
          <w:rPr>
            <w:rFonts w:ascii="Cambria Math" w:eastAsiaTheme="minorEastAsia" w:hAnsi="Times New Roman" w:cs="Times New Roman"/>
            <w:sz w:val="24"/>
            <w:szCs w:val="24"/>
          </w:rPr>
          <m:t xml:space="preserve">[6662.27,13984.23] </m:t>
        </m:r>
        <m:r>
          <w:rPr>
            <w:rFonts w:ascii="Cambria Math" w:eastAsiaTheme="minorEastAsia" w:hAnsi="Cambria Math" w:cs="Times New Roman"/>
            <w:sz w:val="24"/>
            <w:szCs w:val="24"/>
          </w:rPr>
          <m:t>*</m:t>
        </m:r>
        <m:d>
          <m:dPr>
            <m:begChr m:val="["/>
            <m:endChr m:val="]"/>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rPr>
              <m:t>1.08,1.1</m:t>
            </m:r>
          </m:e>
        </m:d>
        <m:r>
          <w:rPr>
            <w:rFonts w:ascii="Cambria Math" w:eastAsiaTheme="minorEastAsia" w:hAnsi="Times New Roman" w:cs="Times New Roman"/>
            <w:sz w:val="24"/>
            <w:szCs w:val="24"/>
          </w:rPr>
          <m:t>=</m:t>
        </m:r>
      </m:oMath>
      <w:r w:rsidR="003006DD">
        <w:rPr>
          <w:rFonts w:ascii="Times New Roman" w:eastAsiaTheme="minorEastAsia" w:hAnsi="Times New Roman" w:cs="Times New Roman"/>
          <w:sz w:val="24"/>
          <w:szCs w:val="24"/>
        </w:rPr>
        <w:t>[</w:t>
      </w:r>
      <w:r w:rsidR="00CD1CC0" w:rsidRPr="00913652">
        <w:rPr>
          <w:rFonts w:ascii="Times New Roman" w:eastAsiaTheme="minorEastAsia" w:hAnsi="Times New Roman" w:cs="Times New Roman"/>
          <w:sz w:val="24"/>
          <w:szCs w:val="24"/>
        </w:rPr>
        <w:t>7195.25,</w:t>
      </w:r>
      <w:r w:rsidR="003006DD">
        <w:rPr>
          <w:rFonts w:ascii="Times New Roman" w:eastAsiaTheme="minorEastAsia" w:hAnsi="Times New Roman" w:cs="Times New Roman"/>
          <w:sz w:val="24"/>
          <w:szCs w:val="24"/>
        </w:rPr>
        <w:t>15382.65]</w:t>
      </w:r>
    </w:p>
    <w:p w:rsidR="004E5A35" w:rsidRPr="00913652" w:rsidRDefault="004E5A35" w:rsidP="00C175CD">
      <w:pPr>
        <w:tabs>
          <w:tab w:val="center" w:pos="4252"/>
        </w:tabs>
        <w:jc w:val="center"/>
        <w:rPr>
          <w:rFonts w:ascii="Times New Roman" w:eastAsiaTheme="minorEastAsia" w:hAnsi="Times New Roman" w:cs="Times New Roman"/>
          <w:sz w:val="24"/>
          <w:szCs w:val="24"/>
        </w:rPr>
      </w:pPr>
      <w:r w:rsidRPr="00913652">
        <w:rPr>
          <w:rFonts w:ascii="Times New Roman" w:eastAsia="Times New Roman" w:hAnsi="Times New Roman" w:cs="Times New Roman"/>
          <w:sz w:val="24"/>
          <w:szCs w:val="24"/>
        </w:rPr>
        <w:lastRenderedPageBreak/>
        <w:t>M3=</w:t>
      </w:r>
      <w:r w:rsidRPr="00913652">
        <w:rPr>
          <w:rFonts w:ascii="Times New Roman" w:eastAsiaTheme="minorEastAsia" w:hAnsi="Times New Roman" w:cs="Times New Roman"/>
          <w:sz w:val="24"/>
          <w:szCs w:val="24"/>
        </w:rPr>
        <w:t xml:space="preserve"> M2*(1+</w:t>
      </w:r>
      <w:r w:rsidR="003006DD">
        <w:rPr>
          <w:rFonts w:ascii="Times New Roman" w:eastAsiaTheme="minorEastAsia" w:hAnsi="Times New Roman" w:cs="Times New Roman"/>
          <w:sz w:val="24"/>
          <w:szCs w:val="24"/>
        </w:rPr>
        <w:t>I)= [7195.25,15382.65]</w:t>
      </w:r>
      <w:r w:rsidR="003F3461" w:rsidRPr="00913652">
        <w:rPr>
          <w:rFonts w:ascii="Times New Roman" w:eastAsiaTheme="minorEastAsia" w:hAnsi="Times New Roman" w:cs="Times New Roman"/>
          <w:sz w:val="24"/>
          <w:szCs w:val="24"/>
        </w:rPr>
        <w:t>*</w:t>
      </w:r>
      <m:oMath>
        <m:d>
          <m:dPr>
            <m:begChr m:val="["/>
            <m:endChr m:val="]"/>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rPr>
              <m:t>1.08,1.1</m:t>
            </m:r>
          </m:e>
        </m:d>
        <m:r>
          <w:rPr>
            <w:rFonts w:ascii="Cambria Math" w:eastAsiaTheme="minorEastAsia" w:hAnsi="Times New Roman" w:cs="Times New Roman"/>
            <w:sz w:val="24"/>
            <w:szCs w:val="24"/>
          </w:rPr>
          <m:t>=</m:t>
        </m:r>
      </m:oMath>
      <w:r w:rsidR="003006DD">
        <w:rPr>
          <w:rFonts w:ascii="Times New Roman" w:eastAsiaTheme="minorEastAsia" w:hAnsi="Times New Roman" w:cs="Times New Roman"/>
          <w:sz w:val="24"/>
          <w:szCs w:val="24"/>
        </w:rPr>
        <w:t>[7770.87,16920.91]</w:t>
      </w:r>
    </w:p>
    <w:p w:rsidR="004E5A35" w:rsidRDefault="003006DD" w:rsidP="00C175CD">
      <w:pPr>
        <w:tabs>
          <w:tab w:val="center" w:pos="4252"/>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M4=[</w:t>
      </w:r>
      <w:r w:rsidR="003F3461" w:rsidRPr="00913652">
        <w:rPr>
          <w:rFonts w:ascii="Times New Roman" w:eastAsia="Times New Roman" w:hAnsi="Times New Roman" w:cs="Times New Roman"/>
          <w:sz w:val="24"/>
          <w:szCs w:val="24"/>
        </w:rPr>
        <w:t>8392.53,18613.00</w:t>
      </w:r>
      <w:r>
        <w:rPr>
          <w:rFonts w:ascii="Times New Roman" w:eastAsia="Times New Roman" w:hAnsi="Times New Roman" w:cs="Times New Roman"/>
          <w:sz w:val="24"/>
          <w:szCs w:val="24"/>
        </w:rPr>
        <w:t>]; M5=[</w:t>
      </w:r>
      <w:r w:rsidR="003F3461" w:rsidRPr="00913652">
        <w:rPr>
          <w:rFonts w:ascii="Times New Roman" w:eastAsia="Times New Roman" w:hAnsi="Times New Roman" w:cs="Times New Roman"/>
          <w:sz w:val="24"/>
          <w:szCs w:val="24"/>
        </w:rPr>
        <w:t>9063.94,20474.30</w:t>
      </w:r>
      <w:r>
        <w:rPr>
          <w:rFonts w:ascii="Times New Roman" w:eastAsia="Times New Roman" w:hAnsi="Times New Roman" w:cs="Times New Roman"/>
          <w:sz w:val="24"/>
          <w:szCs w:val="24"/>
        </w:rPr>
        <w:t>]</w:t>
      </w:r>
    </w:p>
    <w:p w:rsidR="00913652" w:rsidRPr="00913652" w:rsidRDefault="00913652" w:rsidP="00377DDA">
      <w:pPr>
        <w:tabs>
          <w:tab w:val="center" w:pos="4252"/>
        </w:tabs>
        <w:jc w:val="both"/>
        <w:rPr>
          <w:rFonts w:ascii="Times New Roman" w:eastAsia="Times New Roman" w:hAnsi="Times New Roman" w:cs="Times New Roman"/>
          <w:sz w:val="24"/>
          <w:szCs w:val="24"/>
        </w:rPr>
      </w:pPr>
    </w:p>
    <w:p w:rsidR="00E264D1" w:rsidRPr="00913652" w:rsidRDefault="00E264D1" w:rsidP="00377DDA">
      <w:pPr>
        <w:tabs>
          <w:tab w:val="center" w:pos="4252"/>
        </w:tabs>
        <w:jc w:val="both"/>
        <w:rPr>
          <w:rFonts w:ascii="Times New Roman" w:eastAsia="Times New Roman" w:hAnsi="Times New Roman" w:cs="Times New Roman"/>
          <w:sz w:val="24"/>
          <w:szCs w:val="24"/>
        </w:rPr>
      </w:pPr>
      <w:r w:rsidRPr="00913652">
        <w:rPr>
          <w:rFonts w:ascii="Times New Roman" w:eastAsia="Times New Roman" w:hAnsi="Times New Roman" w:cs="Times New Roman"/>
          <w:sz w:val="24"/>
          <w:szCs w:val="24"/>
        </w:rPr>
        <w:t>4ªpaso : Calcular la cuantía del capital pendiente al final del período k, capital vivo.</w:t>
      </w:r>
    </w:p>
    <w:p w:rsidR="00E264D1" w:rsidRPr="005D02B9" w:rsidRDefault="00E264D1" w:rsidP="00377DDA">
      <w:pPr>
        <w:tabs>
          <w:tab w:val="center" w:pos="4252"/>
        </w:tabs>
        <w:jc w:val="both"/>
        <w:rPr>
          <w:rFonts w:ascii="Times New Roman" w:eastAsia="Times New Roman" w:hAnsi="Times New Roman" w:cs="Times New Roman"/>
          <w:sz w:val="24"/>
          <w:szCs w:val="24"/>
          <w:lang w:val="en-US"/>
        </w:rPr>
      </w:pPr>
      <w:r w:rsidRPr="005D02B9">
        <w:rPr>
          <w:rFonts w:ascii="Times New Roman" w:eastAsia="Times New Roman" w:hAnsi="Times New Roman" w:cs="Times New Roman"/>
          <w:sz w:val="24"/>
          <w:szCs w:val="24"/>
          <w:lang w:val="en-US"/>
        </w:rPr>
        <w:t>C</w:t>
      </w:r>
      <w:r w:rsidRPr="005D02B9">
        <w:rPr>
          <w:rFonts w:ascii="Times New Roman" w:eastAsia="Times New Roman" w:hAnsi="Times New Roman" w:cs="Times New Roman"/>
          <w:sz w:val="24"/>
          <w:szCs w:val="24"/>
          <w:vertAlign w:val="subscript"/>
          <w:lang w:val="en-US"/>
        </w:rPr>
        <w:t>K</w:t>
      </w:r>
      <w:r w:rsidRPr="005D02B9">
        <w:rPr>
          <w:rFonts w:ascii="Times New Roman" w:eastAsia="Times New Roman" w:hAnsi="Times New Roman" w:cs="Times New Roman"/>
          <w:sz w:val="24"/>
          <w:szCs w:val="24"/>
          <w:lang w:val="en-US"/>
        </w:rPr>
        <w:t>=C</w:t>
      </w:r>
      <w:r w:rsidRPr="005D02B9">
        <w:rPr>
          <w:rFonts w:ascii="Times New Roman" w:eastAsia="Times New Roman" w:hAnsi="Times New Roman" w:cs="Times New Roman"/>
          <w:sz w:val="24"/>
          <w:szCs w:val="24"/>
          <w:vertAlign w:val="subscript"/>
          <w:lang w:val="en-US"/>
        </w:rPr>
        <w:t>K-1</w:t>
      </w:r>
      <w:r w:rsidRPr="005D02B9">
        <w:rPr>
          <w:rFonts w:ascii="Times New Roman" w:eastAsia="Times New Roman" w:hAnsi="Times New Roman" w:cs="Times New Roman"/>
          <w:sz w:val="24"/>
          <w:szCs w:val="24"/>
          <w:lang w:val="en-US"/>
        </w:rPr>
        <w:t>-M</w:t>
      </w:r>
      <w:r w:rsidRPr="005D02B9">
        <w:rPr>
          <w:rFonts w:ascii="Times New Roman" w:eastAsia="Times New Roman" w:hAnsi="Times New Roman" w:cs="Times New Roman"/>
          <w:sz w:val="24"/>
          <w:szCs w:val="24"/>
          <w:vertAlign w:val="subscript"/>
          <w:lang w:val="en-US"/>
        </w:rPr>
        <w:t>k</w:t>
      </w:r>
      <w:r w:rsidRPr="005D02B9">
        <w:rPr>
          <w:rFonts w:ascii="Times New Roman" w:eastAsia="Times New Roman" w:hAnsi="Times New Roman" w:cs="Times New Roman"/>
          <w:sz w:val="24"/>
          <w:szCs w:val="24"/>
          <w:lang w:val="en-US"/>
        </w:rPr>
        <w:t xml:space="preserve">; </w:t>
      </w:r>
    </w:p>
    <w:p w:rsidR="00E264D1" w:rsidRPr="005D02B9" w:rsidRDefault="00E264D1" w:rsidP="00377DDA">
      <w:pPr>
        <w:tabs>
          <w:tab w:val="center" w:pos="4252"/>
        </w:tabs>
        <w:jc w:val="both"/>
        <w:rPr>
          <w:rFonts w:ascii="Times New Roman" w:eastAsia="Times New Roman" w:hAnsi="Times New Roman" w:cs="Times New Roman"/>
          <w:sz w:val="24"/>
          <w:szCs w:val="24"/>
          <w:lang w:val="en-US"/>
        </w:rPr>
      </w:pPr>
      <w:r w:rsidRPr="005D02B9">
        <w:rPr>
          <w:rFonts w:ascii="Times New Roman" w:eastAsia="Times New Roman" w:hAnsi="Times New Roman" w:cs="Times New Roman"/>
          <w:sz w:val="24"/>
          <w:szCs w:val="24"/>
          <w:lang w:val="en-US"/>
        </w:rPr>
        <w:t>C</w:t>
      </w:r>
      <w:r w:rsidRPr="005D02B9">
        <w:rPr>
          <w:rFonts w:ascii="Times New Roman" w:eastAsia="Times New Roman" w:hAnsi="Times New Roman" w:cs="Times New Roman"/>
          <w:sz w:val="24"/>
          <w:szCs w:val="24"/>
          <w:vertAlign w:val="subscript"/>
          <w:lang w:val="en-US"/>
        </w:rPr>
        <w:t>1</w:t>
      </w:r>
      <w:r w:rsidRPr="005D02B9">
        <w:rPr>
          <w:rFonts w:ascii="Times New Roman" w:eastAsia="Times New Roman" w:hAnsi="Times New Roman" w:cs="Times New Roman"/>
          <w:sz w:val="24"/>
          <w:szCs w:val="24"/>
          <w:lang w:val="en-US"/>
        </w:rPr>
        <w:t>= C</w:t>
      </w:r>
      <w:r w:rsidRPr="005D02B9">
        <w:rPr>
          <w:rFonts w:ascii="Times New Roman" w:eastAsia="Times New Roman" w:hAnsi="Times New Roman" w:cs="Times New Roman"/>
          <w:sz w:val="24"/>
          <w:szCs w:val="24"/>
          <w:vertAlign w:val="subscript"/>
          <w:lang w:val="en-US"/>
        </w:rPr>
        <w:t>0</w:t>
      </w:r>
      <w:r w:rsidRPr="005D02B9">
        <w:rPr>
          <w:rFonts w:ascii="Times New Roman" w:eastAsia="Times New Roman" w:hAnsi="Times New Roman" w:cs="Times New Roman"/>
          <w:sz w:val="24"/>
          <w:szCs w:val="24"/>
          <w:lang w:val="en-US"/>
        </w:rPr>
        <w:t>-M</w:t>
      </w:r>
      <w:r w:rsidRPr="005D02B9">
        <w:rPr>
          <w:rFonts w:ascii="Times New Roman" w:eastAsia="Times New Roman" w:hAnsi="Times New Roman" w:cs="Times New Roman"/>
          <w:sz w:val="24"/>
          <w:szCs w:val="24"/>
          <w:vertAlign w:val="subscript"/>
          <w:lang w:val="en-US"/>
        </w:rPr>
        <w:t>1</w:t>
      </w:r>
      <w:r w:rsidRPr="005D02B9">
        <w:rPr>
          <w:rFonts w:ascii="Times New Roman" w:eastAsia="Times New Roman" w:hAnsi="Times New Roman" w:cs="Times New Roman"/>
          <w:sz w:val="24"/>
          <w:szCs w:val="24"/>
          <w:lang w:val="en-US"/>
        </w:rPr>
        <w:t>=60000-</w:t>
      </w:r>
      <m:oMath>
        <m:d>
          <m:dPr>
            <m:begChr m:val="["/>
            <m:endChr m:val="]"/>
            <m:ctrlPr>
              <w:rPr>
                <w:rFonts w:ascii="Cambria Math" w:eastAsiaTheme="minorEastAsia" w:hAnsi="Times New Roman" w:cs="Times New Roman"/>
                <w:i/>
                <w:sz w:val="24"/>
                <w:szCs w:val="24"/>
                <w:lang w:val="en-US"/>
              </w:rPr>
            </m:ctrlPr>
          </m:dPr>
          <m:e>
            <m:r>
              <w:rPr>
                <w:rFonts w:ascii="Cambria Math" w:eastAsiaTheme="minorEastAsia" w:hAnsi="Times New Roman" w:cs="Times New Roman"/>
                <w:sz w:val="24"/>
                <w:szCs w:val="24"/>
                <w:lang w:val="en-US"/>
              </w:rPr>
              <m:t>6662.27,13984.23</m:t>
            </m:r>
          </m:e>
        </m:d>
        <m:r>
          <w:rPr>
            <w:rFonts w:ascii="Cambria Math" w:eastAsiaTheme="minorEastAsia" w:hAnsi="Times New Roman" w:cs="Times New Roman"/>
            <w:sz w:val="24"/>
            <w:szCs w:val="24"/>
            <w:lang w:val="en-US"/>
          </w:rPr>
          <m:t>=[46015.77,53337.73]</m:t>
        </m:r>
      </m:oMath>
    </w:p>
    <w:p w:rsidR="007C5475" w:rsidRPr="005D02B9" w:rsidRDefault="00E264D1" w:rsidP="00377DDA">
      <w:pPr>
        <w:tabs>
          <w:tab w:val="center" w:pos="4252"/>
        </w:tabs>
        <w:jc w:val="both"/>
        <w:rPr>
          <w:rFonts w:ascii="Times New Roman" w:eastAsiaTheme="minorEastAsia" w:hAnsi="Times New Roman" w:cs="Times New Roman"/>
          <w:sz w:val="24"/>
          <w:szCs w:val="24"/>
          <w:lang w:val="en-US"/>
        </w:rPr>
      </w:pPr>
      <w:r w:rsidRPr="005D02B9">
        <w:rPr>
          <w:rFonts w:ascii="Times New Roman" w:eastAsia="Times New Roman" w:hAnsi="Times New Roman" w:cs="Times New Roman"/>
          <w:sz w:val="24"/>
          <w:szCs w:val="24"/>
          <w:lang w:val="en-US"/>
        </w:rPr>
        <w:t>C</w:t>
      </w:r>
      <w:r w:rsidRPr="005D02B9">
        <w:rPr>
          <w:rFonts w:ascii="Times New Roman" w:eastAsia="Times New Roman" w:hAnsi="Times New Roman" w:cs="Times New Roman"/>
          <w:sz w:val="24"/>
          <w:szCs w:val="24"/>
          <w:vertAlign w:val="subscript"/>
          <w:lang w:val="en-US"/>
        </w:rPr>
        <w:t>2</w:t>
      </w:r>
      <m:oMath>
        <m:r>
          <w:rPr>
            <w:rFonts w:ascii="Cambria Math" w:eastAsiaTheme="minorEastAsia" w:hAnsi="Times New Roman" w:cs="Times New Roman"/>
            <w:sz w:val="24"/>
            <w:szCs w:val="24"/>
            <w:lang w:val="en-US"/>
          </w:rPr>
          <m:t>=[46015.77,53337.73]</m:t>
        </m:r>
      </m:oMath>
      <w:r w:rsidRPr="005D02B9">
        <w:rPr>
          <w:rFonts w:ascii="Times New Roman" w:eastAsia="Times New Roman" w:hAnsi="Times New Roman" w:cs="Times New Roman"/>
          <w:sz w:val="24"/>
          <w:szCs w:val="24"/>
          <w:lang w:val="en-US"/>
        </w:rPr>
        <w:t>-</w:t>
      </w:r>
      <w:r w:rsidR="007C5475" w:rsidRPr="005D02B9">
        <w:rPr>
          <w:rFonts w:ascii="Times New Roman" w:eastAsiaTheme="minorEastAsia" w:hAnsi="Times New Roman" w:cs="Times New Roman"/>
          <w:sz w:val="24"/>
          <w:szCs w:val="24"/>
          <w:lang w:val="en-US"/>
        </w:rPr>
        <w:t xml:space="preserve"> </w:t>
      </w:r>
      <w:r w:rsidR="00F80595">
        <w:rPr>
          <w:rFonts w:ascii="Times New Roman" w:eastAsiaTheme="minorEastAsia" w:hAnsi="Times New Roman" w:cs="Times New Roman"/>
          <w:sz w:val="24"/>
          <w:szCs w:val="24"/>
          <w:lang w:val="en-US"/>
        </w:rPr>
        <w:t>[7195.25,15382.65]=[30633.12,46142.48]</w:t>
      </w:r>
    </w:p>
    <w:p w:rsidR="007C5475" w:rsidRPr="00913652" w:rsidRDefault="00E264D1" w:rsidP="00377DDA">
      <w:pPr>
        <w:tabs>
          <w:tab w:val="center" w:pos="4252"/>
        </w:tabs>
        <w:jc w:val="both"/>
        <w:rPr>
          <w:rFonts w:ascii="Times New Roman" w:eastAsiaTheme="minorEastAsia" w:hAnsi="Times New Roman" w:cs="Times New Roman"/>
          <w:sz w:val="24"/>
          <w:szCs w:val="24"/>
        </w:rPr>
      </w:pPr>
      <w:r w:rsidRPr="005D02B9">
        <w:rPr>
          <w:rFonts w:ascii="Times New Roman" w:eastAsiaTheme="minorEastAsia" w:hAnsi="Times New Roman" w:cs="Times New Roman"/>
          <w:sz w:val="24"/>
          <w:szCs w:val="24"/>
          <w:lang w:val="en-US"/>
        </w:rPr>
        <w:t xml:space="preserve"> </w:t>
      </w:r>
      <w:r w:rsidRPr="00913652">
        <w:rPr>
          <w:rFonts w:ascii="Times New Roman" w:eastAsiaTheme="minorEastAsia" w:hAnsi="Times New Roman" w:cs="Times New Roman"/>
          <w:sz w:val="24"/>
          <w:szCs w:val="24"/>
        </w:rPr>
        <w:t>C</w:t>
      </w:r>
      <w:r w:rsidRPr="00913652">
        <w:rPr>
          <w:rFonts w:ascii="Times New Roman" w:eastAsiaTheme="minorEastAsia" w:hAnsi="Times New Roman" w:cs="Times New Roman"/>
          <w:sz w:val="24"/>
          <w:szCs w:val="24"/>
          <w:vertAlign w:val="subscript"/>
        </w:rPr>
        <w:t>3</w:t>
      </w:r>
      <w:r w:rsidRPr="00913652">
        <w:rPr>
          <w:rFonts w:ascii="Times New Roman" w:eastAsiaTheme="minorEastAsia" w:hAnsi="Times New Roman" w:cs="Times New Roman"/>
          <w:sz w:val="24"/>
          <w:szCs w:val="24"/>
        </w:rPr>
        <w:t>=</w:t>
      </w:r>
      <w:r w:rsidR="00232DEF">
        <w:rPr>
          <w:rFonts w:ascii="Times New Roman" w:eastAsiaTheme="minorEastAsia" w:hAnsi="Times New Roman" w:cs="Times New Roman"/>
          <w:sz w:val="24"/>
          <w:szCs w:val="24"/>
        </w:rPr>
        <w:t>[30633.12,46142.48]</w:t>
      </w:r>
      <w:r w:rsidR="007C5475" w:rsidRPr="00913652">
        <w:rPr>
          <w:rFonts w:ascii="Times New Roman" w:eastAsiaTheme="minorEastAsia" w:hAnsi="Times New Roman" w:cs="Times New Roman"/>
          <w:sz w:val="24"/>
          <w:szCs w:val="24"/>
        </w:rPr>
        <w:t>-</w:t>
      </w:r>
      <w:r w:rsidR="00232DEF">
        <w:rPr>
          <w:rFonts w:ascii="Times New Roman" w:eastAsiaTheme="minorEastAsia" w:hAnsi="Times New Roman" w:cs="Times New Roman"/>
          <w:sz w:val="24"/>
          <w:szCs w:val="24"/>
        </w:rPr>
        <w:t>[7770.87,16920.91]=[13712.21,38371.61]</w:t>
      </w:r>
    </w:p>
    <w:p w:rsidR="007C5475" w:rsidRPr="00913652" w:rsidRDefault="007C5475" w:rsidP="00377DDA">
      <w:pPr>
        <w:tabs>
          <w:tab w:val="center" w:pos="4252"/>
        </w:tabs>
        <w:jc w:val="both"/>
        <w:rPr>
          <w:rFonts w:ascii="Times New Roman" w:eastAsia="Times New Roman" w:hAnsi="Times New Roman" w:cs="Times New Roman"/>
          <w:sz w:val="24"/>
          <w:szCs w:val="24"/>
        </w:rPr>
      </w:pPr>
      <w:r w:rsidRPr="00913652">
        <w:rPr>
          <w:rFonts w:ascii="Times New Roman" w:eastAsiaTheme="minorEastAsia" w:hAnsi="Times New Roman" w:cs="Times New Roman"/>
          <w:sz w:val="24"/>
          <w:szCs w:val="24"/>
        </w:rPr>
        <w:t>C</w:t>
      </w:r>
      <w:r w:rsidRPr="00913652">
        <w:rPr>
          <w:rFonts w:ascii="Times New Roman" w:eastAsiaTheme="minorEastAsia" w:hAnsi="Times New Roman" w:cs="Times New Roman"/>
          <w:sz w:val="24"/>
          <w:szCs w:val="24"/>
          <w:vertAlign w:val="subscript"/>
        </w:rPr>
        <w:t>4</w:t>
      </w:r>
      <w:r w:rsidRPr="00913652">
        <w:rPr>
          <w:rFonts w:ascii="Times New Roman" w:eastAsiaTheme="minorEastAsia" w:hAnsi="Times New Roman" w:cs="Times New Roman"/>
          <w:sz w:val="24"/>
          <w:szCs w:val="24"/>
        </w:rPr>
        <w:t>=</w:t>
      </w:r>
      <w:r w:rsidR="00232DEF">
        <w:rPr>
          <w:rFonts w:ascii="Times New Roman" w:eastAsiaTheme="minorEastAsia" w:hAnsi="Times New Roman" w:cs="Times New Roman"/>
          <w:sz w:val="24"/>
          <w:szCs w:val="24"/>
        </w:rPr>
        <w:t>[13712.21,38371.61]</w:t>
      </w:r>
      <w:r w:rsidR="003F3461" w:rsidRPr="00913652">
        <w:rPr>
          <w:rFonts w:ascii="Times New Roman" w:eastAsiaTheme="minorEastAsia" w:hAnsi="Times New Roman" w:cs="Times New Roman"/>
          <w:sz w:val="24"/>
          <w:szCs w:val="24"/>
        </w:rPr>
        <w:t>-</w:t>
      </w:r>
      <w:r w:rsidR="00232DEF">
        <w:rPr>
          <w:rFonts w:ascii="Times New Roman" w:eastAsia="Times New Roman" w:hAnsi="Times New Roman" w:cs="Times New Roman"/>
          <w:sz w:val="24"/>
          <w:szCs w:val="24"/>
        </w:rPr>
        <w:t xml:space="preserve"> [8392.53,18613.00]=[</w:t>
      </w:r>
      <w:r w:rsidR="003F3461" w:rsidRPr="00913652">
        <w:rPr>
          <w:rFonts w:ascii="Times New Roman" w:eastAsia="Times New Roman" w:hAnsi="Times New Roman" w:cs="Times New Roman"/>
          <w:sz w:val="24"/>
          <w:szCs w:val="24"/>
        </w:rPr>
        <w:t>0</w:t>
      </w:r>
      <w:r w:rsidR="00BE6B71" w:rsidRPr="00913652">
        <w:rPr>
          <w:rFonts w:ascii="Times New Roman" w:eastAsia="Times New Roman" w:hAnsi="Times New Roman" w:cs="Times New Roman"/>
          <w:sz w:val="24"/>
          <w:szCs w:val="24"/>
        </w:rPr>
        <w:t>.00</w:t>
      </w:r>
      <w:r w:rsidR="003F3461" w:rsidRPr="00913652">
        <w:rPr>
          <w:rFonts w:ascii="Times New Roman" w:eastAsia="Times New Roman" w:hAnsi="Times New Roman" w:cs="Times New Roman"/>
          <w:sz w:val="24"/>
          <w:szCs w:val="24"/>
        </w:rPr>
        <w:t>,</w:t>
      </w:r>
      <w:r w:rsidR="00232DEF">
        <w:rPr>
          <w:rFonts w:ascii="Times New Roman" w:eastAsia="Times New Roman" w:hAnsi="Times New Roman" w:cs="Times New Roman"/>
          <w:sz w:val="24"/>
          <w:szCs w:val="24"/>
        </w:rPr>
        <w:t>29979.08]</w:t>
      </w:r>
    </w:p>
    <w:p w:rsidR="00227DA1" w:rsidRPr="00913652" w:rsidRDefault="007C5475" w:rsidP="00377DDA">
      <w:pPr>
        <w:tabs>
          <w:tab w:val="center" w:pos="4252"/>
        </w:tabs>
        <w:jc w:val="both"/>
        <w:rPr>
          <w:rFonts w:ascii="Times New Roman" w:eastAsia="Times New Roman" w:hAnsi="Times New Roman" w:cs="Times New Roman"/>
          <w:sz w:val="24"/>
          <w:szCs w:val="24"/>
        </w:rPr>
      </w:pPr>
      <w:r w:rsidRPr="00913652">
        <w:rPr>
          <w:rFonts w:ascii="Times New Roman" w:eastAsiaTheme="minorEastAsia" w:hAnsi="Times New Roman" w:cs="Times New Roman"/>
          <w:sz w:val="24"/>
          <w:szCs w:val="24"/>
        </w:rPr>
        <w:t>C</w:t>
      </w:r>
      <w:r w:rsidRPr="00913652">
        <w:rPr>
          <w:rFonts w:ascii="Times New Roman" w:eastAsiaTheme="minorEastAsia" w:hAnsi="Times New Roman" w:cs="Times New Roman"/>
          <w:sz w:val="24"/>
          <w:szCs w:val="24"/>
          <w:vertAlign w:val="subscript"/>
        </w:rPr>
        <w:t>5</w:t>
      </w:r>
      <w:r w:rsidRPr="00913652">
        <w:rPr>
          <w:rFonts w:ascii="Times New Roman" w:eastAsia="Times New Roman" w:hAnsi="Times New Roman" w:cs="Times New Roman"/>
          <w:sz w:val="24"/>
          <w:szCs w:val="24"/>
        </w:rPr>
        <w:t>=</w:t>
      </w:r>
      <w:r w:rsidR="00232DEF">
        <w:rPr>
          <w:rFonts w:ascii="Times New Roman" w:eastAsia="Times New Roman" w:hAnsi="Times New Roman" w:cs="Times New Roman"/>
          <w:sz w:val="24"/>
          <w:szCs w:val="24"/>
        </w:rPr>
        <w:t>[0,29979.08]- [9063.94,20474.30]=[0.00,20915.14]</w:t>
      </w:r>
    </w:p>
    <w:p w:rsidR="00232DEF" w:rsidRDefault="00232DEF" w:rsidP="00377DDA">
      <w:pPr>
        <w:tabs>
          <w:tab w:val="center" w:pos="4252"/>
        </w:tabs>
        <w:jc w:val="both"/>
        <w:rPr>
          <w:rFonts w:ascii="Times New Roman" w:eastAsia="Times New Roman" w:hAnsi="Times New Roman" w:cs="Times New Roman"/>
          <w:sz w:val="24"/>
          <w:szCs w:val="24"/>
        </w:rPr>
      </w:pPr>
    </w:p>
    <w:p w:rsidR="00232DEF" w:rsidRDefault="00232DEF" w:rsidP="00377DDA">
      <w:pPr>
        <w:tabs>
          <w:tab w:val="center" w:pos="4252"/>
        </w:tabs>
        <w:jc w:val="both"/>
        <w:rPr>
          <w:rFonts w:ascii="Times New Roman" w:eastAsia="Times New Roman" w:hAnsi="Times New Roman" w:cs="Times New Roman"/>
          <w:sz w:val="24"/>
          <w:szCs w:val="24"/>
        </w:rPr>
      </w:pPr>
    </w:p>
    <w:p w:rsidR="00232DEF" w:rsidRDefault="00232DEF" w:rsidP="00377DDA">
      <w:pPr>
        <w:tabs>
          <w:tab w:val="center" w:pos="4252"/>
        </w:tabs>
        <w:jc w:val="both"/>
        <w:rPr>
          <w:rFonts w:ascii="Times New Roman" w:eastAsia="Times New Roman" w:hAnsi="Times New Roman" w:cs="Times New Roman"/>
          <w:sz w:val="24"/>
          <w:szCs w:val="24"/>
        </w:rPr>
      </w:pPr>
    </w:p>
    <w:p w:rsidR="00232DEF" w:rsidRDefault="00232DEF" w:rsidP="00377DDA">
      <w:pPr>
        <w:tabs>
          <w:tab w:val="center" w:pos="4252"/>
        </w:tabs>
        <w:jc w:val="both"/>
        <w:rPr>
          <w:rFonts w:ascii="Times New Roman" w:eastAsia="Times New Roman" w:hAnsi="Times New Roman" w:cs="Times New Roman"/>
          <w:sz w:val="24"/>
          <w:szCs w:val="24"/>
        </w:rPr>
      </w:pPr>
    </w:p>
    <w:p w:rsidR="00232DEF" w:rsidRDefault="00232DEF" w:rsidP="00377DDA">
      <w:pPr>
        <w:tabs>
          <w:tab w:val="center" w:pos="4252"/>
        </w:tabs>
        <w:jc w:val="both"/>
        <w:rPr>
          <w:rFonts w:ascii="Times New Roman" w:eastAsia="Times New Roman" w:hAnsi="Times New Roman" w:cs="Times New Roman"/>
          <w:sz w:val="24"/>
          <w:szCs w:val="24"/>
        </w:rPr>
      </w:pPr>
    </w:p>
    <w:p w:rsidR="00232DEF" w:rsidRDefault="00232DEF" w:rsidP="00377DDA">
      <w:pPr>
        <w:tabs>
          <w:tab w:val="center" w:pos="4252"/>
        </w:tabs>
        <w:jc w:val="both"/>
        <w:rPr>
          <w:rFonts w:ascii="Times New Roman" w:eastAsia="Times New Roman" w:hAnsi="Times New Roman" w:cs="Times New Roman"/>
          <w:sz w:val="24"/>
          <w:szCs w:val="24"/>
        </w:rPr>
      </w:pPr>
    </w:p>
    <w:p w:rsidR="00232DEF" w:rsidRDefault="00232DEF" w:rsidP="00377DDA">
      <w:pPr>
        <w:tabs>
          <w:tab w:val="center" w:pos="4252"/>
        </w:tabs>
        <w:jc w:val="both"/>
        <w:rPr>
          <w:rFonts w:ascii="Times New Roman" w:eastAsia="Times New Roman" w:hAnsi="Times New Roman" w:cs="Times New Roman"/>
          <w:sz w:val="24"/>
          <w:szCs w:val="24"/>
        </w:rPr>
      </w:pPr>
    </w:p>
    <w:p w:rsidR="00232DEF" w:rsidRDefault="00232DEF" w:rsidP="00377DDA">
      <w:pPr>
        <w:tabs>
          <w:tab w:val="center" w:pos="4252"/>
        </w:tabs>
        <w:jc w:val="both"/>
        <w:rPr>
          <w:rFonts w:ascii="Times New Roman" w:eastAsia="Times New Roman" w:hAnsi="Times New Roman" w:cs="Times New Roman"/>
          <w:sz w:val="24"/>
          <w:szCs w:val="24"/>
        </w:rPr>
      </w:pPr>
    </w:p>
    <w:p w:rsidR="00232DEF" w:rsidRDefault="00232DEF" w:rsidP="00377DDA">
      <w:pPr>
        <w:tabs>
          <w:tab w:val="center" w:pos="4252"/>
        </w:tabs>
        <w:jc w:val="both"/>
        <w:rPr>
          <w:rFonts w:ascii="Times New Roman" w:eastAsia="Times New Roman" w:hAnsi="Times New Roman" w:cs="Times New Roman"/>
          <w:sz w:val="24"/>
          <w:szCs w:val="24"/>
        </w:rPr>
      </w:pPr>
    </w:p>
    <w:p w:rsidR="00232DEF" w:rsidRDefault="00232DEF" w:rsidP="00377DDA">
      <w:pPr>
        <w:tabs>
          <w:tab w:val="center" w:pos="4252"/>
        </w:tabs>
        <w:jc w:val="both"/>
        <w:rPr>
          <w:rFonts w:ascii="Times New Roman" w:eastAsia="Times New Roman" w:hAnsi="Times New Roman" w:cs="Times New Roman"/>
          <w:sz w:val="24"/>
          <w:szCs w:val="24"/>
        </w:rPr>
      </w:pPr>
    </w:p>
    <w:p w:rsidR="0075524D" w:rsidRPr="00232DEF" w:rsidRDefault="0075524D" w:rsidP="00232DEF">
      <w:pPr>
        <w:tabs>
          <w:tab w:val="center" w:pos="4252"/>
        </w:tabs>
        <w:jc w:val="both"/>
        <w:rPr>
          <w:rFonts w:ascii="Times New Roman" w:eastAsia="Times New Roman" w:hAnsi="Times New Roman" w:cs="Times New Roman"/>
          <w:sz w:val="24"/>
          <w:szCs w:val="24"/>
        </w:rPr>
        <w:sectPr w:rsidR="0075524D" w:rsidRPr="00232DEF" w:rsidSect="00C175CD">
          <w:footerReference w:type="default" r:id="rId9"/>
          <w:pgSz w:w="11906" w:h="16838"/>
          <w:pgMar w:top="1418" w:right="1418" w:bottom="1418" w:left="1418" w:header="709" w:footer="709" w:gutter="0"/>
          <w:cols w:space="708"/>
          <w:docGrid w:linePitch="360"/>
        </w:sectPr>
      </w:pPr>
    </w:p>
    <w:p w:rsidR="00C175CD" w:rsidRDefault="00C175CD" w:rsidP="00377DDA">
      <w:pPr>
        <w:tabs>
          <w:tab w:val="center" w:pos="4252"/>
        </w:tabs>
        <w:jc w:val="both"/>
        <w:rPr>
          <w:rFonts w:eastAsia="Times New Roman"/>
          <w:b/>
          <w:szCs w:val="22"/>
        </w:rPr>
      </w:pPr>
    </w:p>
    <w:tbl>
      <w:tblPr>
        <w:tblpPr w:leftFromText="141" w:rightFromText="141" w:horzAnchor="margin" w:tblpXSpec="right" w:tblpY="1485"/>
        <w:tblW w:w="13504" w:type="dxa"/>
        <w:tblCellMar>
          <w:left w:w="70" w:type="dxa"/>
          <w:right w:w="70" w:type="dxa"/>
        </w:tblCellMar>
        <w:tblLook w:val="04A0"/>
      </w:tblPr>
      <w:tblGrid>
        <w:gridCol w:w="1403"/>
        <w:gridCol w:w="2572"/>
        <w:gridCol w:w="2268"/>
        <w:gridCol w:w="2337"/>
        <w:gridCol w:w="2462"/>
        <w:gridCol w:w="2462"/>
      </w:tblGrid>
      <w:tr w:rsidR="00BE6B71" w:rsidRPr="00BE6B71" w:rsidTr="0075524D">
        <w:trPr>
          <w:trHeight w:val="775"/>
        </w:trPr>
        <w:tc>
          <w:tcPr>
            <w:tcW w:w="1403" w:type="dxa"/>
            <w:tcBorders>
              <w:top w:val="single" w:sz="8" w:space="0" w:color="auto"/>
              <w:left w:val="single" w:sz="8" w:space="0" w:color="auto"/>
              <w:bottom w:val="nil"/>
              <w:right w:val="single" w:sz="4" w:space="0" w:color="auto"/>
            </w:tcBorders>
            <w:shd w:val="clear" w:color="000000" w:fill="F2F2F2"/>
            <w:noWrap/>
            <w:vAlign w:val="bottom"/>
            <w:hideMark/>
          </w:tcPr>
          <w:p w:rsidR="00BE6B71" w:rsidRPr="00BE6B71" w:rsidRDefault="00390FC7" w:rsidP="0075524D">
            <w:pPr>
              <w:spacing w:after="0" w:line="240" w:lineRule="auto"/>
              <w:jc w:val="both"/>
              <w:rPr>
                <w:rFonts w:ascii="Calibri" w:eastAsia="Times New Roman" w:hAnsi="Calibri" w:cs="Times New Roman"/>
                <w:b/>
                <w:bCs/>
                <w:color w:val="000000"/>
                <w:szCs w:val="22"/>
                <w:lang w:eastAsia="es-ES"/>
              </w:rPr>
            </w:pPr>
            <w:r>
              <w:rPr>
                <w:rFonts w:ascii="Calibri" w:eastAsia="Times New Roman" w:hAnsi="Calibri" w:cs="Times New Roman"/>
                <w:b/>
                <w:bCs/>
                <w:color w:val="000000"/>
                <w:szCs w:val="22"/>
                <w:lang w:eastAsia="es-ES"/>
              </w:rPr>
              <w:t xml:space="preserve">   </w:t>
            </w:r>
            <w:r w:rsidR="00BE6B71" w:rsidRPr="00BE6B71">
              <w:rPr>
                <w:rFonts w:ascii="Calibri" w:eastAsia="Times New Roman" w:hAnsi="Calibri" w:cs="Times New Roman"/>
                <w:b/>
                <w:bCs/>
                <w:color w:val="000000"/>
                <w:szCs w:val="22"/>
                <w:lang w:eastAsia="es-ES"/>
              </w:rPr>
              <w:t>Período(k)</w:t>
            </w:r>
          </w:p>
        </w:tc>
        <w:tc>
          <w:tcPr>
            <w:tcW w:w="2572" w:type="dxa"/>
            <w:tcBorders>
              <w:top w:val="single" w:sz="8" w:space="0" w:color="auto"/>
              <w:left w:val="nil"/>
              <w:bottom w:val="nil"/>
              <w:right w:val="single" w:sz="4" w:space="0" w:color="auto"/>
            </w:tcBorders>
            <w:shd w:val="clear" w:color="000000" w:fill="F2F2F2"/>
            <w:noWrap/>
            <w:vAlign w:val="bottom"/>
            <w:hideMark/>
          </w:tcPr>
          <w:p w:rsidR="00BE6B71" w:rsidRPr="00BE6B71" w:rsidRDefault="00BE6B71" w:rsidP="0075524D">
            <w:pPr>
              <w:spacing w:after="0" w:line="240" w:lineRule="auto"/>
              <w:jc w:val="both"/>
              <w:rPr>
                <w:rFonts w:ascii="Calibri" w:eastAsia="Times New Roman" w:hAnsi="Calibri" w:cs="Times New Roman"/>
                <w:b/>
                <w:bCs/>
                <w:color w:val="000000"/>
                <w:szCs w:val="22"/>
                <w:lang w:eastAsia="es-ES"/>
              </w:rPr>
            </w:pPr>
            <w:r w:rsidRPr="00BE6B71">
              <w:rPr>
                <w:rFonts w:ascii="Calibri" w:eastAsia="Times New Roman" w:hAnsi="Calibri" w:cs="Times New Roman"/>
                <w:b/>
                <w:bCs/>
                <w:color w:val="000000"/>
                <w:szCs w:val="22"/>
                <w:lang w:eastAsia="es-ES"/>
              </w:rPr>
              <w:t>Térm.amortz.(a)</w:t>
            </w:r>
          </w:p>
        </w:tc>
        <w:tc>
          <w:tcPr>
            <w:tcW w:w="2268" w:type="dxa"/>
            <w:tcBorders>
              <w:top w:val="single" w:sz="8" w:space="0" w:color="auto"/>
              <w:left w:val="nil"/>
              <w:bottom w:val="nil"/>
              <w:right w:val="single" w:sz="4" w:space="0" w:color="auto"/>
            </w:tcBorders>
            <w:shd w:val="clear" w:color="000000" w:fill="F2F2F2"/>
            <w:noWrap/>
            <w:vAlign w:val="bottom"/>
            <w:hideMark/>
          </w:tcPr>
          <w:p w:rsidR="00BE6B71" w:rsidRPr="00BE6B71" w:rsidRDefault="00883F07" w:rsidP="0075524D">
            <w:pPr>
              <w:spacing w:after="0" w:line="240" w:lineRule="auto"/>
              <w:jc w:val="both"/>
              <w:rPr>
                <w:rFonts w:ascii="Calibri" w:eastAsia="Times New Roman" w:hAnsi="Calibri" w:cs="Times New Roman"/>
                <w:b/>
                <w:bCs/>
                <w:color w:val="000000"/>
                <w:szCs w:val="22"/>
                <w:lang w:eastAsia="es-ES"/>
              </w:rPr>
            </w:pPr>
            <w:r>
              <w:rPr>
                <w:rFonts w:ascii="Calibri" w:eastAsia="Times New Roman" w:hAnsi="Calibri" w:cs="Times New Roman"/>
                <w:b/>
                <w:bCs/>
                <w:color w:val="000000"/>
                <w:szCs w:val="22"/>
                <w:lang w:eastAsia="es-ES"/>
              </w:rPr>
              <w:t xml:space="preserve">Cuota </w:t>
            </w:r>
            <w:r w:rsidR="00BE6B71" w:rsidRPr="00BE6B71">
              <w:rPr>
                <w:rFonts w:ascii="Calibri" w:eastAsia="Times New Roman" w:hAnsi="Calibri" w:cs="Times New Roman"/>
                <w:b/>
                <w:bCs/>
                <w:color w:val="000000"/>
                <w:szCs w:val="22"/>
                <w:lang w:eastAsia="es-ES"/>
              </w:rPr>
              <w:t>de interés(I</w:t>
            </w:r>
            <w:r w:rsidR="00BE6B71" w:rsidRPr="00BE6B71">
              <w:rPr>
                <w:rFonts w:ascii="Calibri" w:eastAsia="Times New Roman" w:hAnsi="Calibri" w:cs="Times New Roman"/>
                <w:b/>
                <w:bCs/>
                <w:color w:val="000000"/>
                <w:sz w:val="16"/>
                <w:szCs w:val="16"/>
                <w:lang w:eastAsia="es-ES"/>
              </w:rPr>
              <w:t>k</w:t>
            </w:r>
            <w:r w:rsidR="00BE6B71" w:rsidRPr="00BE6B71">
              <w:rPr>
                <w:rFonts w:ascii="Calibri" w:eastAsia="Times New Roman" w:hAnsi="Calibri" w:cs="Times New Roman"/>
                <w:b/>
                <w:bCs/>
                <w:color w:val="000000"/>
                <w:szCs w:val="22"/>
                <w:lang w:eastAsia="es-ES"/>
              </w:rPr>
              <w:t>)</w:t>
            </w:r>
          </w:p>
        </w:tc>
        <w:tc>
          <w:tcPr>
            <w:tcW w:w="2337" w:type="dxa"/>
            <w:tcBorders>
              <w:top w:val="single" w:sz="8" w:space="0" w:color="auto"/>
              <w:left w:val="nil"/>
              <w:bottom w:val="nil"/>
              <w:right w:val="single" w:sz="4" w:space="0" w:color="auto"/>
            </w:tcBorders>
            <w:shd w:val="clear" w:color="000000" w:fill="F2F2F2"/>
            <w:noWrap/>
            <w:vAlign w:val="bottom"/>
            <w:hideMark/>
          </w:tcPr>
          <w:p w:rsidR="00BE6B71" w:rsidRPr="00BE6B71" w:rsidRDefault="00BE6B71" w:rsidP="0075524D">
            <w:pPr>
              <w:spacing w:after="0" w:line="240" w:lineRule="auto"/>
              <w:jc w:val="both"/>
              <w:rPr>
                <w:rFonts w:ascii="Calibri" w:eastAsia="Times New Roman" w:hAnsi="Calibri" w:cs="Times New Roman"/>
                <w:b/>
                <w:bCs/>
                <w:color w:val="000000"/>
                <w:szCs w:val="22"/>
                <w:lang w:eastAsia="es-ES"/>
              </w:rPr>
            </w:pPr>
            <w:r w:rsidRPr="00BE6B71">
              <w:rPr>
                <w:rFonts w:ascii="Calibri" w:eastAsia="Times New Roman" w:hAnsi="Calibri" w:cs="Times New Roman"/>
                <w:b/>
                <w:bCs/>
                <w:color w:val="000000"/>
                <w:szCs w:val="22"/>
                <w:lang w:eastAsia="es-ES"/>
              </w:rPr>
              <w:t>Cuota de amort.(M</w:t>
            </w:r>
            <w:r w:rsidRPr="00BE6B71">
              <w:rPr>
                <w:rFonts w:ascii="Calibri" w:eastAsia="Times New Roman" w:hAnsi="Calibri" w:cs="Times New Roman"/>
                <w:b/>
                <w:bCs/>
                <w:color w:val="000000"/>
                <w:sz w:val="16"/>
                <w:szCs w:val="16"/>
                <w:lang w:eastAsia="es-ES"/>
              </w:rPr>
              <w:t>K)</w:t>
            </w:r>
          </w:p>
        </w:tc>
        <w:tc>
          <w:tcPr>
            <w:tcW w:w="2462" w:type="dxa"/>
            <w:tcBorders>
              <w:top w:val="single" w:sz="8" w:space="0" w:color="auto"/>
              <w:left w:val="nil"/>
              <w:bottom w:val="nil"/>
              <w:right w:val="single" w:sz="4" w:space="0" w:color="auto"/>
            </w:tcBorders>
            <w:shd w:val="clear" w:color="000000" w:fill="F2F2F2"/>
            <w:noWrap/>
            <w:vAlign w:val="bottom"/>
            <w:hideMark/>
          </w:tcPr>
          <w:p w:rsidR="00BE6B71" w:rsidRPr="00BE6B71" w:rsidRDefault="00BE6B71" w:rsidP="0075524D">
            <w:pPr>
              <w:spacing w:after="0" w:line="240" w:lineRule="auto"/>
              <w:jc w:val="both"/>
              <w:rPr>
                <w:rFonts w:ascii="Calibri" w:eastAsia="Times New Roman" w:hAnsi="Calibri" w:cs="Times New Roman"/>
                <w:b/>
                <w:bCs/>
                <w:color w:val="000000"/>
                <w:szCs w:val="22"/>
                <w:lang w:eastAsia="es-ES"/>
              </w:rPr>
            </w:pPr>
            <w:r w:rsidRPr="00BE6B71">
              <w:rPr>
                <w:rFonts w:ascii="Calibri" w:eastAsia="Times New Roman" w:hAnsi="Calibri" w:cs="Times New Roman"/>
                <w:b/>
                <w:bCs/>
                <w:color w:val="000000"/>
                <w:szCs w:val="22"/>
                <w:lang w:eastAsia="es-ES"/>
              </w:rPr>
              <w:t>Capital vivo (C</w:t>
            </w:r>
            <w:r w:rsidRPr="00BE6B71">
              <w:rPr>
                <w:rFonts w:ascii="Calibri" w:eastAsia="Times New Roman" w:hAnsi="Calibri" w:cs="Times New Roman"/>
                <w:b/>
                <w:bCs/>
                <w:color w:val="000000"/>
                <w:sz w:val="16"/>
                <w:szCs w:val="16"/>
                <w:lang w:eastAsia="es-ES"/>
              </w:rPr>
              <w:t>K)</w:t>
            </w:r>
          </w:p>
        </w:tc>
        <w:tc>
          <w:tcPr>
            <w:tcW w:w="2462" w:type="dxa"/>
            <w:tcBorders>
              <w:top w:val="single" w:sz="8" w:space="0" w:color="auto"/>
              <w:left w:val="nil"/>
              <w:bottom w:val="nil"/>
              <w:right w:val="single" w:sz="8" w:space="0" w:color="auto"/>
            </w:tcBorders>
            <w:shd w:val="clear" w:color="000000" w:fill="F2F2F2"/>
            <w:noWrap/>
            <w:vAlign w:val="bottom"/>
            <w:hideMark/>
          </w:tcPr>
          <w:p w:rsidR="00BE6B71" w:rsidRPr="00BE6B71" w:rsidRDefault="00BE6B71" w:rsidP="0075524D">
            <w:pPr>
              <w:spacing w:after="0" w:line="240" w:lineRule="auto"/>
              <w:jc w:val="both"/>
              <w:rPr>
                <w:rFonts w:ascii="Calibri" w:eastAsia="Times New Roman" w:hAnsi="Calibri" w:cs="Times New Roman"/>
                <w:b/>
                <w:bCs/>
                <w:color w:val="000000"/>
                <w:szCs w:val="22"/>
                <w:lang w:eastAsia="es-ES"/>
              </w:rPr>
            </w:pPr>
            <w:r w:rsidRPr="00BE6B71">
              <w:rPr>
                <w:rFonts w:ascii="Calibri" w:eastAsia="Times New Roman" w:hAnsi="Calibri" w:cs="Times New Roman"/>
                <w:b/>
                <w:bCs/>
                <w:color w:val="000000"/>
                <w:szCs w:val="22"/>
                <w:lang w:eastAsia="es-ES"/>
              </w:rPr>
              <w:t>Capital amort.(S</w:t>
            </w:r>
            <w:r w:rsidRPr="00BE6B71">
              <w:rPr>
                <w:rFonts w:ascii="Calibri" w:eastAsia="Times New Roman" w:hAnsi="Calibri" w:cs="Times New Roman"/>
                <w:b/>
                <w:bCs/>
                <w:color w:val="000000"/>
                <w:sz w:val="16"/>
                <w:szCs w:val="16"/>
                <w:lang w:eastAsia="es-ES"/>
              </w:rPr>
              <w:t>K)</w:t>
            </w:r>
          </w:p>
        </w:tc>
      </w:tr>
      <w:tr w:rsidR="00BE6B71" w:rsidRPr="00BE6B71" w:rsidTr="0075524D">
        <w:trPr>
          <w:trHeight w:val="775"/>
        </w:trPr>
        <w:tc>
          <w:tcPr>
            <w:tcW w:w="14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E6B71" w:rsidRPr="00BE6B71" w:rsidRDefault="00BE6B71" w:rsidP="0075524D">
            <w:pPr>
              <w:spacing w:after="0" w:line="240" w:lineRule="auto"/>
              <w:jc w:val="both"/>
              <w:rPr>
                <w:rFonts w:ascii="Calibri" w:eastAsia="Times New Roman" w:hAnsi="Calibri" w:cs="Times New Roman"/>
                <w:color w:val="000000"/>
                <w:szCs w:val="22"/>
                <w:lang w:eastAsia="es-ES"/>
              </w:rPr>
            </w:pPr>
            <w:r w:rsidRPr="00BE6B71">
              <w:rPr>
                <w:rFonts w:ascii="Calibri" w:eastAsia="Times New Roman" w:hAnsi="Calibri" w:cs="Times New Roman"/>
                <w:color w:val="000000"/>
                <w:szCs w:val="22"/>
                <w:lang w:eastAsia="es-ES"/>
              </w:rPr>
              <w:t>0</w:t>
            </w:r>
          </w:p>
        </w:tc>
        <w:tc>
          <w:tcPr>
            <w:tcW w:w="2572" w:type="dxa"/>
            <w:tcBorders>
              <w:top w:val="single" w:sz="4" w:space="0" w:color="auto"/>
              <w:left w:val="nil"/>
              <w:bottom w:val="single" w:sz="4" w:space="0" w:color="auto"/>
              <w:right w:val="single" w:sz="4" w:space="0" w:color="auto"/>
            </w:tcBorders>
            <w:shd w:val="clear" w:color="auto" w:fill="auto"/>
            <w:noWrap/>
            <w:vAlign w:val="bottom"/>
            <w:hideMark/>
          </w:tcPr>
          <w:p w:rsidR="00BE6B71" w:rsidRPr="00BE6B71" w:rsidRDefault="00BE6B71" w:rsidP="0075524D">
            <w:pPr>
              <w:spacing w:after="0" w:line="240" w:lineRule="auto"/>
              <w:jc w:val="both"/>
              <w:rPr>
                <w:rFonts w:ascii="Calibri" w:eastAsia="Times New Roman" w:hAnsi="Calibri" w:cs="Times New Roman"/>
                <w:color w:val="000000"/>
                <w:szCs w:val="22"/>
                <w:lang w:eastAsia="es-ES"/>
              </w:rPr>
            </w:pPr>
            <w:r w:rsidRPr="00BE6B71">
              <w:rPr>
                <w:rFonts w:ascii="Calibri" w:eastAsia="Times New Roman" w:hAnsi="Calibri" w:cs="Times New Roman"/>
                <w:color w:val="000000"/>
                <w:szCs w:val="22"/>
                <w:lang w:eastAsia="es-ES"/>
              </w:rPr>
              <w:t>-</w:t>
            </w: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rsidR="00BE6B71" w:rsidRPr="00BE6B71" w:rsidRDefault="00BE6B71" w:rsidP="0075524D">
            <w:pPr>
              <w:spacing w:after="0" w:line="240" w:lineRule="auto"/>
              <w:jc w:val="both"/>
              <w:rPr>
                <w:rFonts w:ascii="Calibri" w:eastAsia="Times New Roman" w:hAnsi="Calibri" w:cs="Times New Roman"/>
                <w:color w:val="000000"/>
                <w:szCs w:val="22"/>
                <w:lang w:eastAsia="es-ES"/>
              </w:rPr>
            </w:pPr>
            <w:r w:rsidRPr="00BE6B71">
              <w:rPr>
                <w:rFonts w:ascii="Calibri" w:eastAsia="Times New Roman" w:hAnsi="Calibri" w:cs="Times New Roman"/>
                <w:color w:val="000000"/>
                <w:szCs w:val="22"/>
                <w:lang w:eastAsia="es-ES"/>
              </w:rPr>
              <w:t>-</w:t>
            </w:r>
          </w:p>
        </w:tc>
        <w:tc>
          <w:tcPr>
            <w:tcW w:w="2337" w:type="dxa"/>
            <w:tcBorders>
              <w:top w:val="single" w:sz="4" w:space="0" w:color="auto"/>
              <w:left w:val="nil"/>
              <w:bottom w:val="single" w:sz="4" w:space="0" w:color="auto"/>
              <w:right w:val="single" w:sz="4" w:space="0" w:color="auto"/>
            </w:tcBorders>
            <w:shd w:val="clear" w:color="auto" w:fill="auto"/>
            <w:noWrap/>
            <w:vAlign w:val="bottom"/>
            <w:hideMark/>
          </w:tcPr>
          <w:p w:rsidR="00BE6B71" w:rsidRPr="00BE6B71" w:rsidRDefault="00BE6B71" w:rsidP="0075524D">
            <w:pPr>
              <w:spacing w:after="0" w:line="240" w:lineRule="auto"/>
              <w:jc w:val="both"/>
              <w:rPr>
                <w:rFonts w:ascii="Calibri" w:eastAsia="Times New Roman" w:hAnsi="Calibri" w:cs="Times New Roman"/>
                <w:color w:val="000000"/>
                <w:szCs w:val="22"/>
                <w:lang w:eastAsia="es-ES"/>
              </w:rPr>
            </w:pPr>
            <w:r w:rsidRPr="00BE6B71">
              <w:rPr>
                <w:rFonts w:ascii="Calibri" w:eastAsia="Times New Roman" w:hAnsi="Calibri" w:cs="Times New Roman"/>
                <w:color w:val="000000"/>
                <w:szCs w:val="22"/>
                <w:lang w:eastAsia="es-ES"/>
              </w:rPr>
              <w:t>-</w:t>
            </w:r>
          </w:p>
        </w:tc>
        <w:tc>
          <w:tcPr>
            <w:tcW w:w="2462" w:type="dxa"/>
            <w:tcBorders>
              <w:top w:val="single" w:sz="4" w:space="0" w:color="auto"/>
              <w:left w:val="nil"/>
              <w:bottom w:val="single" w:sz="4" w:space="0" w:color="auto"/>
              <w:right w:val="single" w:sz="4" w:space="0" w:color="auto"/>
            </w:tcBorders>
            <w:shd w:val="clear" w:color="auto" w:fill="auto"/>
            <w:noWrap/>
            <w:vAlign w:val="bottom"/>
            <w:hideMark/>
          </w:tcPr>
          <w:p w:rsidR="00BE6B71" w:rsidRPr="00BE6B71" w:rsidRDefault="00BE6B71" w:rsidP="0075524D">
            <w:pPr>
              <w:spacing w:after="0" w:line="240" w:lineRule="auto"/>
              <w:jc w:val="both"/>
              <w:rPr>
                <w:rFonts w:ascii="Calibri" w:eastAsia="Times New Roman" w:hAnsi="Calibri" w:cs="Times New Roman"/>
                <w:color w:val="000000"/>
                <w:szCs w:val="22"/>
                <w:lang w:eastAsia="es-ES"/>
              </w:rPr>
            </w:pPr>
            <w:r w:rsidRPr="00BE6B71">
              <w:rPr>
                <w:rFonts w:ascii="Calibri" w:eastAsia="Times New Roman" w:hAnsi="Calibri" w:cs="Times New Roman"/>
                <w:color w:val="000000"/>
                <w:szCs w:val="22"/>
                <w:lang w:eastAsia="es-ES"/>
              </w:rPr>
              <w:t>60000</w:t>
            </w:r>
          </w:p>
        </w:tc>
        <w:tc>
          <w:tcPr>
            <w:tcW w:w="2462" w:type="dxa"/>
            <w:tcBorders>
              <w:top w:val="single" w:sz="4" w:space="0" w:color="auto"/>
              <w:left w:val="nil"/>
              <w:bottom w:val="single" w:sz="4" w:space="0" w:color="auto"/>
              <w:right w:val="single" w:sz="4" w:space="0" w:color="auto"/>
            </w:tcBorders>
            <w:shd w:val="clear" w:color="auto" w:fill="auto"/>
            <w:noWrap/>
            <w:vAlign w:val="bottom"/>
            <w:hideMark/>
          </w:tcPr>
          <w:p w:rsidR="00BE6B71" w:rsidRPr="00BE6B71" w:rsidRDefault="00BE6B71" w:rsidP="0075524D">
            <w:pPr>
              <w:spacing w:after="0" w:line="240" w:lineRule="auto"/>
              <w:jc w:val="both"/>
              <w:rPr>
                <w:rFonts w:ascii="Calibri" w:eastAsia="Times New Roman" w:hAnsi="Calibri" w:cs="Times New Roman"/>
                <w:color w:val="000000"/>
                <w:szCs w:val="22"/>
                <w:lang w:eastAsia="es-ES"/>
              </w:rPr>
            </w:pPr>
            <w:r w:rsidRPr="00BE6B71">
              <w:rPr>
                <w:rFonts w:ascii="Calibri" w:eastAsia="Times New Roman" w:hAnsi="Calibri" w:cs="Times New Roman"/>
                <w:color w:val="000000"/>
                <w:szCs w:val="22"/>
                <w:lang w:eastAsia="es-ES"/>
              </w:rPr>
              <w:t>-</w:t>
            </w:r>
          </w:p>
        </w:tc>
      </w:tr>
      <w:tr w:rsidR="00BE6B71" w:rsidRPr="00BE6B71" w:rsidTr="0075524D">
        <w:trPr>
          <w:trHeight w:val="775"/>
        </w:trPr>
        <w:tc>
          <w:tcPr>
            <w:tcW w:w="1403" w:type="dxa"/>
            <w:tcBorders>
              <w:top w:val="nil"/>
              <w:left w:val="single" w:sz="4" w:space="0" w:color="auto"/>
              <w:bottom w:val="single" w:sz="4" w:space="0" w:color="auto"/>
              <w:right w:val="single" w:sz="4" w:space="0" w:color="auto"/>
            </w:tcBorders>
            <w:shd w:val="clear" w:color="auto" w:fill="auto"/>
            <w:noWrap/>
            <w:vAlign w:val="bottom"/>
            <w:hideMark/>
          </w:tcPr>
          <w:p w:rsidR="00BE6B71" w:rsidRPr="00BE6B71" w:rsidRDefault="00BE6B71" w:rsidP="0075524D">
            <w:pPr>
              <w:spacing w:after="0" w:line="240" w:lineRule="auto"/>
              <w:jc w:val="both"/>
              <w:rPr>
                <w:rFonts w:ascii="Calibri" w:eastAsia="Times New Roman" w:hAnsi="Calibri" w:cs="Times New Roman"/>
                <w:color w:val="000000"/>
                <w:szCs w:val="22"/>
                <w:lang w:eastAsia="es-ES"/>
              </w:rPr>
            </w:pPr>
            <w:r w:rsidRPr="00BE6B71">
              <w:rPr>
                <w:rFonts w:ascii="Calibri" w:eastAsia="Times New Roman" w:hAnsi="Calibri" w:cs="Times New Roman"/>
                <w:color w:val="000000"/>
                <w:szCs w:val="22"/>
                <w:lang w:eastAsia="es-ES"/>
              </w:rPr>
              <w:t>1</w:t>
            </w:r>
          </w:p>
        </w:tc>
        <w:tc>
          <w:tcPr>
            <w:tcW w:w="2572"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12662.27,18784.23</w:t>
            </w:r>
            <w:r>
              <w:rPr>
                <w:rFonts w:ascii="Calibri" w:eastAsia="Times New Roman" w:hAnsi="Calibri" w:cs="Times New Roman"/>
                <w:color w:val="000000"/>
                <w:szCs w:val="22"/>
                <w:lang w:eastAsia="es-ES"/>
              </w:rPr>
              <w:t>]</w:t>
            </w:r>
          </w:p>
        </w:tc>
        <w:tc>
          <w:tcPr>
            <w:tcW w:w="2268"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0.00,12085.96</w:t>
            </w:r>
            <w:r>
              <w:rPr>
                <w:rFonts w:ascii="Calibri" w:eastAsia="Times New Roman" w:hAnsi="Calibri" w:cs="Times New Roman"/>
                <w:color w:val="000000"/>
                <w:szCs w:val="22"/>
                <w:lang w:eastAsia="es-ES"/>
              </w:rPr>
              <w:t>]</w:t>
            </w:r>
          </w:p>
        </w:tc>
        <w:tc>
          <w:tcPr>
            <w:tcW w:w="2337"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6662.27,13984.23</w:t>
            </w:r>
            <w:r>
              <w:rPr>
                <w:rFonts w:ascii="Calibri" w:eastAsia="Times New Roman" w:hAnsi="Calibri" w:cs="Times New Roman"/>
                <w:color w:val="000000"/>
                <w:szCs w:val="22"/>
                <w:lang w:eastAsia="es-ES"/>
              </w:rPr>
              <w:t>]</w:t>
            </w:r>
          </w:p>
        </w:tc>
        <w:tc>
          <w:tcPr>
            <w:tcW w:w="2462"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46015.77,53337.73</w:t>
            </w:r>
            <w:r>
              <w:rPr>
                <w:rFonts w:ascii="Calibri" w:eastAsia="Times New Roman" w:hAnsi="Calibri" w:cs="Times New Roman"/>
                <w:color w:val="000000"/>
                <w:szCs w:val="22"/>
                <w:lang w:eastAsia="es-ES"/>
              </w:rPr>
              <w:t>]</w:t>
            </w:r>
          </w:p>
        </w:tc>
        <w:tc>
          <w:tcPr>
            <w:tcW w:w="2462"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6662.27,13984.23</w:t>
            </w:r>
            <w:r>
              <w:rPr>
                <w:rFonts w:ascii="Calibri" w:eastAsia="Times New Roman" w:hAnsi="Calibri" w:cs="Times New Roman"/>
                <w:color w:val="000000"/>
                <w:szCs w:val="22"/>
                <w:lang w:eastAsia="es-ES"/>
              </w:rPr>
              <w:t>]</w:t>
            </w:r>
          </w:p>
        </w:tc>
      </w:tr>
      <w:tr w:rsidR="00BE6B71" w:rsidRPr="00BE6B71" w:rsidTr="0075524D">
        <w:trPr>
          <w:trHeight w:val="775"/>
        </w:trPr>
        <w:tc>
          <w:tcPr>
            <w:tcW w:w="1403" w:type="dxa"/>
            <w:tcBorders>
              <w:top w:val="nil"/>
              <w:left w:val="single" w:sz="4" w:space="0" w:color="auto"/>
              <w:bottom w:val="single" w:sz="4" w:space="0" w:color="auto"/>
              <w:right w:val="single" w:sz="4" w:space="0" w:color="auto"/>
            </w:tcBorders>
            <w:shd w:val="clear" w:color="auto" w:fill="auto"/>
            <w:noWrap/>
            <w:vAlign w:val="bottom"/>
            <w:hideMark/>
          </w:tcPr>
          <w:p w:rsidR="00BE6B71" w:rsidRPr="00BE6B71" w:rsidRDefault="00BE6B71" w:rsidP="0075524D">
            <w:pPr>
              <w:spacing w:after="0" w:line="240" w:lineRule="auto"/>
              <w:jc w:val="both"/>
              <w:rPr>
                <w:rFonts w:ascii="Calibri" w:eastAsia="Times New Roman" w:hAnsi="Calibri" w:cs="Times New Roman"/>
                <w:color w:val="000000"/>
                <w:szCs w:val="22"/>
                <w:lang w:eastAsia="es-ES"/>
              </w:rPr>
            </w:pPr>
            <w:r w:rsidRPr="00BE6B71">
              <w:rPr>
                <w:rFonts w:ascii="Calibri" w:eastAsia="Times New Roman" w:hAnsi="Calibri" w:cs="Times New Roman"/>
                <w:color w:val="000000"/>
                <w:szCs w:val="22"/>
                <w:lang w:eastAsia="es-ES"/>
              </w:rPr>
              <w:t>2</w:t>
            </w:r>
          </w:p>
        </w:tc>
        <w:tc>
          <w:tcPr>
            <w:tcW w:w="2572"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12662.27,18784.23</w:t>
            </w:r>
            <w:r>
              <w:rPr>
                <w:rFonts w:ascii="Calibri" w:eastAsia="Times New Roman" w:hAnsi="Calibri" w:cs="Times New Roman"/>
                <w:color w:val="000000"/>
                <w:szCs w:val="22"/>
                <w:lang w:eastAsia="es-ES"/>
              </w:rPr>
              <w:t>]</w:t>
            </w:r>
          </w:p>
        </w:tc>
        <w:tc>
          <w:tcPr>
            <w:tcW w:w="2268"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0.00,11588.98</w:t>
            </w:r>
            <w:r>
              <w:rPr>
                <w:rFonts w:ascii="Calibri" w:eastAsia="Times New Roman" w:hAnsi="Calibri" w:cs="Times New Roman"/>
                <w:color w:val="000000"/>
                <w:szCs w:val="22"/>
                <w:lang w:eastAsia="es-ES"/>
              </w:rPr>
              <w:t>]</w:t>
            </w:r>
          </w:p>
        </w:tc>
        <w:tc>
          <w:tcPr>
            <w:tcW w:w="2337"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7195.25,15382.65</w:t>
            </w:r>
            <w:r>
              <w:rPr>
                <w:rFonts w:ascii="Calibri" w:eastAsia="Times New Roman" w:hAnsi="Calibri" w:cs="Times New Roman"/>
                <w:color w:val="000000"/>
                <w:szCs w:val="22"/>
                <w:lang w:eastAsia="es-ES"/>
              </w:rPr>
              <w:t>]</w:t>
            </w:r>
          </w:p>
        </w:tc>
        <w:tc>
          <w:tcPr>
            <w:tcW w:w="2462"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30633.12,46142.48</w:t>
            </w:r>
            <w:r>
              <w:rPr>
                <w:rFonts w:ascii="Calibri" w:eastAsia="Times New Roman" w:hAnsi="Calibri" w:cs="Times New Roman"/>
                <w:color w:val="000000"/>
                <w:szCs w:val="22"/>
                <w:lang w:eastAsia="es-ES"/>
              </w:rPr>
              <w:t>]</w:t>
            </w:r>
          </w:p>
        </w:tc>
        <w:tc>
          <w:tcPr>
            <w:tcW w:w="2462"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13857.52,29366.88</w:t>
            </w:r>
            <w:r>
              <w:rPr>
                <w:rFonts w:ascii="Calibri" w:eastAsia="Times New Roman" w:hAnsi="Calibri" w:cs="Times New Roman"/>
                <w:color w:val="000000"/>
                <w:szCs w:val="22"/>
                <w:lang w:eastAsia="es-ES"/>
              </w:rPr>
              <w:t>]</w:t>
            </w:r>
          </w:p>
        </w:tc>
      </w:tr>
      <w:tr w:rsidR="00BE6B71" w:rsidRPr="00BE6B71" w:rsidTr="0075524D">
        <w:trPr>
          <w:trHeight w:val="775"/>
        </w:trPr>
        <w:tc>
          <w:tcPr>
            <w:tcW w:w="1403" w:type="dxa"/>
            <w:tcBorders>
              <w:top w:val="nil"/>
              <w:left w:val="single" w:sz="4" w:space="0" w:color="auto"/>
              <w:bottom w:val="single" w:sz="4" w:space="0" w:color="auto"/>
              <w:right w:val="single" w:sz="4" w:space="0" w:color="auto"/>
            </w:tcBorders>
            <w:shd w:val="clear" w:color="auto" w:fill="auto"/>
            <w:noWrap/>
            <w:vAlign w:val="bottom"/>
            <w:hideMark/>
          </w:tcPr>
          <w:p w:rsidR="00BE6B71" w:rsidRPr="00BE6B71" w:rsidRDefault="00BE6B71" w:rsidP="0075524D">
            <w:pPr>
              <w:spacing w:after="0" w:line="240" w:lineRule="auto"/>
              <w:jc w:val="both"/>
              <w:rPr>
                <w:rFonts w:ascii="Calibri" w:eastAsia="Times New Roman" w:hAnsi="Calibri" w:cs="Times New Roman"/>
                <w:color w:val="000000"/>
                <w:szCs w:val="22"/>
                <w:lang w:eastAsia="es-ES"/>
              </w:rPr>
            </w:pPr>
            <w:r w:rsidRPr="00BE6B71">
              <w:rPr>
                <w:rFonts w:ascii="Calibri" w:eastAsia="Times New Roman" w:hAnsi="Calibri" w:cs="Times New Roman"/>
                <w:color w:val="000000"/>
                <w:szCs w:val="22"/>
                <w:lang w:eastAsia="es-ES"/>
              </w:rPr>
              <w:t>3</w:t>
            </w:r>
          </w:p>
        </w:tc>
        <w:tc>
          <w:tcPr>
            <w:tcW w:w="2572"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12662.27,18784.23</w:t>
            </w:r>
            <w:r>
              <w:rPr>
                <w:rFonts w:ascii="Calibri" w:eastAsia="Times New Roman" w:hAnsi="Calibri" w:cs="Times New Roman"/>
                <w:color w:val="000000"/>
                <w:szCs w:val="22"/>
                <w:lang w:eastAsia="es-ES"/>
              </w:rPr>
              <w:t>]</w:t>
            </w:r>
          </w:p>
        </w:tc>
        <w:tc>
          <w:tcPr>
            <w:tcW w:w="2268"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0.00,11013.36</w:t>
            </w:r>
            <w:r>
              <w:rPr>
                <w:rFonts w:ascii="Calibri" w:eastAsia="Times New Roman" w:hAnsi="Calibri" w:cs="Times New Roman"/>
                <w:color w:val="000000"/>
                <w:szCs w:val="22"/>
                <w:lang w:eastAsia="es-ES"/>
              </w:rPr>
              <w:t>]</w:t>
            </w:r>
          </w:p>
        </w:tc>
        <w:tc>
          <w:tcPr>
            <w:tcW w:w="2337"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7770.87,16920.91</w:t>
            </w:r>
            <w:r>
              <w:rPr>
                <w:rFonts w:ascii="Calibri" w:eastAsia="Times New Roman" w:hAnsi="Calibri" w:cs="Times New Roman"/>
                <w:color w:val="000000"/>
                <w:szCs w:val="22"/>
                <w:lang w:eastAsia="es-ES"/>
              </w:rPr>
              <w:t>]</w:t>
            </w:r>
          </w:p>
        </w:tc>
        <w:tc>
          <w:tcPr>
            <w:tcW w:w="2462"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13712.21,38371.61</w:t>
            </w:r>
            <w:r>
              <w:rPr>
                <w:rFonts w:ascii="Calibri" w:eastAsia="Times New Roman" w:hAnsi="Calibri" w:cs="Times New Roman"/>
                <w:color w:val="000000"/>
                <w:szCs w:val="22"/>
                <w:lang w:eastAsia="es-ES"/>
              </w:rPr>
              <w:t>]</w:t>
            </w:r>
          </w:p>
        </w:tc>
        <w:tc>
          <w:tcPr>
            <w:tcW w:w="2462"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21628.39,46287.79</w:t>
            </w:r>
            <w:r>
              <w:rPr>
                <w:rFonts w:ascii="Calibri" w:eastAsia="Times New Roman" w:hAnsi="Calibri" w:cs="Times New Roman"/>
                <w:color w:val="000000"/>
                <w:szCs w:val="22"/>
                <w:lang w:eastAsia="es-ES"/>
              </w:rPr>
              <w:t>]</w:t>
            </w:r>
          </w:p>
        </w:tc>
      </w:tr>
      <w:tr w:rsidR="00BE6B71" w:rsidRPr="00BE6B71" w:rsidTr="0075524D">
        <w:trPr>
          <w:trHeight w:val="775"/>
        </w:trPr>
        <w:tc>
          <w:tcPr>
            <w:tcW w:w="1403" w:type="dxa"/>
            <w:tcBorders>
              <w:top w:val="nil"/>
              <w:left w:val="single" w:sz="4" w:space="0" w:color="auto"/>
              <w:bottom w:val="single" w:sz="4" w:space="0" w:color="auto"/>
              <w:right w:val="single" w:sz="4" w:space="0" w:color="auto"/>
            </w:tcBorders>
            <w:shd w:val="clear" w:color="auto" w:fill="auto"/>
            <w:noWrap/>
            <w:vAlign w:val="bottom"/>
            <w:hideMark/>
          </w:tcPr>
          <w:p w:rsidR="00BE6B71" w:rsidRPr="00BE6B71" w:rsidRDefault="00BE6B71" w:rsidP="0075524D">
            <w:pPr>
              <w:spacing w:after="0" w:line="240" w:lineRule="auto"/>
              <w:jc w:val="both"/>
              <w:rPr>
                <w:rFonts w:ascii="Calibri" w:eastAsia="Times New Roman" w:hAnsi="Calibri" w:cs="Times New Roman"/>
                <w:color w:val="000000"/>
                <w:szCs w:val="22"/>
                <w:lang w:eastAsia="es-ES"/>
              </w:rPr>
            </w:pPr>
            <w:r w:rsidRPr="00BE6B71">
              <w:rPr>
                <w:rFonts w:ascii="Calibri" w:eastAsia="Times New Roman" w:hAnsi="Calibri" w:cs="Times New Roman"/>
                <w:color w:val="000000"/>
                <w:szCs w:val="22"/>
                <w:lang w:eastAsia="es-ES"/>
              </w:rPr>
              <w:t>4</w:t>
            </w:r>
          </w:p>
        </w:tc>
        <w:tc>
          <w:tcPr>
            <w:tcW w:w="2572"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12662.27,18784.23</w:t>
            </w:r>
            <w:r>
              <w:rPr>
                <w:rFonts w:ascii="Calibri" w:eastAsia="Times New Roman" w:hAnsi="Calibri" w:cs="Times New Roman"/>
                <w:color w:val="000000"/>
                <w:szCs w:val="22"/>
                <w:lang w:eastAsia="es-ES"/>
              </w:rPr>
              <w:t>]</w:t>
            </w:r>
          </w:p>
        </w:tc>
        <w:tc>
          <w:tcPr>
            <w:tcW w:w="2268"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0.00,10391.7</w:t>
            </w:r>
            <w:r>
              <w:rPr>
                <w:rFonts w:ascii="Calibri" w:eastAsia="Times New Roman" w:hAnsi="Calibri" w:cs="Times New Roman"/>
                <w:color w:val="000000"/>
                <w:szCs w:val="22"/>
                <w:lang w:eastAsia="es-ES"/>
              </w:rPr>
              <w:t>]</w:t>
            </w:r>
          </w:p>
        </w:tc>
        <w:tc>
          <w:tcPr>
            <w:tcW w:w="2337"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8392.53,18613.00</w:t>
            </w:r>
            <w:r>
              <w:rPr>
                <w:rFonts w:ascii="Calibri" w:eastAsia="Times New Roman" w:hAnsi="Calibri" w:cs="Times New Roman"/>
                <w:color w:val="000000"/>
                <w:szCs w:val="22"/>
                <w:lang w:eastAsia="es-ES"/>
              </w:rPr>
              <w:t>]</w:t>
            </w:r>
          </w:p>
        </w:tc>
        <w:tc>
          <w:tcPr>
            <w:tcW w:w="2462"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0.00,29979.08</w:t>
            </w:r>
            <w:r>
              <w:rPr>
                <w:rFonts w:ascii="Calibri" w:eastAsia="Times New Roman" w:hAnsi="Calibri" w:cs="Times New Roman"/>
                <w:color w:val="000000"/>
                <w:szCs w:val="22"/>
                <w:lang w:eastAsia="es-ES"/>
              </w:rPr>
              <w:t>]</w:t>
            </w:r>
          </w:p>
        </w:tc>
        <w:tc>
          <w:tcPr>
            <w:tcW w:w="2462"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30020.92,60000</w:t>
            </w:r>
            <w:r>
              <w:rPr>
                <w:rFonts w:ascii="Calibri" w:eastAsia="Times New Roman" w:hAnsi="Calibri" w:cs="Times New Roman"/>
                <w:color w:val="000000"/>
                <w:szCs w:val="22"/>
                <w:lang w:eastAsia="es-ES"/>
              </w:rPr>
              <w:t>]</w:t>
            </w:r>
          </w:p>
        </w:tc>
      </w:tr>
      <w:tr w:rsidR="00BE6B71" w:rsidRPr="00BE6B71" w:rsidTr="0075524D">
        <w:trPr>
          <w:trHeight w:val="775"/>
        </w:trPr>
        <w:tc>
          <w:tcPr>
            <w:tcW w:w="1403" w:type="dxa"/>
            <w:tcBorders>
              <w:top w:val="nil"/>
              <w:left w:val="single" w:sz="4" w:space="0" w:color="auto"/>
              <w:bottom w:val="single" w:sz="4" w:space="0" w:color="auto"/>
              <w:right w:val="single" w:sz="4" w:space="0" w:color="auto"/>
            </w:tcBorders>
            <w:shd w:val="clear" w:color="auto" w:fill="auto"/>
            <w:noWrap/>
            <w:vAlign w:val="bottom"/>
            <w:hideMark/>
          </w:tcPr>
          <w:p w:rsidR="00BE6B71" w:rsidRPr="00BE6B71" w:rsidRDefault="00BE6B71" w:rsidP="0075524D">
            <w:pPr>
              <w:spacing w:after="0" w:line="240" w:lineRule="auto"/>
              <w:jc w:val="both"/>
              <w:rPr>
                <w:rFonts w:ascii="Calibri" w:eastAsia="Times New Roman" w:hAnsi="Calibri" w:cs="Times New Roman"/>
                <w:color w:val="000000"/>
                <w:szCs w:val="22"/>
                <w:lang w:eastAsia="es-ES"/>
              </w:rPr>
            </w:pPr>
            <w:r w:rsidRPr="00BE6B71">
              <w:rPr>
                <w:rFonts w:ascii="Calibri" w:eastAsia="Times New Roman" w:hAnsi="Calibri" w:cs="Times New Roman"/>
                <w:color w:val="000000"/>
                <w:szCs w:val="22"/>
                <w:lang w:eastAsia="es-ES"/>
              </w:rPr>
              <w:t>5</w:t>
            </w:r>
          </w:p>
        </w:tc>
        <w:tc>
          <w:tcPr>
            <w:tcW w:w="2572"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12662.27,18784.23</w:t>
            </w:r>
            <w:r>
              <w:rPr>
                <w:rFonts w:ascii="Calibri" w:eastAsia="Times New Roman" w:hAnsi="Calibri" w:cs="Times New Roman"/>
                <w:color w:val="000000"/>
                <w:szCs w:val="22"/>
                <w:lang w:eastAsia="es-ES"/>
              </w:rPr>
              <w:t>]</w:t>
            </w:r>
          </w:p>
        </w:tc>
        <w:tc>
          <w:tcPr>
            <w:tcW w:w="2268"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0.00,9720.29</w:t>
            </w:r>
            <w:r>
              <w:rPr>
                <w:rFonts w:ascii="Calibri" w:eastAsia="Times New Roman" w:hAnsi="Calibri" w:cs="Times New Roman"/>
                <w:color w:val="000000"/>
                <w:szCs w:val="22"/>
                <w:lang w:eastAsia="es-ES"/>
              </w:rPr>
              <w:t>]</w:t>
            </w:r>
          </w:p>
        </w:tc>
        <w:tc>
          <w:tcPr>
            <w:tcW w:w="2337"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BE6B71" w:rsidRPr="00BE6B71">
              <w:rPr>
                <w:rFonts w:ascii="Calibri" w:eastAsia="Times New Roman" w:hAnsi="Calibri" w:cs="Times New Roman"/>
                <w:color w:val="000000"/>
                <w:szCs w:val="22"/>
                <w:lang w:eastAsia="es-ES"/>
              </w:rPr>
              <w:t>9063.94,20474.30</w:t>
            </w:r>
            <w:r>
              <w:rPr>
                <w:rFonts w:ascii="Calibri" w:eastAsia="Times New Roman" w:hAnsi="Calibri" w:cs="Times New Roman"/>
                <w:color w:val="000000"/>
                <w:szCs w:val="22"/>
                <w:lang w:eastAsia="es-ES"/>
              </w:rPr>
              <w:t>]</w:t>
            </w:r>
          </w:p>
        </w:tc>
        <w:tc>
          <w:tcPr>
            <w:tcW w:w="2462"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eastAsia="Times New Roman"/>
                <w:color w:val="000000"/>
                <w:szCs w:val="22"/>
                <w:lang w:eastAsia="es-ES"/>
              </w:rPr>
            </w:pPr>
            <w:r>
              <w:rPr>
                <w:rFonts w:eastAsia="Times New Roman"/>
                <w:color w:val="000000"/>
                <w:szCs w:val="22"/>
                <w:lang w:eastAsia="es-ES"/>
              </w:rPr>
              <w:t xml:space="preserve">   [</w:t>
            </w:r>
            <w:r w:rsidR="00BE6B71" w:rsidRPr="00BE6B71">
              <w:rPr>
                <w:rFonts w:eastAsia="Times New Roman"/>
                <w:color w:val="000000"/>
                <w:szCs w:val="22"/>
                <w:lang w:eastAsia="es-ES"/>
              </w:rPr>
              <w:t>0.00,20915.14</w:t>
            </w:r>
            <w:r>
              <w:rPr>
                <w:rFonts w:eastAsia="Times New Roman"/>
                <w:color w:val="000000"/>
                <w:szCs w:val="22"/>
                <w:lang w:eastAsia="es-ES"/>
              </w:rPr>
              <w:t>]</w:t>
            </w:r>
          </w:p>
        </w:tc>
        <w:tc>
          <w:tcPr>
            <w:tcW w:w="2462" w:type="dxa"/>
            <w:tcBorders>
              <w:top w:val="nil"/>
              <w:left w:val="nil"/>
              <w:bottom w:val="single" w:sz="4" w:space="0" w:color="auto"/>
              <w:right w:val="single" w:sz="4" w:space="0" w:color="auto"/>
            </w:tcBorders>
            <w:shd w:val="clear" w:color="auto" w:fill="auto"/>
            <w:noWrap/>
            <w:vAlign w:val="bottom"/>
            <w:hideMark/>
          </w:tcPr>
          <w:p w:rsidR="00BE6B71" w:rsidRPr="00BE6B71"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 xml:space="preserve">  [</w:t>
            </w:r>
            <w:r w:rsidR="00BE6B71" w:rsidRPr="00BE6B71">
              <w:rPr>
                <w:rFonts w:ascii="Calibri" w:eastAsia="Times New Roman" w:hAnsi="Calibri" w:cs="Times New Roman"/>
                <w:color w:val="000000"/>
                <w:szCs w:val="22"/>
                <w:lang w:eastAsia="es-ES"/>
              </w:rPr>
              <w:t>39084.86,60000</w:t>
            </w:r>
            <w:r>
              <w:rPr>
                <w:rFonts w:ascii="Calibri" w:eastAsia="Times New Roman" w:hAnsi="Calibri" w:cs="Times New Roman"/>
                <w:color w:val="000000"/>
                <w:szCs w:val="22"/>
                <w:lang w:eastAsia="es-ES"/>
              </w:rPr>
              <w:t>]</w:t>
            </w:r>
          </w:p>
        </w:tc>
      </w:tr>
    </w:tbl>
    <w:p w:rsidR="0075524D" w:rsidRDefault="00232DEF">
      <w:pPr>
        <w:rPr>
          <w:rFonts w:eastAsia="Times New Roman"/>
          <w:b/>
          <w:szCs w:val="22"/>
        </w:rPr>
        <w:sectPr w:rsidR="0075524D" w:rsidSect="0075524D">
          <w:pgSz w:w="16838" w:h="11906" w:orient="landscape"/>
          <w:pgMar w:top="1418" w:right="1418" w:bottom="1418" w:left="1418" w:header="709" w:footer="709" w:gutter="0"/>
          <w:cols w:space="708"/>
          <w:docGrid w:linePitch="360"/>
        </w:sectPr>
      </w:pPr>
      <w:r>
        <w:rPr>
          <w:rFonts w:eastAsia="Times New Roman"/>
          <w:b/>
          <w:szCs w:val="22"/>
        </w:rPr>
        <w:t xml:space="preserve">          Cuadro de Amortización.</w:t>
      </w:r>
      <w:r w:rsidR="00C175CD">
        <w:rPr>
          <w:rFonts w:eastAsia="Times New Roman"/>
          <w:b/>
          <w:szCs w:val="22"/>
        </w:rPr>
        <w:br w:type="page"/>
      </w:r>
    </w:p>
    <w:p w:rsidR="00390FC7" w:rsidRPr="00F86149" w:rsidRDefault="00390FC7" w:rsidP="00377DDA">
      <w:pPr>
        <w:tabs>
          <w:tab w:val="center" w:pos="4252"/>
        </w:tabs>
        <w:jc w:val="both"/>
        <w:rPr>
          <w:rFonts w:eastAsia="Times New Roman"/>
          <w:szCs w:val="22"/>
        </w:rPr>
      </w:pPr>
      <w:r w:rsidRPr="00913652">
        <w:rPr>
          <w:rFonts w:ascii="Times New Roman" w:eastAsia="Times New Roman" w:hAnsi="Times New Roman" w:cs="Times New Roman"/>
          <w:b/>
          <w:sz w:val="24"/>
          <w:szCs w:val="24"/>
        </w:rPr>
        <w:lastRenderedPageBreak/>
        <w:t>Observaciones:</w:t>
      </w:r>
    </w:p>
    <w:p w:rsidR="00390FC7" w:rsidRPr="00913652" w:rsidRDefault="00390FC7" w:rsidP="00377DDA">
      <w:pPr>
        <w:tabs>
          <w:tab w:val="center" w:pos="4252"/>
        </w:tabs>
        <w:jc w:val="both"/>
        <w:rPr>
          <w:rFonts w:ascii="Times New Roman" w:eastAsia="Times New Roman" w:hAnsi="Times New Roman" w:cs="Times New Roman"/>
          <w:b/>
          <w:sz w:val="24"/>
          <w:szCs w:val="24"/>
        </w:rPr>
      </w:pPr>
      <w:r w:rsidRPr="00913652">
        <w:rPr>
          <w:rFonts w:ascii="Times New Roman" w:eastAsia="Times New Roman" w:hAnsi="Times New Roman" w:cs="Times New Roman"/>
          <w:b/>
          <w:sz w:val="24"/>
          <w:szCs w:val="24"/>
        </w:rPr>
        <w:t>1ª Los intereses están acotados inferiormente siempre por 0, ya que</w:t>
      </w:r>
      <w:r w:rsidR="00C62BBB" w:rsidRPr="00913652">
        <w:rPr>
          <w:rFonts w:ascii="Times New Roman" w:eastAsia="Times New Roman" w:hAnsi="Times New Roman" w:cs="Times New Roman"/>
          <w:b/>
          <w:sz w:val="24"/>
          <w:szCs w:val="24"/>
        </w:rPr>
        <w:t xml:space="preserve"> el resultado de </w:t>
      </w:r>
      <w:r w:rsidRPr="00913652">
        <w:rPr>
          <w:rFonts w:ascii="Times New Roman" w:eastAsia="Times New Roman" w:hAnsi="Times New Roman" w:cs="Times New Roman"/>
          <w:b/>
          <w:sz w:val="24"/>
          <w:szCs w:val="24"/>
        </w:rPr>
        <w:t xml:space="preserve"> la resta que se obtiene en el extremo inferior es menor que 0, (no  podemos tener cuantías negativas)</w:t>
      </w:r>
    </w:p>
    <w:p w:rsidR="00390FC7" w:rsidRPr="00913652" w:rsidRDefault="00390FC7" w:rsidP="00377DDA">
      <w:pPr>
        <w:tabs>
          <w:tab w:val="center" w:pos="4252"/>
        </w:tabs>
        <w:jc w:val="both"/>
        <w:rPr>
          <w:rFonts w:ascii="Times New Roman" w:eastAsia="Times New Roman" w:hAnsi="Times New Roman" w:cs="Times New Roman"/>
          <w:b/>
          <w:sz w:val="24"/>
          <w:szCs w:val="24"/>
        </w:rPr>
      </w:pPr>
      <w:r w:rsidRPr="00913652">
        <w:rPr>
          <w:rFonts w:ascii="Times New Roman" w:eastAsia="Times New Roman" w:hAnsi="Times New Roman" w:cs="Times New Roman"/>
          <w:b/>
          <w:sz w:val="24"/>
          <w:szCs w:val="24"/>
        </w:rPr>
        <w:t>2ª El capital amortizado en el período 4 y 5 están acotados superiormente por 60000, ya que</w:t>
      </w:r>
      <w:r w:rsidR="00C62BBB" w:rsidRPr="00913652">
        <w:rPr>
          <w:rFonts w:ascii="Times New Roman" w:eastAsia="Times New Roman" w:hAnsi="Times New Roman" w:cs="Times New Roman"/>
          <w:b/>
          <w:sz w:val="24"/>
          <w:szCs w:val="24"/>
        </w:rPr>
        <w:t xml:space="preserve"> el resultado de </w:t>
      </w:r>
      <w:r w:rsidRPr="00913652">
        <w:rPr>
          <w:rFonts w:ascii="Times New Roman" w:eastAsia="Times New Roman" w:hAnsi="Times New Roman" w:cs="Times New Roman"/>
          <w:b/>
          <w:sz w:val="24"/>
          <w:szCs w:val="24"/>
        </w:rPr>
        <w:t xml:space="preserve"> las suma que se obtiene  en el extremo superior es mayor que 60000. </w:t>
      </w:r>
      <w:r w:rsidR="00C62BBB" w:rsidRPr="00913652">
        <w:rPr>
          <w:rFonts w:ascii="Times New Roman" w:eastAsia="Times New Roman" w:hAnsi="Times New Roman" w:cs="Times New Roman"/>
          <w:b/>
          <w:sz w:val="24"/>
          <w:szCs w:val="24"/>
        </w:rPr>
        <w:t>Además</w:t>
      </w:r>
      <w:r w:rsidR="00793582" w:rsidRPr="00913652">
        <w:rPr>
          <w:rFonts w:ascii="Times New Roman" w:eastAsia="Times New Roman" w:hAnsi="Times New Roman" w:cs="Times New Roman"/>
          <w:b/>
          <w:sz w:val="24"/>
          <w:szCs w:val="24"/>
        </w:rPr>
        <w:t>,</w:t>
      </w:r>
      <w:r w:rsidR="00C62BBB" w:rsidRPr="00913652">
        <w:rPr>
          <w:rFonts w:ascii="Times New Roman" w:eastAsia="Times New Roman" w:hAnsi="Times New Roman" w:cs="Times New Roman"/>
          <w:b/>
          <w:sz w:val="24"/>
          <w:szCs w:val="24"/>
        </w:rPr>
        <w:t xml:space="preserve"> el capital amortizado debe ser C</w:t>
      </w:r>
      <w:r w:rsidR="00C62BBB" w:rsidRPr="00913652">
        <w:rPr>
          <w:rFonts w:ascii="Times New Roman" w:eastAsia="Times New Roman" w:hAnsi="Times New Roman" w:cs="Times New Roman"/>
          <w:b/>
          <w:sz w:val="24"/>
          <w:szCs w:val="24"/>
          <w:vertAlign w:val="subscript"/>
        </w:rPr>
        <w:t>0</w:t>
      </w:r>
      <w:r w:rsidR="00C62BBB" w:rsidRPr="00913652">
        <w:rPr>
          <w:rFonts w:ascii="Times New Roman" w:eastAsia="Times New Roman" w:hAnsi="Times New Roman" w:cs="Times New Roman"/>
          <w:b/>
          <w:sz w:val="24"/>
          <w:szCs w:val="24"/>
        </w:rPr>
        <w:t xml:space="preserve"> al final del año 5.</w:t>
      </w:r>
    </w:p>
    <w:p w:rsidR="00F412E1" w:rsidRPr="00913652" w:rsidRDefault="00F412E1" w:rsidP="00377DDA">
      <w:pPr>
        <w:tabs>
          <w:tab w:val="center" w:pos="4252"/>
        </w:tabs>
        <w:jc w:val="both"/>
        <w:rPr>
          <w:rFonts w:ascii="Times New Roman" w:eastAsia="Times New Roman" w:hAnsi="Times New Roman" w:cs="Times New Roman"/>
          <w:b/>
          <w:sz w:val="24"/>
          <w:szCs w:val="24"/>
        </w:rPr>
      </w:pPr>
      <w:r w:rsidRPr="00913652">
        <w:rPr>
          <w:rFonts w:ascii="Times New Roman" w:eastAsia="Times New Roman" w:hAnsi="Times New Roman" w:cs="Times New Roman"/>
          <w:b/>
          <w:sz w:val="24"/>
          <w:szCs w:val="24"/>
        </w:rPr>
        <w:t>3ª</w:t>
      </w:r>
      <w:r w:rsidR="00C62BBB" w:rsidRPr="00913652">
        <w:rPr>
          <w:rFonts w:ascii="Times New Roman" w:eastAsia="Times New Roman" w:hAnsi="Times New Roman" w:cs="Times New Roman"/>
          <w:b/>
          <w:sz w:val="24"/>
          <w:szCs w:val="24"/>
        </w:rPr>
        <w:t>El capital vivo en el período 4 y 5 están acotados inferiormente por</w:t>
      </w:r>
      <w:r w:rsidR="00793582" w:rsidRPr="00913652">
        <w:rPr>
          <w:rFonts w:ascii="Times New Roman" w:eastAsia="Times New Roman" w:hAnsi="Times New Roman" w:cs="Times New Roman"/>
          <w:b/>
          <w:sz w:val="24"/>
          <w:szCs w:val="24"/>
        </w:rPr>
        <w:t xml:space="preserve"> 0</w:t>
      </w:r>
      <w:r w:rsidR="00C62BBB" w:rsidRPr="00913652">
        <w:rPr>
          <w:rFonts w:ascii="Times New Roman" w:eastAsia="Times New Roman" w:hAnsi="Times New Roman" w:cs="Times New Roman"/>
          <w:b/>
          <w:sz w:val="24"/>
          <w:szCs w:val="24"/>
        </w:rPr>
        <w:t xml:space="preserve">, ya que el resultado de la resta da lugar a tener extremos inferiores negativos y el capital vivo </w:t>
      </w:r>
      <w:r w:rsidR="00793582" w:rsidRPr="00913652">
        <w:rPr>
          <w:rFonts w:ascii="Times New Roman" w:eastAsia="Times New Roman" w:hAnsi="Times New Roman" w:cs="Times New Roman"/>
          <w:b/>
          <w:sz w:val="24"/>
          <w:szCs w:val="24"/>
        </w:rPr>
        <w:t xml:space="preserve">debe ser </w:t>
      </w:r>
      <w:r w:rsidR="00C62BBB" w:rsidRPr="00913652">
        <w:rPr>
          <w:rFonts w:ascii="Times New Roman" w:eastAsia="Times New Roman" w:hAnsi="Times New Roman" w:cs="Times New Roman"/>
          <w:b/>
          <w:sz w:val="24"/>
          <w:szCs w:val="24"/>
        </w:rPr>
        <w:t xml:space="preserve"> 0</w:t>
      </w:r>
      <w:r w:rsidR="00793582" w:rsidRPr="00913652">
        <w:rPr>
          <w:rFonts w:ascii="Times New Roman" w:eastAsia="Times New Roman" w:hAnsi="Times New Roman" w:cs="Times New Roman"/>
          <w:b/>
          <w:sz w:val="24"/>
          <w:szCs w:val="24"/>
        </w:rPr>
        <w:t xml:space="preserve"> en el año 5.</w:t>
      </w:r>
    </w:p>
    <w:p w:rsidR="00A54CD6" w:rsidRPr="00913652" w:rsidRDefault="00A54CD6" w:rsidP="00377DDA">
      <w:pPr>
        <w:tabs>
          <w:tab w:val="center" w:pos="4252"/>
        </w:tabs>
        <w:jc w:val="both"/>
        <w:rPr>
          <w:rFonts w:ascii="Times New Roman" w:eastAsia="Times New Roman" w:hAnsi="Times New Roman" w:cs="Times New Roman"/>
          <w:b/>
          <w:sz w:val="24"/>
          <w:szCs w:val="24"/>
        </w:rPr>
      </w:pPr>
    </w:p>
    <w:p w:rsidR="00A54CD6" w:rsidRPr="00913652" w:rsidRDefault="00E42E80" w:rsidP="00377DDA">
      <w:pPr>
        <w:tabs>
          <w:tab w:val="center" w:pos="4252"/>
        </w:tabs>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w:t>
      </w:r>
      <w:r w:rsidR="00EC2089" w:rsidRPr="00913652">
        <w:rPr>
          <w:rFonts w:ascii="Times New Roman" w:eastAsia="Times New Roman" w:hAnsi="Times New Roman" w:cs="Times New Roman"/>
          <w:b/>
          <w:sz w:val="24"/>
          <w:szCs w:val="24"/>
        </w:rPr>
        <w:t>.3.3.</w:t>
      </w:r>
      <w:r w:rsidR="0075524D">
        <w:rPr>
          <w:rFonts w:ascii="Times New Roman" w:eastAsia="Times New Roman" w:hAnsi="Times New Roman" w:cs="Times New Roman"/>
          <w:b/>
          <w:sz w:val="24"/>
          <w:szCs w:val="24"/>
        </w:rPr>
        <w:t xml:space="preserve"> MÉ</w:t>
      </w:r>
      <w:r w:rsidR="00A54CD6" w:rsidRPr="00913652">
        <w:rPr>
          <w:rFonts w:ascii="Times New Roman" w:eastAsia="Times New Roman" w:hAnsi="Times New Roman" w:cs="Times New Roman"/>
          <w:b/>
          <w:sz w:val="24"/>
          <w:szCs w:val="24"/>
        </w:rPr>
        <w:t>TODO DE AMORTIZACIÓN ALEMÁN.</w:t>
      </w:r>
    </w:p>
    <w:p w:rsidR="00A54CD6" w:rsidRPr="00913652" w:rsidRDefault="00A54CD6" w:rsidP="00377DDA">
      <w:pPr>
        <w:tabs>
          <w:tab w:val="center" w:pos="4252"/>
        </w:tabs>
        <w:jc w:val="both"/>
        <w:rPr>
          <w:rFonts w:ascii="Times New Roman" w:eastAsia="Times New Roman" w:hAnsi="Times New Roman" w:cs="Times New Roman"/>
          <w:sz w:val="24"/>
          <w:szCs w:val="24"/>
        </w:rPr>
      </w:pPr>
      <w:r w:rsidRPr="00913652">
        <w:rPr>
          <w:rFonts w:ascii="Times New Roman" w:eastAsia="Times New Roman" w:hAnsi="Times New Roman" w:cs="Times New Roman"/>
          <w:sz w:val="24"/>
          <w:szCs w:val="24"/>
        </w:rPr>
        <w:t>La amortización por el método alemán se caracteriza porque los intereses de cada período se abonan por el prestatario al principio del mismo.</w:t>
      </w:r>
    </w:p>
    <w:p w:rsidR="00A54CD6" w:rsidRPr="00913652" w:rsidRDefault="00A54CD6" w:rsidP="00377DDA">
      <w:pPr>
        <w:tabs>
          <w:tab w:val="center" w:pos="4252"/>
        </w:tabs>
        <w:jc w:val="both"/>
        <w:rPr>
          <w:rFonts w:ascii="Times New Roman" w:eastAsia="Times New Roman" w:hAnsi="Times New Roman" w:cs="Times New Roman"/>
          <w:sz w:val="24"/>
          <w:szCs w:val="24"/>
        </w:rPr>
      </w:pPr>
      <w:r w:rsidRPr="00913652">
        <w:rPr>
          <w:rFonts w:ascii="Times New Roman" w:eastAsia="Times New Roman" w:hAnsi="Times New Roman" w:cs="Times New Roman"/>
          <w:sz w:val="24"/>
          <w:szCs w:val="24"/>
        </w:rPr>
        <w:t>S trata, pues, de una prestación única; (C</w:t>
      </w:r>
      <w:r w:rsidRPr="00913652">
        <w:rPr>
          <w:rFonts w:ascii="Times New Roman" w:eastAsia="Times New Roman" w:hAnsi="Times New Roman" w:cs="Times New Roman"/>
          <w:sz w:val="24"/>
          <w:szCs w:val="24"/>
          <w:vertAlign w:val="subscript"/>
        </w:rPr>
        <w:t>0</w:t>
      </w:r>
      <w:r w:rsidRPr="00913652">
        <w:rPr>
          <w:rFonts w:ascii="Times New Roman" w:eastAsia="Times New Roman" w:hAnsi="Times New Roman" w:cs="Times New Roman"/>
          <w:sz w:val="24"/>
          <w:szCs w:val="24"/>
        </w:rPr>
        <w:t>,t</w:t>
      </w:r>
      <w:r w:rsidRPr="00913652">
        <w:rPr>
          <w:rFonts w:ascii="Times New Roman" w:eastAsia="Times New Roman" w:hAnsi="Times New Roman" w:cs="Times New Roman"/>
          <w:sz w:val="24"/>
          <w:szCs w:val="24"/>
          <w:vertAlign w:val="subscript"/>
        </w:rPr>
        <w:t>0</w:t>
      </w:r>
      <w:r w:rsidRPr="00913652">
        <w:rPr>
          <w:rFonts w:ascii="Times New Roman" w:eastAsia="Times New Roman" w:hAnsi="Times New Roman" w:cs="Times New Roman"/>
          <w:sz w:val="24"/>
          <w:szCs w:val="24"/>
        </w:rPr>
        <w:t>) y una contraprestación consistente en el abono de términos amortizativos constantes en cada período y cuotas de interés anticipadas. Esto supone que en el último período el término amortizativo sólo se compone de cuota de amortización.</w:t>
      </w:r>
    </w:p>
    <w:p w:rsidR="00A54CD6" w:rsidRPr="00913652" w:rsidRDefault="00A54CD6" w:rsidP="00377DDA">
      <w:pPr>
        <w:tabs>
          <w:tab w:val="center" w:pos="4252"/>
        </w:tabs>
        <w:jc w:val="both"/>
        <w:rPr>
          <w:rFonts w:ascii="Times New Roman" w:eastAsia="Times New Roman" w:hAnsi="Times New Roman" w:cs="Times New Roman"/>
          <w:sz w:val="24"/>
          <w:szCs w:val="24"/>
        </w:rPr>
      </w:pPr>
      <w:r w:rsidRPr="00913652">
        <w:rPr>
          <w:rFonts w:ascii="Times New Roman" w:eastAsia="Times New Roman" w:hAnsi="Times New Roman" w:cs="Times New Roman"/>
          <w:sz w:val="24"/>
          <w:szCs w:val="24"/>
        </w:rPr>
        <w:t>El acreedor entrega un capital de cuantía,C</w:t>
      </w:r>
      <w:r w:rsidRPr="00913652">
        <w:rPr>
          <w:rFonts w:ascii="Times New Roman" w:eastAsia="Times New Roman" w:hAnsi="Times New Roman" w:cs="Times New Roman"/>
          <w:sz w:val="24"/>
          <w:szCs w:val="24"/>
          <w:vertAlign w:val="subscript"/>
        </w:rPr>
        <w:t xml:space="preserve">0, </w:t>
      </w:r>
      <w:r w:rsidRPr="00913652">
        <w:rPr>
          <w:rFonts w:ascii="Times New Roman" w:eastAsia="Times New Roman" w:hAnsi="Times New Roman" w:cs="Times New Roman"/>
          <w:sz w:val="24"/>
          <w:szCs w:val="24"/>
        </w:rPr>
        <w:t>en el origen; que el deudor se compromete a devolver mediante el abono inmediato de los intereses :C</w:t>
      </w:r>
      <w:r w:rsidRPr="00913652">
        <w:rPr>
          <w:rFonts w:ascii="Times New Roman" w:eastAsia="Times New Roman" w:hAnsi="Times New Roman" w:cs="Times New Roman"/>
          <w:sz w:val="24"/>
          <w:szCs w:val="24"/>
          <w:vertAlign w:val="subscript"/>
        </w:rPr>
        <w:t>0</w:t>
      </w:r>
      <w:r w:rsidRPr="00913652">
        <w:rPr>
          <w:rFonts w:ascii="Times New Roman" w:eastAsia="Times New Roman" w:hAnsi="Times New Roman" w:cs="Times New Roman"/>
          <w:sz w:val="24"/>
          <w:szCs w:val="24"/>
        </w:rPr>
        <w:t>*z, y n términos amortizativos constantes cuya cuantía cubre los intereses anticipados generados por la deuda pendiente al principio de cada período, más la reducción (amortización) de una parte de la deuda. Excepto el último término que no contiene cuota de interés.</w:t>
      </w:r>
    </w:p>
    <w:p w:rsidR="00272910" w:rsidRPr="00913652" w:rsidRDefault="00272910" w:rsidP="00377DDA">
      <w:pPr>
        <w:tabs>
          <w:tab w:val="center" w:pos="4252"/>
        </w:tabs>
        <w:jc w:val="both"/>
        <w:rPr>
          <w:rFonts w:ascii="Times New Roman" w:eastAsia="Times New Roman" w:hAnsi="Times New Roman" w:cs="Times New Roman"/>
          <w:sz w:val="24"/>
          <w:szCs w:val="24"/>
        </w:rPr>
      </w:pPr>
      <w:r w:rsidRPr="00913652">
        <w:rPr>
          <w:rFonts w:ascii="Times New Roman" w:eastAsia="Times New Roman" w:hAnsi="Times New Roman" w:cs="Times New Roman"/>
          <w:sz w:val="24"/>
          <w:szCs w:val="24"/>
        </w:rPr>
        <w:t>Véase la siguiente representación gráfica:</w:t>
      </w:r>
    </w:p>
    <w:p w:rsidR="00272910" w:rsidRPr="00913652" w:rsidRDefault="00272910" w:rsidP="00377DDA">
      <w:pPr>
        <w:tabs>
          <w:tab w:val="center" w:pos="4252"/>
        </w:tabs>
        <w:jc w:val="both"/>
        <w:rPr>
          <w:rFonts w:ascii="Times New Roman" w:eastAsia="Times New Roman" w:hAnsi="Times New Roman" w:cs="Times New Roman"/>
          <w:sz w:val="24"/>
          <w:szCs w:val="24"/>
        </w:rPr>
      </w:pPr>
    </w:p>
    <w:p w:rsidR="00272910" w:rsidRPr="00913652" w:rsidRDefault="00E55EAE" w:rsidP="00377DDA">
      <w:pPr>
        <w:tabs>
          <w:tab w:val="center" w:pos="4252"/>
        </w:tabs>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      Figura 6</w:t>
      </w:r>
      <w:r w:rsidR="00272910" w:rsidRPr="00913652">
        <w:rPr>
          <w:rFonts w:ascii="Times New Roman" w:eastAsia="Times New Roman" w:hAnsi="Times New Roman" w:cs="Times New Roman"/>
          <w:i/>
          <w:sz w:val="24"/>
          <w:szCs w:val="24"/>
        </w:rPr>
        <w:t>.5. Sistema de amortización alemán.</w:t>
      </w:r>
    </w:p>
    <w:p w:rsidR="00653859" w:rsidRPr="00481A53" w:rsidRDefault="00653859" w:rsidP="00377DDA">
      <w:pPr>
        <w:tabs>
          <w:tab w:val="center" w:pos="4252"/>
        </w:tabs>
        <w:jc w:val="both"/>
        <w:rPr>
          <w:rFonts w:eastAsia="Times New Roman"/>
          <w:szCs w:val="22"/>
          <w:lang w:val="en-US"/>
        </w:rPr>
      </w:pPr>
      <w:r>
        <w:rPr>
          <w:rFonts w:eastAsia="Times New Roman"/>
          <w:szCs w:val="22"/>
        </w:rPr>
        <w:t xml:space="preserve">                  </w:t>
      </w:r>
      <w:r w:rsidRPr="00481A53">
        <w:rPr>
          <w:rFonts w:eastAsia="Times New Roman"/>
          <w:szCs w:val="22"/>
          <w:lang w:val="en-US"/>
        </w:rPr>
        <w:t>C</w:t>
      </w:r>
      <w:r w:rsidRPr="00481A53">
        <w:rPr>
          <w:rFonts w:eastAsia="Times New Roman"/>
          <w:szCs w:val="22"/>
          <w:vertAlign w:val="subscript"/>
          <w:lang w:val="en-US"/>
        </w:rPr>
        <w:t>0</w:t>
      </w:r>
      <w:r w:rsidRPr="00481A53">
        <w:rPr>
          <w:rFonts w:eastAsia="Times New Roman"/>
          <w:szCs w:val="22"/>
          <w:lang w:val="en-US"/>
        </w:rPr>
        <w:t>*z</w:t>
      </w:r>
    </w:p>
    <w:p w:rsidR="00653859" w:rsidRPr="00E1394A" w:rsidRDefault="00653859" w:rsidP="00377DDA">
      <w:pPr>
        <w:jc w:val="both"/>
        <w:rPr>
          <w:lang w:val="en-US"/>
        </w:rPr>
      </w:pPr>
      <w:r w:rsidRPr="00653859">
        <w:rPr>
          <w:rFonts w:eastAsia="Times New Roman"/>
          <w:szCs w:val="22"/>
          <w:lang w:val="en-US"/>
        </w:rPr>
        <w:t xml:space="preserve">            </w:t>
      </w:r>
      <w:r w:rsidR="006C1132" w:rsidRPr="006C1132">
        <w:rPr>
          <w:noProof/>
          <w:sz w:val="28"/>
          <w:lang w:eastAsia="es-ES"/>
        </w:rPr>
        <w:pict>
          <v:shape id="AutoShape 275" o:spid="_x0000_s1035" type="#_x0000_t32" style="position:absolute;left:0;text-align:left;margin-left:263.7pt;margin-top:14.45pt;width:.05pt;height:30pt;z-index:2517816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"/>
        </w:pict>
      </w:r>
      <w:r w:rsidR="006C1132" w:rsidRPr="006C1132">
        <w:rPr>
          <w:noProof/>
          <w:sz w:val="28"/>
          <w:lang w:eastAsia="es-ES"/>
        </w:rPr>
        <w:pict>
          <v:shape id="AutoShape 274" o:spid="_x0000_s1034" type="#_x0000_t32" style="position:absolute;left:0;text-align:left;margin-left:213.45pt;margin-top:14.45pt;width:.05pt;height:30pt;z-index:25178060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"/>
        </w:pict>
      </w:r>
      <w:r w:rsidR="006C1132" w:rsidRPr="006C1132">
        <w:rPr>
          <w:noProof/>
          <w:sz w:val="28"/>
          <w:lang w:eastAsia="es-ES"/>
        </w:rPr>
        <w:pict>
          <v:shape id="AutoShape 273" o:spid="_x0000_s1033" type="#_x0000_t32" style="position:absolute;left:0;text-align:left;margin-left:164.7pt;margin-top:14.45pt;width:.05pt;height:30pt;z-index:25177958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"/>
        </w:pict>
      </w:r>
      <w:r w:rsidR="006C1132" w:rsidRPr="006C1132">
        <w:rPr>
          <w:noProof/>
          <w:szCs w:val="22"/>
          <w:lang w:eastAsia="es-ES"/>
        </w:rPr>
        <w:pict>
          <v:shape id="AutoShape 272" o:spid="_x0000_s1032" type="#_x0000_t32" style="position:absolute;left:0;text-align:left;margin-left:114.45pt;margin-top:14.45pt;width:.05pt;height:30pt;z-index:25177856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"/>
        </w:pict>
      </w:r>
      <w:r w:rsidR="006C1132">
        <w:rPr>
          <w:noProof/>
          <w:lang w:eastAsia="es-ES"/>
        </w:rPr>
        <w:pict>
          <v:shape id="AutoShape 271" o:spid="_x0000_s1031" type="#_x0000_t32" style="position:absolute;left:0;text-align:left;margin-left:66.45pt;margin-top:14.45pt;width:.05pt;height:30pt;z-index:2517775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"/>
        </w:pict>
      </w:r>
      <w:r w:rsidRPr="0077221E">
        <w:rPr>
          <w:lang w:val="en-US"/>
        </w:rPr>
        <w:t xml:space="preserve">         </w:t>
      </w:r>
      <w:r w:rsidRPr="00481A53">
        <w:rPr>
          <w:rFonts w:eastAsia="Times New Roman"/>
          <w:szCs w:val="22"/>
          <w:lang w:val="en-US"/>
        </w:rPr>
        <w:t>C</w:t>
      </w:r>
      <w:r w:rsidRPr="00481A53">
        <w:rPr>
          <w:rFonts w:eastAsia="Times New Roman"/>
          <w:szCs w:val="22"/>
          <w:vertAlign w:val="subscript"/>
          <w:lang w:val="en-US"/>
        </w:rPr>
        <w:t>0</w:t>
      </w:r>
      <w:r>
        <w:rPr>
          <w:lang w:val="en-US"/>
        </w:rPr>
        <w:t xml:space="preserve">            c</w:t>
      </w:r>
      <w:r w:rsidRPr="006173D4">
        <w:rPr>
          <w:lang w:val="en-US"/>
        </w:rPr>
        <w:t xml:space="preserve">      </w:t>
      </w:r>
      <w:r>
        <w:rPr>
          <w:lang w:val="en-US"/>
        </w:rPr>
        <w:t xml:space="preserve">        c               c              c </w:t>
      </w:r>
      <w:r>
        <w:rPr>
          <w:sz w:val="28"/>
          <w:vertAlign w:val="subscript"/>
          <w:lang w:val="en-US"/>
        </w:rPr>
        <w:t xml:space="preserve"> </w:t>
      </w:r>
      <w:r w:rsidRPr="006173D4">
        <w:rPr>
          <w:sz w:val="28"/>
          <w:vertAlign w:val="subscript"/>
          <w:lang w:val="en-US"/>
        </w:rPr>
        <w:t xml:space="preserve">         </w:t>
      </w:r>
    </w:p>
    <w:p w:rsidR="00653859" w:rsidRPr="006173D4" w:rsidRDefault="006C1132" w:rsidP="00377DDA">
      <w:pPr>
        <w:jc w:val="both"/>
        <w:rPr>
          <w:lang w:val="en-US"/>
        </w:rPr>
      </w:pPr>
      <w:r>
        <w:rPr>
          <w:noProof/>
          <w:lang w:eastAsia="es-ES"/>
        </w:rPr>
        <w:pict>
          <v:shape id="AutoShape 270" o:spid="_x0000_s1030" type="#_x0000_t32" style="position:absolute;left:0;text-align:left;margin-left:39.45pt;margin-top:3.1pt;width:224.25pt;height:.75pt;z-index:251776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"/>
        </w:pict>
      </w:r>
    </w:p>
    <w:p w:rsidR="00653859" w:rsidRPr="00A80486" w:rsidRDefault="00653859" w:rsidP="00377DDA">
      <w:pPr>
        <w:tabs>
          <w:tab w:val="center" w:pos="4252"/>
        </w:tabs>
        <w:jc w:val="both"/>
        <w:rPr>
          <w:vertAlign w:val="subscript"/>
          <w:lang w:val="en-US"/>
        </w:rPr>
      </w:pPr>
      <w:r w:rsidRPr="006173D4">
        <w:rPr>
          <w:szCs w:val="22"/>
          <w:lang w:val="en-US"/>
        </w:rPr>
        <w:t xml:space="preserve">                    </w:t>
      </w:r>
      <w:r w:rsidRPr="006173D4">
        <w:rPr>
          <w:vertAlign w:val="subscript"/>
          <w:lang w:val="en-US"/>
        </w:rPr>
        <w:t xml:space="preserve">  </w:t>
      </w:r>
      <w:r w:rsidRPr="006173D4">
        <w:rPr>
          <w:lang w:val="en-US"/>
        </w:rPr>
        <w:t>t</w:t>
      </w:r>
      <w:r w:rsidRPr="006173D4">
        <w:rPr>
          <w:vertAlign w:val="subscript"/>
          <w:lang w:val="en-US"/>
        </w:rPr>
        <w:t xml:space="preserve">0                     </w:t>
      </w:r>
      <w:r w:rsidRPr="006173D4">
        <w:rPr>
          <w:lang w:val="en-US"/>
        </w:rPr>
        <w:t>t</w:t>
      </w:r>
      <w:r w:rsidRPr="006173D4">
        <w:rPr>
          <w:vertAlign w:val="subscript"/>
          <w:lang w:val="en-US"/>
        </w:rPr>
        <w:t xml:space="preserve">1 </w:t>
      </w:r>
      <w:r w:rsidRPr="006173D4">
        <w:rPr>
          <w:lang w:val="en-US"/>
        </w:rPr>
        <w:t xml:space="preserve">              </w:t>
      </w:r>
      <w:r w:rsidRPr="006173D4">
        <w:rPr>
          <w:vertAlign w:val="subscript"/>
          <w:lang w:val="en-US"/>
        </w:rPr>
        <w:t xml:space="preserve"> </w:t>
      </w:r>
      <w:r w:rsidRPr="006173D4">
        <w:rPr>
          <w:lang w:val="en-US"/>
        </w:rPr>
        <w:t>t</w:t>
      </w:r>
      <w:r w:rsidRPr="006173D4">
        <w:rPr>
          <w:vertAlign w:val="subscript"/>
          <w:lang w:val="en-US"/>
        </w:rPr>
        <w:t>2</w:t>
      </w:r>
      <w:r w:rsidRPr="006173D4">
        <w:rPr>
          <w:lang w:val="en-US"/>
        </w:rPr>
        <w:t xml:space="preserve">            </w:t>
      </w:r>
      <w:r w:rsidRPr="006173D4">
        <w:rPr>
          <w:vertAlign w:val="subscript"/>
          <w:lang w:val="en-US"/>
        </w:rPr>
        <w:t xml:space="preserve">  </w:t>
      </w:r>
      <w:r w:rsidRPr="006173D4">
        <w:rPr>
          <w:lang w:val="en-US"/>
        </w:rPr>
        <w:t>t</w:t>
      </w:r>
      <w:r w:rsidRPr="006173D4">
        <w:rPr>
          <w:vertAlign w:val="subscript"/>
          <w:lang w:val="en-US"/>
        </w:rPr>
        <w:t xml:space="preserve">n-1 </w:t>
      </w:r>
      <w:r w:rsidRPr="006173D4">
        <w:rPr>
          <w:lang w:val="en-US"/>
        </w:rPr>
        <w:t xml:space="preserve">          </w:t>
      </w:r>
      <w:r w:rsidRPr="006173D4">
        <w:rPr>
          <w:vertAlign w:val="subscript"/>
          <w:lang w:val="en-US"/>
        </w:rPr>
        <w:t xml:space="preserve">  </w:t>
      </w:r>
      <w:r w:rsidRPr="006173D4">
        <w:rPr>
          <w:lang w:val="en-US"/>
        </w:rPr>
        <w:t>t</w:t>
      </w:r>
      <w:r>
        <w:rPr>
          <w:vertAlign w:val="subscript"/>
          <w:lang w:val="en-US"/>
        </w:rPr>
        <w:t>n</w:t>
      </w:r>
      <w:r w:rsidRPr="006173D4">
        <w:rPr>
          <w:lang w:val="en-US"/>
        </w:rPr>
        <w:t xml:space="preserve">     </w:t>
      </w:r>
    </w:p>
    <w:p w:rsidR="00272910" w:rsidRDefault="00232DEF" w:rsidP="00272910">
      <w:pPr>
        <w:tabs>
          <w:tab w:val="center" w:pos="4252"/>
        </w:tabs>
        <w:jc w:val="both"/>
        <w:rPr>
          <w:rFonts w:eastAsiaTheme="minorEastAsia"/>
          <w:sz w:val="28"/>
          <w:lang w:val="en-US"/>
        </w:rPr>
      </w:pPr>
      <w:r>
        <w:rPr>
          <w:rFonts w:eastAsiaTheme="minorEastAsia"/>
          <w:szCs w:val="22"/>
          <w:lang w:val="en-US"/>
        </w:rPr>
        <w:t xml:space="preserve">                         I[</w:t>
      </w:r>
      <m:oMath>
        <m:bar>
          <m:barPr>
            <m:ctrlPr>
              <w:rPr>
                <w:rFonts w:ascii="Cambria Math" w:hAnsi="Cambria Math"/>
                <w:sz w:val="28"/>
                <w:lang w:val="en-US"/>
              </w:rPr>
            </m:ctrlPr>
          </m:barPr>
          <m:e>
            <m:r>
              <m:rPr>
                <m:sty m:val="p"/>
              </m:rPr>
              <w:rPr>
                <w:rFonts w:ascii="Cambria Math" w:hAnsi="Cambria Math"/>
                <w:sz w:val="28"/>
                <w:lang w:val="en-US"/>
              </w:rPr>
              <m:t>i</m:t>
            </m:r>
          </m:e>
        </m:bar>
        <m:r>
          <m:rPr>
            <m:sty m:val="p"/>
          </m:rPr>
          <w:rPr>
            <w:rFonts w:ascii="Cambria Math" w:hAnsi="Cambria Math"/>
            <w:sz w:val="28"/>
            <w:lang w:val="en-US"/>
          </w:rPr>
          <m:t>,i]</m:t>
        </m:r>
      </m:oMath>
      <w:r w:rsidR="00653859">
        <w:rPr>
          <w:rFonts w:eastAsiaTheme="minorEastAsia"/>
          <w:sz w:val="28"/>
          <w:lang w:val="en-US"/>
        </w:rPr>
        <w:t xml:space="preserve">        </w:t>
      </w:r>
      <w:r>
        <w:rPr>
          <w:rFonts w:eastAsiaTheme="minorEastAsia"/>
          <w:szCs w:val="22"/>
          <w:lang w:val="en-US"/>
        </w:rPr>
        <w:t>I[</w:t>
      </w:r>
      <m:oMath>
        <m:bar>
          <m:barPr>
            <m:ctrlPr>
              <w:rPr>
                <w:rFonts w:ascii="Cambria Math" w:hAnsi="Cambria Math"/>
                <w:sz w:val="28"/>
                <w:lang w:val="en-US"/>
              </w:rPr>
            </m:ctrlPr>
          </m:barPr>
          <m:e>
            <m:r>
              <m:rPr>
                <m:sty m:val="p"/>
              </m:rPr>
              <w:rPr>
                <w:rFonts w:ascii="Cambria Math" w:hAnsi="Cambria Math"/>
                <w:sz w:val="28"/>
                <w:lang w:val="en-US"/>
              </w:rPr>
              <m:t>i</m:t>
            </m:r>
          </m:e>
        </m:bar>
        <m:r>
          <m:rPr>
            <m:sty m:val="p"/>
          </m:rPr>
          <w:rPr>
            <w:rFonts w:ascii="Cambria Math" w:hAnsi="Cambria Math"/>
            <w:sz w:val="28"/>
            <w:lang w:val="en-US"/>
          </w:rPr>
          <m:t>,i]</m:t>
        </m:r>
      </m:oMath>
      <w:r w:rsidR="00653859">
        <w:rPr>
          <w:rFonts w:eastAsiaTheme="minorEastAsia"/>
          <w:sz w:val="28"/>
          <w:lang w:val="en-US"/>
        </w:rPr>
        <w:t xml:space="preserve">     </w:t>
      </w:r>
      <w:r>
        <w:rPr>
          <w:rFonts w:eastAsiaTheme="minorEastAsia"/>
          <w:szCs w:val="22"/>
          <w:lang w:val="en-US"/>
        </w:rPr>
        <w:t>I[</w:t>
      </w:r>
      <m:oMath>
        <m:bar>
          <m:barPr>
            <m:ctrlPr>
              <w:rPr>
                <w:rFonts w:ascii="Cambria Math" w:hAnsi="Cambria Math"/>
                <w:sz w:val="28"/>
                <w:lang w:val="en-US"/>
              </w:rPr>
            </m:ctrlPr>
          </m:barPr>
          <m:e>
            <m:r>
              <m:rPr>
                <m:sty m:val="p"/>
              </m:rPr>
              <w:rPr>
                <w:rFonts w:ascii="Cambria Math" w:hAnsi="Cambria Math"/>
                <w:sz w:val="28"/>
                <w:lang w:val="en-US"/>
              </w:rPr>
              <m:t>i</m:t>
            </m:r>
          </m:e>
        </m:bar>
        <m:r>
          <m:rPr>
            <m:sty m:val="p"/>
          </m:rPr>
          <w:rPr>
            <w:rFonts w:ascii="Cambria Math" w:hAnsi="Cambria Math"/>
            <w:sz w:val="28"/>
            <w:lang w:val="en-US"/>
          </w:rPr>
          <m:t>,i]</m:t>
        </m:r>
      </m:oMath>
      <w:r w:rsidR="00653859" w:rsidRPr="00A80486">
        <w:rPr>
          <w:rFonts w:eastAsiaTheme="minorEastAsia"/>
          <w:szCs w:val="22"/>
          <w:lang w:val="en-US"/>
        </w:rPr>
        <w:t xml:space="preserve"> </w:t>
      </w:r>
      <m:oMath>
        <m:r>
          <w:rPr>
            <w:rFonts w:ascii="Cambria Math" w:eastAsiaTheme="minorEastAsia" w:hAnsi="Cambria Math"/>
            <w:szCs w:val="22"/>
            <w:lang w:val="en-US"/>
          </w:rPr>
          <m:t xml:space="preserve">           </m:t>
        </m:r>
      </m:oMath>
      <w:r>
        <w:rPr>
          <w:rFonts w:eastAsiaTheme="minorEastAsia"/>
          <w:szCs w:val="22"/>
          <w:lang w:val="en-US"/>
        </w:rPr>
        <w:t>I[</w:t>
      </w:r>
      <m:oMath>
        <m:bar>
          <m:barPr>
            <m:ctrlPr>
              <w:rPr>
                <w:rFonts w:ascii="Cambria Math" w:hAnsi="Cambria Math"/>
                <w:sz w:val="28"/>
                <w:lang w:val="en-US"/>
              </w:rPr>
            </m:ctrlPr>
          </m:barPr>
          <m:e>
            <m:r>
              <m:rPr>
                <m:sty m:val="p"/>
              </m:rPr>
              <w:rPr>
                <w:rFonts w:ascii="Cambria Math" w:hAnsi="Cambria Math"/>
                <w:sz w:val="28"/>
                <w:lang w:val="en-US"/>
              </w:rPr>
              <m:t>i</m:t>
            </m:r>
          </m:e>
        </m:bar>
        <m:r>
          <m:rPr>
            <m:sty m:val="p"/>
          </m:rPr>
          <w:rPr>
            <w:rFonts w:ascii="Cambria Math" w:hAnsi="Cambria Math"/>
            <w:sz w:val="28"/>
            <w:lang w:val="en-US"/>
          </w:rPr>
          <m:t>,i]</m:t>
        </m:r>
      </m:oMath>
      <w:r w:rsidR="00653859">
        <w:rPr>
          <w:rFonts w:eastAsiaTheme="minorEastAsia"/>
          <w:sz w:val="28"/>
          <w:lang w:val="en-US"/>
        </w:rPr>
        <w:t xml:space="preserve">  </w:t>
      </w:r>
    </w:p>
    <w:p w:rsidR="00272910" w:rsidRPr="00674100" w:rsidRDefault="00653859" w:rsidP="00272910">
      <w:pPr>
        <w:tabs>
          <w:tab w:val="center" w:pos="4252"/>
        </w:tabs>
        <w:jc w:val="both"/>
        <w:rPr>
          <w:rFonts w:ascii="Times New Roman" w:eastAsiaTheme="minorEastAsia" w:hAnsi="Times New Roman" w:cs="Times New Roman"/>
          <w:sz w:val="24"/>
          <w:szCs w:val="24"/>
        </w:rPr>
      </w:pPr>
      <w:r w:rsidRPr="00272910">
        <w:rPr>
          <w:rFonts w:eastAsiaTheme="minorEastAsia"/>
          <w:szCs w:val="22"/>
          <w:lang w:val="en-US"/>
        </w:rPr>
        <w:t xml:space="preserve"> </w:t>
      </w:r>
      <w:r w:rsidR="00272910" w:rsidRPr="00913652">
        <w:rPr>
          <w:rFonts w:ascii="Times New Roman" w:hAnsi="Times New Roman" w:cs="Times New Roman"/>
          <w:i/>
          <w:sz w:val="24"/>
          <w:szCs w:val="24"/>
        </w:rPr>
        <w:t>Análisis de las operaciones financieras. José Luis Fanjul Suárez,Ángel Almoguera Gómez , Mª del Carmen González Velasco</w:t>
      </w:r>
    </w:p>
    <w:p w:rsidR="00653859" w:rsidRPr="00913652" w:rsidRDefault="00653859" w:rsidP="00377DDA">
      <w:pPr>
        <w:tabs>
          <w:tab w:val="center" w:pos="4252"/>
        </w:tabs>
        <w:jc w:val="both"/>
        <w:rPr>
          <w:rFonts w:ascii="Times New Roman" w:eastAsiaTheme="minorEastAsia" w:hAnsi="Times New Roman" w:cs="Times New Roman"/>
          <w:sz w:val="24"/>
          <w:szCs w:val="24"/>
        </w:rPr>
      </w:pPr>
    </w:p>
    <w:p w:rsidR="00653859" w:rsidRPr="00913652" w:rsidRDefault="00653859" w:rsidP="00377DDA">
      <w:pPr>
        <w:tabs>
          <w:tab w:val="center" w:pos="4252"/>
        </w:tabs>
        <w:jc w:val="both"/>
        <w:rPr>
          <w:rFonts w:ascii="Times New Roman" w:eastAsia="Times New Roman" w:hAnsi="Times New Roman" w:cs="Times New Roman"/>
          <w:sz w:val="24"/>
          <w:szCs w:val="24"/>
        </w:rPr>
      </w:pPr>
      <w:r w:rsidRPr="00913652">
        <w:rPr>
          <w:rFonts w:ascii="Times New Roman" w:eastAsiaTheme="minorEastAsia" w:hAnsi="Times New Roman" w:cs="Times New Roman"/>
          <w:sz w:val="24"/>
          <w:szCs w:val="24"/>
        </w:rPr>
        <w:t>Donde:</w:t>
      </w:r>
    </w:p>
    <w:p w:rsidR="00653859" w:rsidRPr="00913652" w:rsidRDefault="00653859"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C</w:t>
      </w:r>
      <w:r w:rsidRPr="00913652">
        <w:rPr>
          <w:rFonts w:ascii="Times New Roman" w:eastAsiaTheme="minorEastAsia" w:hAnsi="Times New Roman" w:cs="Times New Roman"/>
          <w:sz w:val="24"/>
          <w:szCs w:val="24"/>
          <w:vertAlign w:val="subscript"/>
        </w:rPr>
        <w:t xml:space="preserve">0: </w:t>
      </w:r>
      <w:r w:rsidRPr="00913652">
        <w:rPr>
          <w:rFonts w:ascii="Times New Roman" w:eastAsiaTheme="minorEastAsia" w:hAnsi="Times New Roman" w:cs="Times New Roman"/>
          <w:sz w:val="24"/>
          <w:szCs w:val="24"/>
        </w:rPr>
        <w:t>cuantía (nominal) del préstamo.</w:t>
      </w:r>
    </w:p>
    <w:p w:rsidR="00653859" w:rsidRPr="00913652" w:rsidRDefault="00653859"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n: duración de la operación.</w:t>
      </w:r>
    </w:p>
    <w:p w:rsidR="00653859" w:rsidRPr="00913652" w:rsidRDefault="00653859"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I: intervalo del tipo de interés efectivo anual anticipado de la operación , expresado en porcentaje.</w:t>
      </w:r>
      <w:r w:rsidR="0052419E" w:rsidRPr="00913652">
        <w:rPr>
          <w:rFonts w:ascii="Times New Roman" w:eastAsiaTheme="minorEastAsia" w:hAnsi="Times New Roman" w:cs="Times New Roman"/>
          <w:sz w:val="24"/>
          <w:szCs w:val="24"/>
        </w:rPr>
        <w:t xml:space="preserve"> I=</w:t>
      </w:r>
      <w:r w:rsidR="00232DEF">
        <w:rPr>
          <w:rFonts w:ascii="Times New Roman" w:eastAsiaTheme="minorEastAsia" w:hAnsi="Times New Roman" w:cs="Times New Roman"/>
          <w:sz w:val="24"/>
          <w:szCs w:val="24"/>
        </w:rPr>
        <w:t>[</w:t>
      </w:r>
      <m:oMath>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r>
          <m:rPr>
            <m:sty m:val="p"/>
          </m:rPr>
          <w:rPr>
            <w:rFonts w:ascii="Cambria Math" w:hAnsi="Times New Roman" w:cs="Times New Roman"/>
            <w:sz w:val="24"/>
            <w:szCs w:val="24"/>
          </w:rPr>
          <m:t>,i]</m:t>
        </m:r>
      </m:oMath>
    </w:p>
    <w:p w:rsidR="00653859" w:rsidRPr="00913652" w:rsidRDefault="00653859"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I</w:t>
      </w:r>
      <w:r w:rsidRPr="00913652">
        <w:rPr>
          <w:rFonts w:ascii="Times New Roman" w:eastAsiaTheme="minorEastAsia" w:hAnsi="Times New Roman" w:cs="Times New Roman"/>
          <w:sz w:val="24"/>
          <w:szCs w:val="24"/>
          <w:vertAlign w:val="subscript"/>
        </w:rPr>
        <w:t>k</w:t>
      </w:r>
      <w:r w:rsidR="00242CE8" w:rsidRPr="00913652">
        <w:rPr>
          <w:rFonts w:ascii="Times New Roman" w:eastAsiaTheme="minorEastAsia" w:hAnsi="Times New Roman" w:cs="Times New Roman"/>
          <w:sz w:val="24"/>
          <w:szCs w:val="24"/>
          <w:vertAlign w:val="superscript"/>
        </w:rPr>
        <w:t>´´</w:t>
      </w:r>
      <w:r w:rsidRPr="00913652">
        <w:rPr>
          <w:rFonts w:ascii="Times New Roman" w:eastAsiaTheme="minorEastAsia" w:hAnsi="Times New Roman" w:cs="Times New Roman"/>
          <w:sz w:val="24"/>
          <w:szCs w:val="24"/>
        </w:rPr>
        <w:t>: intereses del período k. Cuota de intereses generados por la deuda pendiente al final del período k.</w:t>
      </w:r>
    </w:p>
    <w:p w:rsidR="00653859" w:rsidRPr="00913652" w:rsidRDefault="00653859"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C</w:t>
      </w:r>
      <w:r w:rsidRPr="00913652">
        <w:rPr>
          <w:rFonts w:ascii="Times New Roman" w:eastAsiaTheme="minorEastAsia" w:hAnsi="Times New Roman" w:cs="Times New Roman"/>
          <w:sz w:val="24"/>
          <w:szCs w:val="24"/>
          <w:vertAlign w:val="subscript"/>
        </w:rPr>
        <w:t>k</w:t>
      </w:r>
      <w:r w:rsidR="00B16A67" w:rsidRPr="00913652">
        <w:rPr>
          <w:rFonts w:ascii="Times New Roman" w:eastAsiaTheme="minorEastAsia" w:hAnsi="Times New Roman" w:cs="Times New Roman"/>
          <w:sz w:val="24"/>
          <w:szCs w:val="24"/>
        </w:rPr>
        <w:t>´´</w:t>
      </w:r>
      <w:r w:rsidRPr="00913652">
        <w:rPr>
          <w:rFonts w:ascii="Times New Roman" w:eastAsiaTheme="minorEastAsia" w:hAnsi="Times New Roman" w:cs="Times New Roman"/>
          <w:sz w:val="24"/>
          <w:szCs w:val="24"/>
        </w:rPr>
        <w:t>: deuda pendiente al final del período k, después de haber entregado el término amortizativo correspondiente. Por tanto, cuantía del capital pendiente de amortización al principio del período k+1. También llamado capital vivo.</w:t>
      </w:r>
    </w:p>
    <w:p w:rsidR="00653859" w:rsidRPr="00913652" w:rsidRDefault="00653859"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M</w:t>
      </w:r>
      <w:r w:rsidRPr="00913652">
        <w:rPr>
          <w:rFonts w:ascii="Times New Roman" w:eastAsiaTheme="minorEastAsia" w:hAnsi="Times New Roman" w:cs="Times New Roman"/>
          <w:sz w:val="24"/>
          <w:szCs w:val="24"/>
          <w:vertAlign w:val="subscript"/>
        </w:rPr>
        <w:t>k</w:t>
      </w:r>
      <w:r w:rsidR="00B16A67" w:rsidRPr="00913652">
        <w:rPr>
          <w:rFonts w:ascii="Times New Roman" w:eastAsiaTheme="minorEastAsia" w:hAnsi="Times New Roman" w:cs="Times New Roman"/>
          <w:sz w:val="24"/>
          <w:szCs w:val="24"/>
        </w:rPr>
        <w:t>´´</w:t>
      </w:r>
      <w:r w:rsidRPr="00913652">
        <w:rPr>
          <w:rFonts w:ascii="Times New Roman" w:eastAsiaTheme="minorEastAsia" w:hAnsi="Times New Roman" w:cs="Times New Roman"/>
          <w:sz w:val="24"/>
          <w:szCs w:val="24"/>
        </w:rPr>
        <w:t>: cuota de amortización correspondiente al período k.</w:t>
      </w:r>
    </w:p>
    <w:p w:rsidR="00653859" w:rsidRPr="00913652" w:rsidRDefault="00653859"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S</w:t>
      </w:r>
      <w:r w:rsidRPr="00913652">
        <w:rPr>
          <w:rFonts w:ascii="Times New Roman" w:eastAsiaTheme="minorEastAsia" w:hAnsi="Times New Roman" w:cs="Times New Roman"/>
          <w:sz w:val="24"/>
          <w:szCs w:val="24"/>
          <w:vertAlign w:val="subscript"/>
        </w:rPr>
        <w:t>k</w:t>
      </w:r>
      <w:r w:rsidR="00B16A67" w:rsidRPr="00913652">
        <w:rPr>
          <w:rFonts w:ascii="Times New Roman" w:eastAsiaTheme="minorEastAsia" w:hAnsi="Times New Roman" w:cs="Times New Roman"/>
          <w:sz w:val="24"/>
          <w:szCs w:val="24"/>
        </w:rPr>
        <w:t>´´</w:t>
      </w:r>
      <w:r w:rsidRPr="00913652">
        <w:rPr>
          <w:rFonts w:ascii="Times New Roman" w:eastAsiaTheme="minorEastAsia" w:hAnsi="Times New Roman" w:cs="Times New Roman"/>
          <w:sz w:val="24"/>
          <w:szCs w:val="24"/>
        </w:rPr>
        <w:t>: cuantía del capital amortizado en los k primeros períodos.</w:t>
      </w:r>
    </w:p>
    <w:p w:rsidR="00653859" w:rsidRPr="00913652" w:rsidRDefault="00653859"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c:términos amortizativos constantes.</w:t>
      </w:r>
    </w:p>
    <w:p w:rsidR="0052419E" w:rsidRPr="00913652" w:rsidRDefault="00653859"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I,n , deben expresarse para el mismo período de referencia.</w:t>
      </w:r>
    </w:p>
    <w:p w:rsidR="0052419E" w:rsidRPr="00913652" w:rsidRDefault="0052419E" w:rsidP="00377DDA">
      <w:pPr>
        <w:tabs>
          <w:tab w:val="center" w:pos="4252"/>
        </w:tabs>
        <w:jc w:val="both"/>
        <w:rPr>
          <w:rFonts w:ascii="Times New Roman" w:eastAsiaTheme="minorEastAsia" w:hAnsi="Times New Roman" w:cs="Times New Roman"/>
          <w:sz w:val="24"/>
          <w:szCs w:val="24"/>
        </w:rPr>
      </w:pPr>
    </w:p>
    <w:p w:rsidR="0052419E" w:rsidRPr="00913652" w:rsidRDefault="0052419E"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La diferencia entre el método francés y el método alemán radica en la forma de calcular los intereses (vencidos en el métodos francés , y anticipados en el método alemán).</w:t>
      </w:r>
    </w:p>
    <w:p w:rsidR="0052419E" w:rsidRPr="00913652" w:rsidRDefault="0052419E" w:rsidP="0075524D">
      <w:pPr>
        <w:tabs>
          <w:tab w:val="center" w:pos="4252"/>
        </w:tabs>
        <w:jc w:val="center"/>
        <w:rPr>
          <w:rFonts w:ascii="Times New Roman" w:eastAsiaTheme="minorEastAsia" w:hAnsi="Times New Roman" w:cs="Times New Roman"/>
          <w:sz w:val="24"/>
          <w:szCs w:val="24"/>
          <w:lang w:val="en-US"/>
        </w:rPr>
      </w:pPr>
      <w:r w:rsidRPr="00913652">
        <w:rPr>
          <w:rFonts w:ascii="Times New Roman" w:eastAsiaTheme="minorEastAsia" w:hAnsi="Times New Roman" w:cs="Times New Roman"/>
          <w:sz w:val="24"/>
          <w:szCs w:val="24"/>
          <w:lang w:val="en-US"/>
        </w:rPr>
        <w:t>I</w:t>
      </w:r>
      <w:r w:rsidRPr="00913652">
        <w:rPr>
          <w:rFonts w:ascii="Times New Roman" w:eastAsiaTheme="minorEastAsia" w:hAnsi="Times New Roman" w:cs="Times New Roman"/>
          <w:sz w:val="24"/>
          <w:szCs w:val="24"/>
          <w:vertAlign w:val="subscript"/>
          <w:lang w:val="en-US"/>
        </w:rPr>
        <w:t>k</w:t>
      </w:r>
      <w:r w:rsidR="00242CE8" w:rsidRPr="00913652">
        <w:rPr>
          <w:rFonts w:ascii="Times New Roman" w:eastAsiaTheme="minorEastAsia" w:hAnsi="Times New Roman" w:cs="Times New Roman"/>
          <w:sz w:val="24"/>
          <w:szCs w:val="24"/>
          <w:vertAlign w:val="superscript"/>
          <w:lang w:val="en-US"/>
        </w:rPr>
        <w:t>´´</w:t>
      </w:r>
      <w:r w:rsidRPr="00913652">
        <w:rPr>
          <w:rFonts w:ascii="Times New Roman" w:eastAsiaTheme="minorEastAsia" w:hAnsi="Times New Roman" w:cs="Times New Roman"/>
          <w:sz w:val="24"/>
          <w:szCs w:val="24"/>
          <w:lang w:val="en-US"/>
        </w:rPr>
        <w:t>:=I</w:t>
      </w:r>
      <w:r w:rsidR="00242CE8" w:rsidRPr="00913652">
        <w:rPr>
          <w:rFonts w:ascii="Times New Roman" w:eastAsiaTheme="minorEastAsia" w:hAnsi="Times New Roman" w:cs="Times New Roman"/>
          <w:sz w:val="24"/>
          <w:szCs w:val="24"/>
          <w:lang w:val="en-US"/>
        </w:rPr>
        <w:t xml:space="preserve"> *</w:t>
      </w:r>
      <w:r w:rsidRPr="00913652">
        <w:rPr>
          <w:rFonts w:ascii="Times New Roman" w:eastAsiaTheme="minorEastAsia" w:hAnsi="Times New Roman" w:cs="Times New Roman"/>
          <w:sz w:val="24"/>
          <w:szCs w:val="24"/>
          <w:lang w:val="en-US"/>
        </w:rPr>
        <w:t xml:space="preserve"> </w:t>
      </w:r>
      <w:r w:rsidR="00242CE8" w:rsidRPr="00913652">
        <w:rPr>
          <w:rFonts w:ascii="Times New Roman" w:eastAsiaTheme="minorEastAsia" w:hAnsi="Times New Roman" w:cs="Times New Roman"/>
          <w:sz w:val="24"/>
          <w:szCs w:val="24"/>
          <w:lang w:val="en-US"/>
        </w:rPr>
        <w:t>C</w:t>
      </w:r>
      <w:r w:rsidR="00242CE8" w:rsidRPr="00913652">
        <w:rPr>
          <w:rFonts w:ascii="Times New Roman" w:eastAsiaTheme="minorEastAsia" w:hAnsi="Times New Roman" w:cs="Times New Roman"/>
          <w:sz w:val="24"/>
          <w:szCs w:val="24"/>
          <w:vertAlign w:val="subscript"/>
          <w:lang w:val="en-US"/>
        </w:rPr>
        <w:t>k</w:t>
      </w:r>
      <w:r w:rsidR="00242CE8" w:rsidRPr="00913652">
        <w:rPr>
          <w:rFonts w:ascii="Times New Roman" w:eastAsiaTheme="minorEastAsia" w:hAnsi="Times New Roman" w:cs="Times New Roman"/>
          <w:sz w:val="24"/>
          <w:szCs w:val="24"/>
          <w:lang w:val="en-US"/>
        </w:rPr>
        <w:t xml:space="preserve"> ´´</w:t>
      </w:r>
      <w:r w:rsidRPr="00913652">
        <w:rPr>
          <w:rFonts w:ascii="Times New Roman" w:eastAsiaTheme="minorEastAsia" w:hAnsi="Times New Roman" w:cs="Times New Roman"/>
          <w:sz w:val="24"/>
          <w:szCs w:val="24"/>
          <w:lang w:val="en-US"/>
        </w:rPr>
        <w:t xml:space="preserve">= </w:t>
      </w:r>
      <w:r w:rsidR="00232DEF">
        <w:rPr>
          <w:rFonts w:ascii="Times New Roman" w:eastAsiaTheme="minorEastAsia" w:hAnsi="Times New Roman" w:cs="Times New Roman"/>
          <w:sz w:val="24"/>
          <w:szCs w:val="24"/>
          <w:lang w:val="en-US"/>
        </w:rPr>
        <w:t>[</w:t>
      </w:r>
      <m:oMath>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r>
          <m:rPr>
            <m:sty m:val="p"/>
          </m:rPr>
          <w:rPr>
            <w:rFonts w:ascii="Cambria Math" w:hAnsi="Times New Roman" w:cs="Times New Roman"/>
            <w:sz w:val="24"/>
            <w:szCs w:val="24"/>
            <w:lang w:val="en-US"/>
          </w:rPr>
          <m:t>,i]</m:t>
        </m:r>
        <m:r>
          <m:rPr>
            <m:sty m:val="p"/>
          </m:rPr>
          <w:rPr>
            <w:rFonts w:ascii="Cambria Math" w:hAnsi="Cambria Math" w:cs="Times New Roman"/>
            <w:sz w:val="24"/>
            <w:szCs w:val="24"/>
            <w:lang w:val="en-US"/>
          </w:rPr>
          <m:t>*</m:t>
        </m:r>
      </m:oMath>
      <w:r w:rsidRPr="00913652">
        <w:rPr>
          <w:rFonts w:ascii="Times New Roman" w:eastAsiaTheme="minorEastAsia" w:hAnsi="Times New Roman" w:cs="Times New Roman"/>
          <w:sz w:val="24"/>
          <w:szCs w:val="24"/>
          <w:lang w:val="en-US"/>
        </w:rPr>
        <w:t>C</w:t>
      </w:r>
      <w:r w:rsidRPr="00913652">
        <w:rPr>
          <w:rFonts w:ascii="Times New Roman" w:eastAsiaTheme="minorEastAsia" w:hAnsi="Times New Roman" w:cs="Times New Roman"/>
          <w:sz w:val="24"/>
          <w:szCs w:val="24"/>
          <w:vertAlign w:val="subscript"/>
          <w:lang w:val="en-US"/>
        </w:rPr>
        <w:t>k</w:t>
      </w:r>
      <w:r w:rsidR="00242CE8" w:rsidRPr="00913652">
        <w:rPr>
          <w:rFonts w:ascii="Times New Roman" w:eastAsiaTheme="minorEastAsia" w:hAnsi="Times New Roman" w:cs="Times New Roman"/>
          <w:sz w:val="24"/>
          <w:szCs w:val="24"/>
          <w:lang w:val="en-US"/>
        </w:rPr>
        <w:t>´´</w:t>
      </w:r>
      <w:r w:rsidR="00232DEF">
        <w:rPr>
          <w:rFonts w:ascii="Times New Roman" w:eastAsiaTheme="minorEastAsia" w:hAnsi="Times New Roman" w:cs="Times New Roman"/>
          <w:sz w:val="24"/>
          <w:szCs w:val="24"/>
          <w:lang w:val="en-US"/>
        </w:rPr>
        <w:t>=[</w:t>
      </w:r>
      <w:r w:rsidR="00467F7A" w:rsidRPr="00913652">
        <w:rPr>
          <w:rFonts w:ascii="Times New Roman" w:eastAsiaTheme="minorEastAsia" w:hAnsi="Times New Roman" w:cs="Times New Roman"/>
          <w:sz w:val="24"/>
          <w:szCs w:val="24"/>
          <w:lang w:val="en-US"/>
        </w:rPr>
        <w:t xml:space="preserve"> </w:t>
      </w:r>
      <w:r w:rsidR="00242CE8" w:rsidRPr="00913652">
        <w:rPr>
          <w:rFonts w:ascii="Times New Roman" w:eastAsiaTheme="minorEastAsia" w:hAnsi="Times New Roman" w:cs="Times New Roman"/>
          <w:sz w:val="24"/>
          <w:szCs w:val="24"/>
          <w:lang w:val="en-US"/>
        </w:rPr>
        <w:t>C</w:t>
      </w:r>
      <w:r w:rsidR="00242CE8" w:rsidRPr="00913652">
        <w:rPr>
          <w:rFonts w:ascii="Times New Roman" w:eastAsiaTheme="minorEastAsia" w:hAnsi="Times New Roman" w:cs="Times New Roman"/>
          <w:sz w:val="24"/>
          <w:szCs w:val="24"/>
          <w:vertAlign w:val="subscript"/>
          <w:lang w:val="en-US"/>
        </w:rPr>
        <w:t>k</w:t>
      </w:r>
      <w:r w:rsidR="00242CE8" w:rsidRPr="00913652">
        <w:rPr>
          <w:rFonts w:ascii="Times New Roman" w:eastAsiaTheme="minorEastAsia" w:hAnsi="Times New Roman" w:cs="Times New Roman"/>
          <w:sz w:val="24"/>
          <w:szCs w:val="24"/>
          <w:lang w:val="en-US"/>
        </w:rPr>
        <w:t>´´</w:t>
      </w:r>
      <w:r w:rsidR="00242CE8" w:rsidRPr="00913652">
        <w:rPr>
          <w:rFonts w:ascii="Times New Roman" w:eastAsiaTheme="minorEastAsia" w:hAnsi="Times New Roman" w:cs="Times New Roman"/>
          <w:sz w:val="24"/>
          <w:szCs w:val="24"/>
          <w:vertAlign w:val="subscript"/>
          <w:lang w:val="en-US"/>
        </w:rPr>
        <w:t xml:space="preserve"> </w:t>
      </w:r>
      <w:r w:rsidR="00467F7A" w:rsidRPr="00913652">
        <w:rPr>
          <w:rFonts w:ascii="Times New Roman" w:eastAsiaTheme="minorEastAsia" w:hAnsi="Times New Roman" w:cs="Times New Roman"/>
          <w:sz w:val="24"/>
          <w:szCs w:val="24"/>
          <w:vertAlign w:val="subscript"/>
          <w:lang w:val="en-US"/>
        </w:rPr>
        <w:t>*</w:t>
      </w:r>
      <w:r w:rsidRPr="00913652">
        <w:rPr>
          <w:rFonts w:ascii="Times New Roman" w:eastAsiaTheme="minorEastAsia" w:hAnsi="Times New Roman" w:cs="Times New Roman"/>
          <w:sz w:val="24"/>
          <w:szCs w:val="24"/>
          <w:lang w:val="en-US"/>
        </w:rPr>
        <w:t xml:space="preserve"> </w:t>
      </w:r>
      <m:oMath>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r>
          <m:rPr>
            <m:sty m:val="p"/>
          </m:rPr>
          <w:rPr>
            <w:rFonts w:ascii="Cambria Math" w:hAnsi="Times New Roman" w:cs="Times New Roman"/>
            <w:sz w:val="24"/>
            <w:szCs w:val="24"/>
            <w:lang w:val="en-US"/>
          </w:rPr>
          <m:t>,</m:t>
        </m:r>
      </m:oMath>
      <w:r w:rsidR="00242CE8" w:rsidRPr="00913652">
        <w:rPr>
          <w:rFonts w:ascii="Times New Roman" w:eastAsiaTheme="minorEastAsia" w:hAnsi="Times New Roman" w:cs="Times New Roman"/>
          <w:sz w:val="24"/>
          <w:szCs w:val="24"/>
          <w:lang w:val="en-US"/>
        </w:rPr>
        <w:t>C</w:t>
      </w:r>
      <w:r w:rsidR="00242CE8" w:rsidRPr="00913652">
        <w:rPr>
          <w:rFonts w:ascii="Times New Roman" w:eastAsiaTheme="minorEastAsia" w:hAnsi="Times New Roman" w:cs="Times New Roman"/>
          <w:sz w:val="24"/>
          <w:szCs w:val="24"/>
          <w:vertAlign w:val="subscript"/>
          <w:lang w:val="en-US"/>
        </w:rPr>
        <w:t>k</w:t>
      </w:r>
      <m:oMath>
        <m:r>
          <w:rPr>
            <w:rFonts w:ascii="Cambria Math" w:eastAsiaTheme="minorEastAsia" w:hAnsi="Times New Roman" w:cs="Times New Roman"/>
            <w:sz w:val="24"/>
            <w:szCs w:val="24"/>
            <w:vertAlign w:val="subscript"/>
            <w:lang w:val="en-US"/>
          </w:rPr>
          <m:t>´´</m:t>
        </m:r>
        <m:r>
          <m:rPr>
            <m:sty m:val="p"/>
          </m:rPr>
          <w:rPr>
            <w:rFonts w:ascii="Times New Roman" w:eastAsiaTheme="minorEastAsia" w:hAnsi="Cambria Math" w:cs="Times New Roman"/>
            <w:sz w:val="24"/>
            <w:szCs w:val="24"/>
            <w:vertAlign w:val="subscript"/>
            <w:lang w:val="en-US"/>
          </w:rPr>
          <m:t>*</m:t>
        </m:r>
        <m:r>
          <m:rPr>
            <m:sty m:val="p"/>
          </m:rPr>
          <w:rPr>
            <w:rFonts w:ascii="Cambria Math" w:hAnsi="Times New Roman" w:cs="Times New Roman"/>
            <w:sz w:val="24"/>
            <w:szCs w:val="24"/>
            <w:lang w:val="en-US"/>
          </w:rPr>
          <m:t>i]</m:t>
        </m:r>
      </m:oMath>
    </w:p>
    <w:p w:rsidR="0052419E" w:rsidRPr="00913652" w:rsidRDefault="0052419E"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Estableciendo la equivalencia financiera en el origen , obtenemos :</w:t>
      </w:r>
    </w:p>
    <w:p w:rsidR="0052419E" w:rsidRPr="00913652" w:rsidRDefault="0052419E" w:rsidP="0075524D">
      <w:pPr>
        <w:tabs>
          <w:tab w:val="center" w:pos="4252"/>
        </w:tabs>
        <w:jc w:val="center"/>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C</w:t>
      </w:r>
      <w:r w:rsidRPr="00913652">
        <w:rPr>
          <w:rFonts w:ascii="Times New Roman" w:eastAsiaTheme="minorEastAsia" w:hAnsi="Times New Roman" w:cs="Times New Roman"/>
          <w:sz w:val="24"/>
          <w:szCs w:val="24"/>
          <w:vertAlign w:val="subscript"/>
        </w:rPr>
        <w:t>0</w:t>
      </w:r>
      <w:r w:rsidRPr="00913652">
        <w:rPr>
          <w:rFonts w:ascii="Times New Roman" w:eastAsiaTheme="minorEastAsia" w:hAnsi="Times New Roman" w:cs="Times New Roman"/>
          <w:sz w:val="24"/>
          <w:szCs w:val="24"/>
        </w:rPr>
        <w:t>=c</w:t>
      </w:r>
      <m:oMath>
        <m:r>
          <w:rPr>
            <w:rFonts w:ascii="Times New Roman" w:eastAsiaTheme="minorEastAsia" w:hAnsi="Cambria Math"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r>
                      <w:rPr>
                        <w:rFonts w:ascii="Cambria Math" w:eastAsiaTheme="minorEastAsia" w:hAnsi="Cambria Math" w:cs="Times New Roman"/>
                        <w:sz w:val="24"/>
                        <w:szCs w:val="24"/>
                      </w:rPr>
                      <m:t>I</m:t>
                    </m:r>
                  </m:e>
                </m:d>
              </m:e>
              <m:sup>
                <m:r>
                  <w:rPr>
                    <w:rFonts w:ascii="Cambria Math" w:eastAsiaTheme="minorEastAsia" w:hAnsi="Cambria Math" w:cs="Times New Roman"/>
                    <w:sz w:val="24"/>
                    <w:szCs w:val="24"/>
                  </w:rPr>
                  <m:t>n</m:t>
                </m:r>
              </m:sup>
            </m:sSup>
          </m:num>
          <m:den>
            <m:r>
              <w:rPr>
                <w:rFonts w:ascii="Cambria Math" w:eastAsiaTheme="minorEastAsia" w:hAnsi="Cambria Math" w:cs="Times New Roman"/>
                <w:sz w:val="24"/>
                <w:szCs w:val="24"/>
              </w:rPr>
              <m:t>I</m:t>
            </m:r>
          </m:den>
        </m:f>
      </m:oMath>
      <w:r w:rsidRPr="00913652">
        <w:rPr>
          <w:rFonts w:ascii="Times New Roman" w:eastAsiaTheme="minorEastAsia" w:hAnsi="Times New Roman" w:cs="Times New Roman"/>
          <w:sz w:val="24"/>
          <w:szCs w:val="24"/>
        </w:rPr>
        <w:t>=</w:t>
      </w:r>
      <w:r w:rsidR="00F852E1" w:rsidRPr="00913652">
        <w:rPr>
          <w:rFonts w:ascii="Times New Roman" w:eastAsiaTheme="minorEastAsia" w:hAnsi="Times New Roman" w:cs="Times New Roman"/>
          <w:sz w:val="24"/>
          <w:szCs w:val="24"/>
        </w:rPr>
        <w:t>c</w:t>
      </w:r>
      <m:oMath>
        <m:f>
          <m:fPr>
            <m:ctrlPr>
              <w:rPr>
                <w:rFonts w:ascii="Cambria Math" w:eastAsiaTheme="minorEastAsia" w:hAnsi="Times New Roman" w:cs="Times New Roman"/>
                <w:i/>
                <w:sz w:val="24"/>
                <w:szCs w:val="24"/>
              </w:rPr>
            </m:ctrlPr>
          </m:fPr>
          <m:num>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1,1</m:t>
                </m:r>
              </m:e>
            </m:d>
            <m:r>
              <w:rPr>
                <w:rFonts w:ascii="Times New Roman" w:eastAsiaTheme="minorEastAsia" w:hAnsi="Times New Roman" w:cs="Times New Roman"/>
                <w:sz w:val="24"/>
                <w:szCs w:val="24"/>
              </w:rPr>
              <m:t>-</m:t>
            </m:r>
            <m:sSup>
              <m:sSupPr>
                <m:ctrlPr>
                  <w:rPr>
                    <w:rFonts w:ascii="Cambria Math" w:eastAsiaTheme="minorEastAsia" w:hAnsi="Times New Roman" w:cs="Times New Roman"/>
                    <w:i/>
                    <w:sz w:val="24"/>
                    <w:szCs w:val="24"/>
                  </w:rPr>
                </m:ctrlPr>
              </m:sSupPr>
              <m:e>
                <m:r>
                  <w:rPr>
                    <w:rFonts w:ascii="Cambria Math" w:eastAsiaTheme="minorEastAsia" w:hAnsi="Times New Roman" w:cs="Times New Roman"/>
                    <w:sz w:val="24"/>
                    <w:szCs w:val="24"/>
                  </w:rPr>
                  <m:t>[</m:t>
                </m:r>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e>
                </m:d>
              </m:e>
              <m:sup>
                <m:r>
                  <w:rPr>
                    <w:rFonts w:ascii="Cambria Math" w:eastAsiaTheme="minorEastAsia" w:hAnsi="Cambria Math" w:cs="Times New Roman"/>
                    <w:sz w:val="24"/>
                    <w:szCs w:val="24"/>
                  </w:rPr>
                  <m:t>n</m:t>
                </m:r>
              </m:sup>
            </m:sSup>
            <m:r>
              <w:rPr>
                <w:rFonts w:ascii="Cambria Math" w:eastAsiaTheme="minorEastAsia" w:hAnsi="Times New Roman" w:cs="Times New Roman"/>
                <w:sz w:val="24"/>
                <w:szCs w:val="24"/>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r>
                      <w:rPr>
                        <w:rFonts w:ascii="Cambria Math" w:eastAsiaTheme="minorEastAsia" w:hAnsi="Cambria Math" w:cs="Times New Roman"/>
                        <w:sz w:val="24"/>
                        <w:szCs w:val="24"/>
                      </w:rPr>
                      <m:t>i</m:t>
                    </m:r>
                  </m:e>
                </m:d>
              </m:e>
              <m:sup>
                <m:r>
                  <w:rPr>
                    <w:rFonts w:ascii="Cambria Math" w:eastAsiaTheme="minorEastAsia" w:hAnsi="Cambria Math" w:cs="Times New Roman"/>
                    <w:sz w:val="24"/>
                    <w:szCs w:val="24"/>
                  </w:rPr>
                  <m:t>n</m:t>
                </m:r>
              </m:sup>
            </m:sSup>
            <m:r>
              <w:rPr>
                <w:rFonts w:ascii="Cambria Math" w:eastAsiaTheme="minorEastAsia" w:hAnsi="Times New Roman" w:cs="Times New Roman"/>
                <w:sz w:val="24"/>
                <w:szCs w:val="24"/>
              </w:rPr>
              <m:t>]</m:t>
            </m:r>
          </m:num>
          <m:den>
            <m:d>
              <m:dPr>
                <m:ctrlPr>
                  <w:rPr>
                    <w:rFonts w:ascii="Cambria Math" w:eastAsiaTheme="minorEastAsia" w:hAnsi="Times New Roman" w:cs="Times New Roman"/>
                    <w:sz w:val="24"/>
                    <w:szCs w:val="24"/>
                    <w:lang w:val="en-US"/>
                  </w:rPr>
                </m:ctrlPr>
              </m:dPr>
              <m:e>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r>
                  <m:rPr>
                    <m:sty m:val="p"/>
                  </m:rPr>
                  <w:rPr>
                    <w:rFonts w:ascii="Cambria Math" w:hAnsi="Times New Roman" w:cs="Times New Roman"/>
                    <w:sz w:val="24"/>
                    <w:szCs w:val="24"/>
                  </w:rPr>
                  <m:t>,i</m:t>
                </m:r>
                <m:ctrlPr>
                  <w:rPr>
                    <w:rFonts w:ascii="Cambria Math" w:hAnsi="Times New Roman" w:cs="Times New Roman"/>
                    <w:sz w:val="24"/>
                    <w:szCs w:val="24"/>
                    <w:lang w:val="en-US"/>
                  </w:rPr>
                </m:ctrlPr>
              </m:e>
            </m:d>
          </m:den>
        </m:f>
        <m:r>
          <w:rPr>
            <w:rFonts w:ascii="Cambria Math" w:eastAsiaTheme="minorEastAsia" w:hAnsi="Times New Roman" w:cs="Times New Roman"/>
            <w:sz w:val="24"/>
            <w:szCs w:val="24"/>
          </w:rPr>
          <m:t>=</m:t>
        </m:r>
        <m:r>
          <w:rPr>
            <w:rFonts w:ascii="Cambria Math" w:eastAsiaTheme="minorEastAsia" w:hAnsi="Cambria Math" w:cs="Times New Roman"/>
            <w:sz w:val="24"/>
            <w:szCs w:val="24"/>
          </w:rPr>
          <m:t>c</m:t>
        </m:r>
        <m:f>
          <m:fPr>
            <m:ctrlPr>
              <w:rPr>
                <w:rFonts w:ascii="Cambria Math" w:eastAsiaTheme="minorEastAsia" w:hAnsi="Times New Roman" w:cs="Times New Roman"/>
                <w:i/>
                <w:sz w:val="24"/>
                <w:szCs w:val="24"/>
              </w:rPr>
            </m:ctrlPr>
          </m:fPr>
          <m:num>
            <m:d>
              <m:dPr>
                <m:endChr m:val="]"/>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e>
                    </m:d>
                  </m:e>
                  <m:sup>
                    <m:r>
                      <w:rPr>
                        <w:rFonts w:ascii="Cambria Math" w:eastAsiaTheme="minorEastAsia" w:hAnsi="Cambria Math" w:cs="Times New Roman"/>
                        <w:sz w:val="24"/>
                        <w:szCs w:val="24"/>
                      </w:rPr>
                      <m:t>n</m:t>
                    </m:r>
                  </m:sup>
                </m:sSup>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r>
                          <w:rPr>
                            <w:rFonts w:ascii="Cambria Math" w:eastAsiaTheme="minorEastAsia" w:hAnsi="Cambria Math" w:cs="Times New Roman"/>
                            <w:sz w:val="24"/>
                            <w:szCs w:val="24"/>
                          </w:rPr>
                          <m:t>i</m:t>
                        </m:r>
                      </m:e>
                    </m:d>
                  </m:e>
                  <m:sup>
                    <m:r>
                      <w:rPr>
                        <w:rFonts w:ascii="Cambria Math" w:eastAsiaTheme="minorEastAsia" w:hAnsi="Cambria Math" w:cs="Times New Roman"/>
                        <w:sz w:val="24"/>
                        <w:szCs w:val="24"/>
                      </w:rPr>
                      <m:t>n</m:t>
                    </m:r>
                  </m:sup>
                </m:sSup>
              </m:e>
            </m:d>
          </m:num>
          <m:den>
            <m:d>
              <m:dPr>
                <m:ctrlPr>
                  <w:rPr>
                    <w:rFonts w:ascii="Cambria Math" w:eastAsiaTheme="minorEastAsia" w:hAnsi="Times New Roman" w:cs="Times New Roman"/>
                    <w:sz w:val="24"/>
                    <w:szCs w:val="24"/>
                    <w:lang w:val="en-US"/>
                  </w:rPr>
                </m:ctrlPr>
              </m:dPr>
              <m:e>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r>
                  <m:rPr>
                    <m:sty m:val="p"/>
                  </m:rPr>
                  <w:rPr>
                    <w:rFonts w:ascii="Cambria Math" w:hAnsi="Times New Roman" w:cs="Times New Roman"/>
                    <w:sz w:val="24"/>
                    <w:szCs w:val="24"/>
                  </w:rPr>
                  <m:t>,i</m:t>
                </m:r>
                <m:ctrlPr>
                  <w:rPr>
                    <w:rFonts w:ascii="Cambria Math" w:hAnsi="Times New Roman" w:cs="Times New Roman"/>
                    <w:sz w:val="24"/>
                    <w:szCs w:val="24"/>
                    <w:lang w:val="en-US"/>
                  </w:rPr>
                </m:ctrlPr>
              </m:e>
            </m:d>
          </m:den>
        </m:f>
        <m:r>
          <w:rPr>
            <w:rFonts w:ascii="Cambria Math" w:eastAsiaTheme="minorEastAsia" w:hAnsi="Times New Roman" w:cs="Times New Roman"/>
            <w:sz w:val="24"/>
            <w:szCs w:val="24"/>
          </w:rPr>
          <m:t>=</m:t>
        </m:r>
        <m:r>
          <w:rPr>
            <w:rFonts w:ascii="Cambria Math" w:eastAsiaTheme="minorEastAsia" w:hAnsi="Cambria Math" w:cs="Times New Roman"/>
            <w:sz w:val="24"/>
            <w:szCs w:val="24"/>
          </w:rPr>
          <m:t>c</m:t>
        </m:r>
        <m:d>
          <m:dPr>
            <m:begChr m:val="["/>
            <m:endChr m:val="]"/>
            <m:ctrlPr>
              <w:rPr>
                <w:rFonts w:ascii="Cambria Math" w:eastAsiaTheme="minorEastAsia" w:hAnsi="Times New Roman" w:cs="Times New Roman"/>
                <w:i/>
                <w:sz w:val="24"/>
                <w:szCs w:val="24"/>
              </w:rPr>
            </m:ctrlPr>
          </m:dPr>
          <m:e>
            <m:f>
              <m:fPr>
                <m:ctrlPr>
                  <w:rPr>
                    <w:rFonts w:ascii="Cambria Math" w:eastAsiaTheme="minorEastAsia" w:hAnsi="Times New Roman" w:cs="Times New Roman"/>
                    <w:i/>
                    <w:sz w:val="24"/>
                    <w:szCs w:val="24"/>
                  </w:rPr>
                </m:ctrlPr>
              </m:fPr>
              <m:num>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e>
                    </m:d>
                  </m:e>
                  <m:sup>
                    <m:r>
                      <w:rPr>
                        <w:rFonts w:ascii="Cambria Math" w:eastAsiaTheme="minorEastAsia" w:hAnsi="Cambria Math" w:cs="Times New Roman"/>
                        <w:sz w:val="24"/>
                        <w:szCs w:val="24"/>
                      </w:rPr>
                      <m:t>n</m:t>
                    </m:r>
                  </m:sup>
                </m:sSup>
              </m:num>
              <m:den>
                <m:r>
                  <w:rPr>
                    <w:rFonts w:ascii="Cambria Math" w:eastAsiaTheme="minorEastAsia" w:hAnsi="Cambria Math" w:cs="Times New Roman"/>
                    <w:sz w:val="24"/>
                    <w:szCs w:val="24"/>
                  </w:rPr>
                  <m:t>i</m:t>
                </m:r>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r>
                          <w:rPr>
                            <w:rFonts w:ascii="Cambria Math" w:eastAsiaTheme="minorEastAsia" w:hAnsi="Cambria Math" w:cs="Times New Roman"/>
                            <w:sz w:val="24"/>
                            <w:szCs w:val="24"/>
                          </w:rPr>
                          <m:t>i</m:t>
                        </m:r>
                      </m:e>
                    </m:d>
                  </m:e>
                  <m:sup>
                    <m:r>
                      <w:rPr>
                        <w:rFonts w:ascii="Cambria Math" w:eastAsiaTheme="minorEastAsia" w:hAnsi="Cambria Math" w:cs="Times New Roman"/>
                        <w:sz w:val="24"/>
                        <w:szCs w:val="24"/>
                      </w:rPr>
                      <m:t>n</m:t>
                    </m:r>
                  </m:sup>
                </m:sSup>
              </m:num>
              <m:den>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den>
            </m:f>
          </m:e>
        </m:d>
      </m:oMath>
    </w:p>
    <w:p w:rsidR="0059292C" w:rsidRPr="00913652" w:rsidRDefault="0059292C" w:rsidP="0075524D">
      <w:pPr>
        <w:tabs>
          <w:tab w:val="center" w:pos="4252"/>
        </w:tabs>
        <w:jc w:val="center"/>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c=[</w:t>
      </w:r>
      <m:oMath>
        <m:f>
          <m:fPr>
            <m:ctrlPr>
              <w:rPr>
                <w:rFonts w:ascii="Cambria Math" w:eastAsiaTheme="minorEastAsia" w:hAnsi="Times New Roman" w:cs="Times New Roman"/>
                <w:i/>
                <w:sz w:val="24"/>
                <w:szCs w:val="24"/>
              </w:rPr>
            </m:ctrlPr>
          </m:fPr>
          <m:num>
            <m:r>
              <m:rPr>
                <m:sty m:val="p"/>
              </m:rPr>
              <w:rPr>
                <w:rFonts w:ascii="Cambria Math" w:eastAsiaTheme="minorEastAsia" w:hAnsi="Times New Roman" w:cs="Times New Roman"/>
                <w:sz w:val="24"/>
                <w:szCs w:val="24"/>
              </w:rPr>
              <m:t>C</m:t>
            </m:r>
            <m:r>
              <m:rPr>
                <m:sty m:val="p"/>
              </m:rPr>
              <w:rPr>
                <w:rFonts w:ascii="Cambria Math" w:eastAsiaTheme="minorEastAsia" w:hAnsi="Times New Roman" w:cs="Times New Roman"/>
                <w:sz w:val="24"/>
                <w:szCs w:val="24"/>
                <w:vertAlign w:val="subscript"/>
              </w:rPr>
              <m:t>0</m:t>
            </m:r>
            <m:r>
              <m:rPr>
                <m:sty m:val="p"/>
              </m:rPr>
              <w:rPr>
                <w:rFonts w:ascii="Times New Roman" w:eastAsiaTheme="minorEastAsia" w:hAnsi="Cambria Math" w:cs="Times New Roman"/>
                <w:sz w:val="24"/>
                <w:szCs w:val="24"/>
                <w:vertAlign w:val="subscript"/>
              </w:rPr>
              <m:t>*</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num>
          <m:den>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r>
                      <m:rPr>
                        <m:sty m:val="p"/>
                      </m:rPr>
                      <w:rPr>
                        <w:rFonts w:ascii="Cambria Math" w:hAnsi="Times New Roman" w:cs="Times New Roman"/>
                        <w:sz w:val="24"/>
                        <w:szCs w:val="24"/>
                      </w:rPr>
                      <m:t>i</m:t>
                    </m:r>
                  </m:e>
                </m:d>
              </m:e>
              <m:sup>
                <m:r>
                  <w:rPr>
                    <w:rFonts w:ascii="Cambria Math" w:eastAsiaTheme="minorEastAsia" w:hAnsi="Cambria Math" w:cs="Times New Roman"/>
                    <w:sz w:val="24"/>
                    <w:szCs w:val="24"/>
                  </w:rPr>
                  <m:t>n</m:t>
                </m:r>
              </m:sup>
            </m:sSup>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m:rPr>
                <m:sty m:val="p"/>
              </m:rPr>
              <w:rPr>
                <w:rFonts w:ascii="Cambria Math" w:eastAsiaTheme="minorEastAsia" w:hAnsi="Times New Roman" w:cs="Times New Roman"/>
                <w:sz w:val="24"/>
                <w:szCs w:val="24"/>
              </w:rPr>
              <m:t>C</m:t>
            </m:r>
            <m:r>
              <m:rPr>
                <m:sty m:val="p"/>
              </m:rPr>
              <w:rPr>
                <w:rFonts w:ascii="Cambria Math" w:eastAsiaTheme="minorEastAsia" w:hAnsi="Times New Roman" w:cs="Times New Roman"/>
                <w:sz w:val="24"/>
                <w:szCs w:val="24"/>
                <w:vertAlign w:val="subscript"/>
              </w:rPr>
              <m:t>0</m:t>
            </m:r>
            <m:r>
              <m:rPr>
                <m:sty m:val="p"/>
              </m:rPr>
              <w:rPr>
                <w:rFonts w:ascii="Times New Roman" w:eastAsiaTheme="minorEastAsia" w:hAnsi="Cambria Math" w:cs="Times New Roman"/>
                <w:sz w:val="24"/>
                <w:szCs w:val="24"/>
                <w:vertAlign w:val="subscript"/>
              </w:rPr>
              <m:t>*</m:t>
            </m:r>
            <m:r>
              <m:rPr>
                <m:sty m:val="p"/>
              </m:rPr>
              <w:rPr>
                <w:rFonts w:ascii="Cambria Math" w:eastAsiaTheme="minorEastAsia" w:hAnsi="Times New Roman" w:cs="Times New Roman"/>
                <w:sz w:val="24"/>
                <w:szCs w:val="24"/>
                <w:vertAlign w:val="subscript"/>
              </w:rPr>
              <m:t>i</m:t>
            </m:r>
          </m:num>
          <m:den>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rPr>
                          <m:t>i</m:t>
                        </m:r>
                      </m:e>
                    </m:bar>
                  </m:e>
                </m:d>
              </m:e>
              <m:sup>
                <m:r>
                  <w:rPr>
                    <w:rFonts w:ascii="Cambria Math" w:eastAsiaTheme="minorEastAsia" w:hAnsi="Cambria Math" w:cs="Times New Roman"/>
                    <w:sz w:val="24"/>
                    <w:szCs w:val="24"/>
                  </w:rPr>
                  <m:t>n</m:t>
                </m:r>
              </m:sup>
            </m:sSup>
          </m:den>
        </m:f>
        <m:r>
          <w:rPr>
            <w:rFonts w:ascii="Cambria Math" w:eastAsiaTheme="minorEastAsia" w:hAnsi="Times New Roman" w:cs="Times New Roman"/>
            <w:sz w:val="24"/>
            <w:szCs w:val="24"/>
          </w:rPr>
          <m:t xml:space="preserve">, </m:t>
        </m:r>
      </m:oMath>
      <w:r w:rsidRPr="00913652">
        <w:rPr>
          <w:rFonts w:ascii="Times New Roman" w:eastAsiaTheme="minorEastAsia" w:hAnsi="Times New Roman" w:cs="Times New Roman"/>
          <w:sz w:val="24"/>
          <w:szCs w:val="24"/>
        </w:rPr>
        <w:t>]</w:t>
      </w:r>
    </w:p>
    <w:p w:rsidR="00467F7A" w:rsidRPr="00913652" w:rsidRDefault="00467F7A"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La cuota de amortización viene definida por :</w:t>
      </w:r>
    </w:p>
    <w:p w:rsidR="00467F7A" w:rsidRPr="00913652" w:rsidRDefault="00467F7A" w:rsidP="0075524D">
      <w:pPr>
        <w:tabs>
          <w:tab w:val="center" w:pos="4252"/>
        </w:tabs>
        <w:jc w:val="center"/>
        <w:rPr>
          <w:rFonts w:ascii="Times New Roman" w:eastAsiaTheme="minorEastAsia" w:hAnsi="Times New Roman" w:cs="Times New Roman"/>
          <w:sz w:val="24"/>
          <w:szCs w:val="24"/>
          <w:lang w:val="en-US"/>
        </w:rPr>
      </w:pPr>
      <w:r w:rsidRPr="00913652">
        <w:rPr>
          <w:rFonts w:ascii="Times New Roman" w:eastAsiaTheme="minorEastAsia" w:hAnsi="Times New Roman" w:cs="Times New Roman"/>
          <w:sz w:val="24"/>
          <w:szCs w:val="24"/>
          <w:lang w:val="en-US"/>
        </w:rPr>
        <w:t>M</w:t>
      </w:r>
      <w:r w:rsidRPr="00913652">
        <w:rPr>
          <w:rFonts w:ascii="Times New Roman" w:eastAsiaTheme="minorEastAsia" w:hAnsi="Times New Roman" w:cs="Times New Roman"/>
          <w:sz w:val="24"/>
          <w:szCs w:val="24"/>
          <w:vertAlign w:val="subscript"/>
          <w:lang w:val="en-US"/>
        </w:rPr>
        <w:t>k</w:t>
      </w:r>
      <w:r w:rsidR="00B16A67" w:rsidRPr="00913652">
        <w:rPr>
          <w:rFonts w:ascii="Times New Roman" w:eastAsiaTheme="minorEastAsia" w:hAnsi="Times New Roman" w:cs="Times New Roman"/>
          <w:sz w:val="24"/>
          <w:szCs w:val="24"/>
          <w:lang w:val="en-US"/>
        </w:rPr>
        <w:t>´´</w:t>
      </w:r>
      <w:r w:rsidRPr="00913652">
        <w:rPr>
          <w:rFonts w:ascii="Times New Roman" w:eastAsiaTheme="minorEastAsia" w:hAnsi="Times New Roman" w:cs="Times New Roman"/>
          <w:sz w:val="24"/>
          <w:szCs w:val="24"/>
          <w:lang w:val="en-US"/>
        </w:rPr>
        <w:t>=M</w:t>
      </w:r>
      <w:r w:rsidRPr="00913652">
        <w:rPr>
          <w:rFonts w:ascii="Times New Roman" w:eastAsiaTheme="minorEastAsia" w:hAnsi="Times New Roman" w:cs="Times New Roman"/>
          <w:sz w:val="24"/>
          <w:szCs w:val="24"/>
          <w:vertAlign w:val="subscript"/>
          <w:lang w:val="en-US"/>
        </w:rPr>
        <w:t>k+1</w:t>
      </w:r>
      <w:r w:rsidR="00B16A67" w:rsidRPr="00913652">
        <w:rPr>
          <w:rFonts w:ascii="Times New Roman" w:eastAsiaTheme="minorEastAsia" w:hAnsi="Times New Roman" w:cs="Times New Roman"/>
          <w:sz w:val="24"/>
          <w:szCs w:val="24"/>
          <w:lang w:val="en-US"/>
        </w:rPr>
        <w:t>´´*</w:t>
      </w:r>
      <w:r w:rsidRPr="00913652">
        <w:rPr>
          <w:rFonts w:ascii="Times New Roman" w:eastAsiaTheme="minorEastAsia" w:hAnsi="Times New Roman" w:cs="Times New Roman"/>
          <w:sz w:val="24"/>
          <w:szCs w:val="24"/>
          <w:lang w:val="en-US"/>
        </w:rPr>
        <w:t>(1-I)= M</w:t>
      </w:r>
      <w:r w:rsidRPr="00913652">
        <w:rPr>
          <w:rFonts w:ascii="Times New Roman" w:eastAsiaTheme="minorEastAsia" w:hAnsi="Times New Roman" w:cs="Times New Roman"/>
          <w:sz w:val="24"/>
          <w:szCs w:val="24"/>
          <w:vertAlign w:val="subscript"/>
          <w:lang w:val="en-US"/>
        </w:rPr>
        <w:t>k+1</w:t>
      </w:r>
      <w:r w:rsidR="00B16A67" w:rsidRPr="00913652">
        <w:rPr>
          <w:rFonts w:ascii="Times New Roman" w:eastAsiaTheme="minorEastAsia" w:hAnsi="Times New Roman" w:cs="Times New Roman"/>
          <w:sz w:val="24"/>
          <w:szCs w:val="24"/>
          <w:lang w:val="en-US"/>
        </w:rPr>
        <w:t>´´</w:t>
      </w:r>
      <w:r w:rsidR="00232DEF">
        <w:rPr>
          <w:rFonts w:ascii="Times New Roman" w:eastAsiaTheme="minorEastAsia" w:hAnsi="Times New Roman" w:cs="Times New Roman"/>
          <w:sz w:val="24"/>
          <w:szCs w:val="24"/>
          <w:lang w:val="en-US"/>
        </w:rPr>
        <w:t>[</w:t>
      </w:r>
      <w:r w:rsidRPr="00913652">
        <w:rPr>
          <w:rFonts w:ascii="Times New Roman" w:eastAsiaTheme="minorEastAsia" w:hAnsi="Times New Roman" w:cs="Times New Roman"/>
          <w:sz w:val="24"/>
          <w:szCs w:val="24"/>
          <w:lang w:val="en-US"/>
        </w:rPr>
        <w:t>1-</w:t>
      </w:r>
      <m:oMath>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r>
          <m:rPr>
            <m:sty m:val="p"/>
          </m:rPr>
          <w:rPr>
            <w:rFonts w:ascii="Cambria Math" w:hAnsi="Times New Roman" w:cs="Times New Roman"/>
            <w:sz w:val="24"/>
            <w:szCs w:val="24"/>
            <w:lang w:val="en-US"/>
          </w:rPr>
          <m:t xml:space="preserve"> ,1</m:t>
        </m:r>
        <m:r>
          <m:rPr>
            <m:sty m:val="p"/>
          </m:rPr>
          <w:rPr>
            <w:rFonts w:ascii="Times New Roman" w:hAnsi="Times New Roman" w:cs="Times New Roman"/>
            <w:sz w:val="24"/>
            <w:szCs w:val="24"/>
            <w:lang w:val="en-US"/>
          </w:rPr>
          <m:t>-</m:t>
        </m:r>
        <m:r>
          <m:rPr>
            <m:sty m:val="p"/>
          </m:rPr>
          <w:rPr>
            <w:rFonts w:ascii="Cambria Math" w:hAnsi="Times New Roman" w:cs="Times New Roman"/>
            <w:sz w:val="24"/>
            <w:szCs w:val="24"/>
            <w:lang w:val="en-US"/>
          </w:rPr>
          <m:t>i]</m:t>
        </m:r>
      </m:oMath>
      <w:r w:rsidR="008001F9" w:rsidRPr="00913652">
        <w:rPr>
          <w:rFonts w:ascii="Times New Roman" w:eastAsiaTheme="minorEastAsia" w:hAnsi="Times New Roman" w:cs="Times New Roman"/>
          <w:sz w:val="24"/>
          <w:szCs w:val="24"/>
          <w:lang w:val="en-US"/>
        </w:rPr>
        <w:t>=</w:t>
      </w:r>
      <m:oMath>
        <m:r>
          <m:rPr>
            <m:sty m:val="p"/>
          </m:rPr>
          <w:rPr>
            <w:rFonts w:ascii="Cambria Math" w:hAnsi="Times New Roman" w:cs="Times New Roman"/>
            <w:sz w:val="24"/>
            <w:szCs w:val="24"/>
            <w:lang w:val="en-US"/>
          </w:rPr>
          <m:t xml:space="preserve"> [</m:t>
        </m:r>
      </m:oMath>
      <w:r w:rsidR="008001F9" w:rsidRPr="00913652">
        <w:rPr>
          <w:rFonts w:ascii="Times New Roman" w:eastAsiaTheme="minorEastAsia" w:hAnsi="Times New Roman" w:cs="Times New Roman"/>
          <w:sz w:val="24"/>
          <w:szCs w:val="24"/>
          <w:lang w:val="en-US"/>
        </w:rPr>
        <w:t>M</w:t>
      </w:r>
      <w:r w:rsidR="008001F9" w:rsidRPr="00913652">
        <w:rPr>
          <w:rFonts w:ascii="Times New Roman" w:eastAsiaTheme="minorEastAsia" w:hAnsi="Times New Roman" w:cs="Times New Roman"/>
          <w:sz w:val="24"/>
          <w:szCs w:val="24"/>
          <w:vertAlign w:val="subscript"/>
          <w:lang w:val="en-US"/>
        </w:rPr>
        <w:t>k+1</w:t>
      </w:r>
      <w:r w:rsidR="00B16A67" w:rsidRPr="00913652">
        <w:rPr>
          <w:rFonts w:ascii="Times New Roman" w:eastAsiaTheme="minorEastAsia" w:hAnsi="Times New Roman" w:cs="Times New Roman"/>
          <w:sz w:val="24"/>
          <w:szCs w:val="24"/>
          <w:lang w:val="en-US"/>
        </w:rPr>
        <w:t>´´</w:t>
      </w:r>
      <m:oMath>
        <m:r>
          <w:rPr>
            <w:rFonts w:ascii="Times New Roman" w:eastAsiaTheme="minorEastAsia" w:hAnsi="Cambria Math" w:cs="Times New Roman"/>
            <w:sz w:val="24"/>
            <w:szCs w:val="24"/>
            <w:vertAlign w:val="subscript"/>
            <w:lang w:val="en-US"/>
          </w:rPr>
          <m:t>*</m:t>
        </m:r>
        <m:r>
          <m:rPr>
            <m:sty m:val="p"/>
          </m:rPr>
          <w:rPr>
            <w:rFonts w:ascii="Cambria Math" w:hAnsi="Times New Roman" w:cs="Times New Roman"/>
            <w:sz w:val="24"/>
            <w:szCs w:val="24"/>
            <w:lang w:val="en-US"/>
          </w:rPr>
          <m:t>(1</m:t>
        </m:r>
        <m:r>
          <m:rPr>
            <m:sty m:val="p"/>
          </m:rPr>
          <w:rPr>
            <w:rFonts w:ascii="Cambria Math" w:hAnsi="Times New Roman" w:cs="Times New Roman"/>
            <w:sz w:val="24"/>
            <w:szCs w:val="24"/>
            <w:lang w:val="en-US"/>
          </w:rPr>
          <m:t>-</m:t>
        </m:r>
        <m:bar>
          <m:barPr>
            <m:ctrlPr>
              <w:rPr>
                <w:rFonts w:ascii="Cambria Math" w:hAnsi="Times New Roman" w:cs="Times New Roman"/>
                <w:sz w:val="24"/>
                <w:szCs w:val="24"/>
                <w:lang w:val="en-US"/>
              </w:rPr>
            </m:ctrlPr>
          </m:barPr>
          <m:e>
            <m:r>
              <m:rPr>
                <m:sty m:val="p"/>
              </m:rPr>
              <w:rPr>
                <w:rFonts w:ascii="Cambria Math" w:hAnsi="Times New Roman" w:cs="Times New Roman"/>
                <w:sz w:val="24"/>
                <w:szCs w:val="24"/>
                <w:lang w:val="en-US"/>
              </w:rPr>
              <m:t>i</m:t>
            </m:r>
          </m:e>
        </m:bar>
        <m:r>
          <m:rPr>
            <m:sty m:val="p"/>
          </m:rPr>
          <w:rPr>
            <w:rFonts w:ascii="Cambria Math" w:hAnsi="Times New Roman" w:cs="Times New Roman"/>
            <w:sz w:val="24"/>
            <w:szCs w:val="24"/>
            <w:lang w:val="en-US"/>
          </w:rPr>
          <m:t>)</m:t>
        </m:r>
      </m:oMath>
      <w:r w:rsidR="008001F9" w:rsidRPr="00913652">
        <w:rPr>
          <w:rFonts w:ascii="Times New Roman" w:eastAsiaTheme="minorEastAsia" w:hAnsi="Times New Roman" w:cs="Times New Roman"/>
          <w:sz w:val="24"/>
          <w:szCs w:val="24"/>
          <w:lang w:val="en-US"/>
        </w:rPr>
        <w:t>, M</w:t>
      </w:r>
      <w:r w:rsidR="008001F9" w:rsidRPr="00913652">
        <w:rPr>
          <w:rFonts w:ascii="Times New Roman" w:eastAsiaTheme="minorEastAsia" w:hAnsi="Times New Roman" w:cs="Times New Roman"/>
          <w:sz w:val="24"/>
          <w:szCs w:val="24"/>
          <w:vertAlign w:val="subscript"/>
          <w:lang w:val="en-US"/>
        </w:rPr>
        <w:t>k+1</w:t>
      </w:r>
      <w:r w:rsidR="00B16A67" w:rsidRPr="00913652">
        <w:rPr>
          <w:rFonts w:ascii="Times New Roman" w:eastAsiaTheme="minorEastAsia" w:hAnsi="Times New Roman" w:cs="Times New Roman"/>
          <w:sz w:val="24"/>
          <w:szCs w:val="24"/>
          <w:lang w:val="en-US"/>
        </w:rPr>
        <w:t>´´</w:t>
      </w:r>
      <w:r w:rsidR="008001F9" w:rsidRPr="00913652">
        <w:rPr>
          <w:rFonts w:ascii="Times New Roman" w:eastAsiaTheme="minorEastAsia" w:hAnsi="Times New Roman" w:cs="Times New Roman"/>
          <w:sz w:val="24"/>
          <w:szCs w:val="24"/>
          <w:lang w:val="en-US"/>
        </w:rPr>
        <w:t>*(1-i)]</w:t>
      </w:r>
    </w:p>
    <w:p w:rsidR="00B16A67" w:rsidRPr="00913652" w:rsidRDefault="00B16A67"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 xml:space="preserve">Véase el cuadro de amortización para </w:t>
      </w:r>
      <w:r w:rsidR="00D25EAC" w:rsidRPr="00913652">
        <w:rPr>
          <w:rFonts w:ascii="Times New Roman" w:eastAsiaTheme="minorEastAsia" w:hAnsi="Times New Roman" w:cs="Times New Roman"/>
          <w:sz w:val="24"/>
          <w:szCs w:val="24"/>
        </w:rPr>
        <w:t>comprender el funcionamiento del sistema alemán:</w:t>
      </w:r>
    </w:p>
    <w:p w:rsidR="00663834" w:rsidRDefault="00663834" w:rsidP="00377DDA">
      <w:pPr>
        <w:tabs>
          <w:tab w:val="center" w:pos="4252"/>
        </w:tabs>
        <w:jc w:val="both"/>
        <w:rPr>
          <w:rFonts w:ascii="Times New Roman" w:eastAsiaTheme="minorEastAsia" w:hAnsi="Times New Roman" w:cs="Times New Roman"/>
          <w:i/>
          <w:sz w:val="24"/>
          <w:szCs w:val="24"/>
        </w:rPr>
      </w:pPr>
    </w:p>
    <w:p w:rsidR="00663834" w:rsidRDefault="00663834" w:rsidP="00377DDA">
      <w:pPr>
        <w:tabs>
          <w:tab w:val="center" w:pos="4252"/>
        </w:tabs>
        <w:jc w:val="both"/>
        <w:rPr>
          <w:rFonts w:ascii="Times New Roman" w:eastAsiaTheme="minorEastAsia" w:hAnsi="Times New Roman" w:cs="Times New Roman"/>
          <w:i/>
          <w:sz w:val="24"/>
          <w:szCs w:val="24"/>
        </w:rPr>
      </w:pPr>
    </w:p>
    <w:p w:rsidR="00663834" w:rsidRDefault="00663834" w:rsidP="00377DDA">
      <w:pPr>
        <w:tabs>
          <w:tab w:val="center" w:pos="4252"/>
        </w:tabs>
        <w:jc w:val="both"/>
        <w:rPr>
          <w:rFonts w:ascii="Times New Roman" w:eastAsiaTheme="minorEastAsia" w:hAnsi="Times New Roman" w:cs="Times New Roman"/>
          <w:i/>
          <w:sz w:val="24"/>
          <w:szCs w:val="24"/>
        </w:rPr>
      </w:pPr>
    </w:p>
    <w:p w:rsidR="00272910" w:rsidRPr="00913652" w:rsidRDefault="00E55EAE" w:rsidP="00377DDA">
      <w:pPr>
        <w:tabs>
          <w:tab w:val="center" w:pos="4252"/>
        </w:tabs>
        <w:jc w:val="both"/>
        <w:rPr>
          <w:rFonts w:ascii="Times New Roman" w:eastAsiaTheme="minorEastAsia" w:hAnsi="Times New Roman" w:cs="Times New Roman"/>
          <w:i/>
          <w:sz w:val="24"/>
          <w:szCs w:val="24"/>
        </w:rPr>
      </w:pPr>
      <w:r>
        <w:rPr>
          <w:rFonts w:ascii="Times New Roman" w:eastAsiaTheme="minorEastAsia" w:hAnsi="Times New Roman" w:cs="Times New Roman"/>
          <w:i/>
          <w:sz w:val="24"/>
          <w:szCs w:val="24"/>
        </w:rPr>
        <w:lastRenderedPageBreak/>
        <w:t>Cuadro 6</w:t>
      </w:r>
      <w:r w:rsidR="00272910" w:rsidRPr="00913652">
        <w:rPr>
          <w:rFonts w:ascii="Times New Roman" w:eastAsiaTheme="minorEastAsia" w:hAnsi="Times New Roman" w:cs="Times New Roman"/>
          <w:i/>
          <w:sz w:val="24"/>
          <w:szCs w:val="24"/>
        </w:rPr>
        <w:t>.2. Sistema de amortización alemán.</w:t>
      </w:r>
    </w:p>
    <w:tbl>
      <w:tblPr>
        <w:tblW w:w="8868" w:type="dxa"/>
        <w:tblInd w:w="55" w:type="dxa"/>
        <w:tblCellMar>
          <w:left w:w="70" w:type="dxa"/>
          <w:right w:w="70" w:type="dxa"/>
        </w:tblCellMar>
        <w:tblLook w:val="04A0"/>
      </w:tblPr>
      <w:tblGrid>
        <w:gridCol w:w="1180"/>
        <w:gridCol w:w="1628"/>
        <w:gridCol w:w="1180"/>
        <w:gridCol w:w="2065"/>
        <w:gridCol w:w="1632"/>
        <w:gridCol w:w="1318"/>
      </w:tblGrid>
      <w:tr w:rsidR="000B218B" w:rsidRPr="000B218B" w:rsidTr="000B218B">
        <w:trPr>
          <w:trHeight w:val="315"/>
        </w:trPr>
        <w:tc>
          <w:tcPr>
            <w:tcW w:w="1180" w:type="dxa"/>
            <w:tcBorders>
              <w:top w:val="single" w:sz="8" w:space="0" w:color="auto"/>
              <w:left w:val="single" w:sz="8" w:space="0" w:color="auto"/>
              <w:bottom w:val="nil"/>
              <w:right w:val="single" w:sz="8" w:space="0" w:color="auto"/>
            </w:tcBorders>
            <w:shd w:val="clear" w:color="000000" w:fill="F2F2F2"/>
            <w:noWrap/>
            <w:vAlign w:val="bottom"/>
            <w:hideMark/>
          </w:tcPr>
          <w:p w:rsidR="000B218B" w:rsidRPr="000B218B" w:rsidRDefault="000B218B" w:rsidP="00377DDA">
            <w:pPr>
              <w:spacing w:after="0" w:line="240" w:lineRule="auto"/>
              <w:jc w:val="both"/>
              <w:rPr>
                <w:rFonts w:ascii="Calibri" w:eastAsia="Times New Roman" w:hAnsi="Calibri" w:cs="Times New Roman"/>
                <w:b/>
                <w:bCs/>
                <w:color w:val="000000"/>
                <w:szCs w:val="22"/>
                <w:lang w:eastAsia="es-ES"/>
              </w:rPr>
            </w:pPr>
            <w:r w:rsidRPr="000B218B">
              <w:rPr>
                <w:rFonts w:ascii="Calibri" w:eastAsia="Times New Roman" w:hAnsi="Calibri" w:cs="Times New Roman"/>
                <w:b/>
                <w:bCs/>
                <w:color w:val="000000"/>
                <w:szCs w:val="22"/>
                <w:lang w:eastAsia="es-ES"/>
              </w:rPr>
              <w:t>Período(k)</w:t>
            </w:r>
          </w:p>
        </w:tc>
        <w:tc>
          <w:tcPr>
            <w:tcW w:w="1493" w:type="dxa"/>
            <w:tcBorders>
              <w:top w:val="single" w:sz="8" w:space="0" w:color="auto"/>
              <w:left w:val="nil"/>
              <w:bottom w:val="nil"/>
              <w:right w:val="single" w:sz="8" w:space="0" w:color="auto"/>
            </w:tcBorders>
            <w:shd w:val="clear" w:color="000000" w:fill="F2F2F2"/>
            <w:noWrap/>
            <w:vAlign w:val="bottom"/>
            <w:hideMark/>
          </w:tcPr>
          <w:p w:rsidR="000B218B" w:rsidRPr="000B218B" w:rsidRDefault="000B218B" w:rsidP="00377DDA">
            <w:pPr>
              <w:spacing w:after="0" w:line="240" w:lineRule="auto"/>
              <w:jc w:val="both"/>
              <w:rPr>
                <w:rFonts w:ascii="Calibri" w:eastAsia="Times New Roman" w:hAnsi="Calibri" w:cs="Times New Roman"/>
                <w:b/>
                <w:bCs/>
                <w:color w:val="000000"/>
                <w:szCs w:val="22"/>
                <w:lang w:eastAsia="es-ES"/>
              </w:rPr>
            </w:pPr>
            <w:r w:rsidRPr="000B218B">
              <w:rPr>
                <w:rFonts w:ascii="Calibri" w:eastAsia="Times New Roman" w:hAnsi="Calibri" w:cs="Times New Roman"/>
                <w:b/>
                <w:bCs/>
                <w:color w:val="000000"/>
                <w:szCs w:val="22"/>
                <w:lang w:eastAsia="es-ES"/>
              </w:rPr>
              <w:t>Térm.amortz.(a)</w:t>
            </w:r>
          </w:p>
        </w:tc>
        <w:tc>
          <w:tcPr>
            <w:tcW w:w="1180" w:type="dxa"/>
            <w:tcBorders>
              <w:top w:val="single" w:sz="8" w:space="0" w:color="auto"/>
              <w:left w:val="nil"/>
              <w:bottom w:val="nil"/>
              <w:right w:val="single" w:sz="8" w:space="0" w:color="auto"/>
            </w:tcBorders>
            <w:shd w:val="clear" w:color="000000" w:fill="F2F2F2"/>
            <w:noWrap/>
            <w:vAlign w:val="bottom"/>
            <w:hideMark/>
          </w:tcPr>
          <w:p w:rsidR="000B218B" w:rsidRPr="000B218B" w:rsidRDefault="000B218B" w:rsidP="00377DDA">
            <w:pPr>
              <w:spacing w:after="0" w:line="240" w:lineRule="auto"/>
              <w:jc w:val="both"/>
              <w:rPr>
                <w:rFonts w:ascii="Calibri" w:eastAsia="Times New Roman" w:hAnsi="Calibri" w:cs="Times New Roman"/>
                <w:b/>
                <w:bCs/>
                <w:color w:val="000000"/>
                <w:szCs w:val="22"/>
                <w:lang w:eastAsia="es-ES"/>
              </w:rPr>
            </w:pPr>
            <w:r w:rsidRPr="000B218B">
              <w:rPr>
                <w:rFonts w:ascii="Calibri" w:eastAsia="Times New Roman" w:hAnsi="Calibri" w:cs="Times New Roman"/>
                <w:b/>
                <w:bCs/>
                <w:color w:val="000000"/>
                <w:szCs w:val="22"/>
                <w:lang w:eastAsia="es-ES"/>
              </w:rPr>
              <w:t>Cuota de interés(I</w:t>
            </w:r>
            <w:r w:rsidRPr="000B218B">
              <w:rPr>
                <w:rFonts w:ascii="Calibri" w:eastAsia="Times New Roman" w:hAnsi="Calibri" w:cs="Times New Roman"/>
                <w:b/>
                <w:bCs/>
                <w:color w:val="000000"/>
                <w:sz w:val="16"/>
                <w:szCs w:val="16"/>
                <w:lang w:eastAsia="es-ES"/>
              </w:rPr>
              <w:t>k´´</w:t>
            </w:r>
            <w:r w:rsidRPr="000B218B">
              <w:rPr>
                <w:rFonts w:ascii="Calibri" w:eastAsia="Times New Roman" w:hAnsi="Calibri" w:cs="Times New Roman"/>
                <w:b/>
                <w:bCs/>
                <w:color w:val="000000"/>
                <w:szCs w:val="22"/>
                <w:lang w:eastAsia="es-ES"/>
              </w:rPr>
              <w:t>)</w:t>
            </w:r>
          </w:p>
        </w:tc>
        <w:tc>
          <w:tcPr>
            <w:tcW w:w="2065" w:type="dxa"/>
            <w:tcBorders>
              <w:top w:val="single" w:sz="8" w:space="0" w:color="auto"/>
              <w:left w:val="nil"/>
              <w:bottom w:val="nil"/>
              <w:right w:val="single" w:sz="8" w:space="0" w:color="auto"/>
            </w:tcBorders>
            <w:shd w:val="clear" w:color="000000" w:fill="F2F2F2"/>
            <w:noWrap/>
            <w:vAlign w:val="bottom"/>
            <w:hideMark/>
          </w:tcPr>
          <w:p w:rsidR="000B218B" w:rsidRPr="000B218B" w:rsidRDefault="000B218B" w:rsidP="00377DDA">
            <w:pPr>
              <w:spacing w:after="0" w:line="240" w:lineRule="auto"/>
              <w:jc w:val="both"/>
              <w:rPr>
                <w:rFonts w:ascii="Calibri" w:eastAsia="Times New Roman" w:hAnsi="Calibri" w:cs="Times New Roman"/>
                <w:b/>
                <w:bCs/>
                <w:color w:val="000000"/>
                <w:szCs w:val="22"/>
                <w:lang w:eastAsia="es-ES"/>
              </w:rPr>
            </w:pPr>
            <w:r w:rsidRPr="000B218B">
              <w:rPr>
                <w:rFonts w:ascii="Calibri" w:eastAsia="Times New Roman" w:hAnsi="Calibri" w:cs="Times New Roman"/>
                <w:b/>
                <w:bCs/>
                <w:color w:val="000000"/>
                <w:szCs w:val="22"/>
                <w:lang w:eastAsia="es-ES"/>
              </w:rPr>
              <w:t>Cuota de amort.(M</w:t>
            </w:r>
            <w:r w:rsidRPr="000B218B">
              <w:rPr>
                <w:rFonts w:ascii="Calibri" w:eastAsia="Times New Roman" w:hAnsi="Calibri" w:cs="Times New Roman"/>
                <w:b/>
                <w:bCs/>
                <w:color w:val="000000"/>
                <w:sz w:val="16"/>
                <w:szCs w:val="16"/>
                <w:lang w:eastAsia="es-ES"/>
              </w:rPr>
              <w:t>K´´)</w:t>
            </w:r>
          </w:p>
        </w:tc>
        <w:tc>
          <w:tcPr>
            <w:tcW w:w="1632" w:type="dxa"/>
            <w:tcBorders>
              <w:top w:val="single" w:sz="8" w:space="0" w:color="auto"/>
              <w:left w:val="nil"/>
              <w:bottom w:val="nil"/>
              <w:right w:val="single" w:sz="8" w:space="0" w:color="auto"/>
            </w:tcBorders>
            <w:shd w:val="clear" w:color="000000" w:fill="F2F2F2"/>
            <w:noWrap/>
            <w:vAlign w:val="bottom"/>
            <w:hideMark/>
          </w:tcPr>
          <w:p w:rsidR="000B218B" w:rsidRPr="000B218B" w:rsidRDefault="000B218B" w:rsidP="00377DDA">
            <w:pPr>
              <w:spacing w:after="0" w:line="240" w:lineRule="auto"/>
              <w:jc w:val="both"/>
              <w:rPr>
                <w:rFonts w:ascii="Calibri" w:eastAsia="Times New Roman" w:hAnsi="Calibri" w:cs="Times New Roman"/>
                <w:b/>
                <w:bCs/>
                <w:color w:val="000000"/>
                <w:szCs w:val="22"/>
                <w:lang w:eastAsia="es-ES"/>
              </w:rPr>
            </w:pPr>
            <w:r w:rsidRPr="000B218B">
              <w:rPr>
                <w:rFonts w:ascii="Calibri" w:eastAsia="Times New Roman" w:hAnsi="Calibri" w:cs="Times New Roman"/>
                <w:b/>
                <w:bCs/>
                <w:color w:val="000000"/>
                <w:szCs w:val="22"/>
                <w:lang w:eastAsia="es-ES"/>
              </w:rPr>
              <w:t>Capital vivo (C</w:t>
            </w:r>
            <w:r w:rsidRPr="000B218B">
              <w:rPr>
                <w:rFonts w:ascii="Calibri" w:eastAsia="Times New Roman" w:hAnsi="Calibri" w:cs="Times New Roman"/>
                <w:b/>
                <w:bCs/>
                <w:color w:val="000000"/>
                <w:sz w:val="16"/>
                <w:szCs w:val="16"/>
                <w:lang w:eastAsia="es-ES"/>
              </w:rPr>
              <w:t>K´´)</w:t>
            </w:r>
          </w:p>
        </w:tc>
        <w:tc>
          <w:tcPr>
            <w:tcW w:w="1318" w:type="dxa"/>
            <w:tcBorders>
              <w:top w:val="single" w:sz="8" w:space="0" w:color="auto"/>
              <w:left w:val="nil"/>
              <w:bottom w:val="nil"/>
              <w:right w:val="single" w:sz="8" w:space="0" w:color="auto"/>
            </w:tcBorders>
            <w:shd w:val="clear" w:color="000000" w:fill="F2F2F2"/>
            <w:noWrap/>
            <w:vAlign w:val="bottom"/>
            <w:hideMark/>
          </w:tcPr>
          <w:p w:rsidR="000B218B" w:rsidRPr="000B218B" w:rsidRDefault="000B218B" w:rsidP="00377DDA">
            <w:pPr>
              <w:spacing w:after="0" w:line="240" w:lineRule="auto"/>
              <w:jc w:val="both"/>
              <w:rPr>
                <w:rFonts w:ascii="Calibri" w:eastAsia="Times New Roman" w:hAnsi="Calibri" w:cs="Times New Roman"/>
                <w:b/>
                <w:bCs/>
                <w:color w:val="000000"/>
                <w:szCs w:val="22"/>
                <w:lang w:eastAsia="es-ES"/>
              </w:rPr>
            </w:pPr>
            <w:r w:rsidRPr="000B218B">
              <w:rPr>
                <w:rFonts w:ascii="Calibri" w:eastAsia="Times New Roman" w:hAnsi="Calibri" w:cs="Times New Roman"/>
                <w:b/>
                <w:bCs/>
                <w:color w:val="000000"/>
                <w:szCs w:val="22"/>
                <w:lang w:eastAsia="es-ES"/>
              </w:rPr>
              <w:t>Capital amort.(S</w:t>
            </w:r>
            <w:r w:rsidRPr="000B218B">
              <w:rPr>
                <w:rFonts w:ascii="Calibri" w:eastAsia="Times New Roman" w:hAnsi="Calibri" w:cs="Times New Roman"/>
                <w:b/>
                <w:bCs/>
                <w:color w:val="000000"/>
                <w:sz w:val="16"/>
                <w:szCs w:val="16"/>
                <w:lang w:eastAsia="es-ES"/>
              </w:rPr>
              <w:t>K´´)</w:t>
            </w:r>
          </w:p>
        </w:tc>
      </w:tr>
      <w:tr w:rsidR="000B218B" w:rsidRPr="000B218B" w:rsidTr="000B218B">
        <w:trPr>
          <w:trHeight w:val="375"/>
        </w:trPr>
        <w:tc>
          <w:tcPr>
            <w:tcW w:w="11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0</w:t>
            </w:r>
          </w:p>
        </w:tc>
        <w:tc>
          <w:tcPr>
            <w:tcW w:w="1493" w:type="dxa"/>
            <w:tcBorders>
              <w:top w:val="single" w:sz="8" w:space="0" w:color="auto"/>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c</w:t>
            </w:r>
            <w:r w:rsidRPr="000B218B">
              <w:rPr>
                <w:rFonts w:ascii="Calibri" w:eastAsia="Times New Roman" w:hAnsi="Calibri" w:cs="Times New Roman"/>
                <w:color w:val="000000"/>
                <w:sz w:val="16"/>
                <w:szCs w:val="16"/>
                <w:lang w:eastAsia="es-ES"/>
              </w:rPr>
              <w:t>0=</w:t>
            </w:r>
            <w:r w:rsidRPr="000B218B">
              <w:rPr>
                <w:rFonts w:ascii="Calibri" w:eastAsia="Times New Roman" w:hAnsi="Calibri" w:cs="Times New Roman"/>
                <w:color w:val="000000"/>
                <w:szCs w:val="22"/>
                <w:lang w:eastAsia="es-ES"/>
              </w:rPr>
              <w:t>C</w:t>
            </w:r>
            <w:r w:rsidRPr="000B218B">
              <w:rPr>
                <w:rFonts w:ascii="Calibri" w:eastAsia="Times New Roman" w:hAnsi="Calibri" w:cs="Times New Roman"/>
                <w:color w:val="000000"/>
                <w:sz w:val="16"/>
                <w:szCs w:val="16"/>
                <w:lang w:eastAsia="es-ES"/>
              </w:rPr>
              <w:t>0*</w:t>
            </w:r>
            <w:r w:rsidRPr="000B218B">
              <w:rPr>
                <w:rFonts w:ascii="Calibri" w:eastAsia="Times New Roman" w:hAnsi="Calibri" w:cs="Times New Roman"/>
                <w:color w:val="000000"/>
                <w:szCs w:val="22"/>
                <w:lang w:eastAsia="es-ES"/>
              </w:rPr>
              <w:t>I</w:t>
            </w:r>
          </w:p>
        </w:tc>
        <w:tc>
          <w:tcPr>
            <w:tcW w:w="1180" w:type="dxa"/>
            <w:tcBorders>
              <w:top w:val="single" w:sz="8" w:space="0" w:color="auto"/>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I</w:t>
            </w:r>
            <w:r w:rsidRPr="000B218B">
              <w:rPr>
                <w:rFonts w:ascii="Calibri" w:eastAsia="Times New Roman" w:hAnsi="Calibri" w:cs="Times New Roman"/>
                <w:color w:val="000000"/>
                <w:sz w:val="16"/>
                <w:szCs w:val="16"/>
                <w:lang w:eastAsia="es-ES"/>
              </w:rPr>
              <w:t>1´´</w:t>
            </w:r>
            <w:r w:rsidRPr="000B218B">
              <w:rPr>
                <w:rFonts w:ascii="Calibri" w:eastAsia="Times New Roman" w:hAnsi="Calibri" w:cs="Times New Roman"/>
                <w:color w:val="000000"/>
                <w:sz w:val="20"/>
                <w:szCs w:val="20"/>
                <w:lang w:eastAsia="es-ES"/>
              </w:rPr>
              <w:t>=C</w:t>
            </w:r>
            <w:r w:rsidRPr="000B218B">
              <w:rPr>
                <w:rFonts w:ascii="Calibri" w:eastAsia="Times New Roman" w:hAnsi="Calibri" w:cs="Times New Roman"/>
                <w:color w:val="000000"/>
                <w:sz w:val="16"/>
                <w:szCs w:val="16"/>
                <w:lang w:eastAsia="es-ES"/>
              </w:rPr>
              <w:t>0*</w:t>
            </w:r>
            <w:r w:rsidRPr="000B218B">
              <w:rPr>
                <w:rFonts w:ascii="Calibri" w:eastAsia="Times New Roman" w:hAnsi="Calibri" w:cs="Times New Roman"/>
                <w:color w:val="000000"/>
                <w:szCs w:val="22"/>
                <w:lang w:eastAsia="es-ES"/>
              </w:rPr>
              <w:t>I</w:t>
            </w:r>
          </w:p>
        </w:tc>
        <w:tc>
          <w:tcPr>
            <w:tcW w:w="2065" w:type="dxa"/>
            <w:tcBorders>
              <w:top w:val="single" w:sz="8" w:space="0" w:color="auto"/>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w:t>
            </w:r>
          </w:p>
        </w:tc>
        <w:tc>
          <w:tcPr>
            <w:tcW w:w="1632" w:type="dxa"/>
            <w:tcBorders>
              <w:top w:val="single" w:sz="8" w:space="0" w:color="auto"/>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C</w:t>
            </w:r>
            <w:r w:rsidRPr="000B218B">
              <w:rPr>
                <w:rFonts w:ascii="Calibri" w:eastAsia="Times New Roman" w:hAnsi="Calibri" w:cs="Times New Roman"/>
                <w:color w:val="000000"/>
                <w:szCs w:val="22"/>
                <w:vertAlign w:val="subscript"/>
                <w:lang w:eastAsia="es-ES"/>
              </w:rPr>
              <w:t>0</w:t>
            </w:r>
          </w:p>
        </w:tc>
        <w:tc>
          <w:tcPr>
            <w:tcW w:w="1318" w:type="dxa"/>
            <w:tcBorders>
              <w:top w:val="single" w:sz="8" w:space="0" w:color="auto"/>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w:t>
            </w:r>
          </w:p>
        </w:tc>
      </w:tr>
      <w:tr w:rsidR="000B218B" w:rsidRPr="000B218B" w:rsidTr="000B218B">
        <w:trPr>
          <w:trHeight w:val="330"/>
        </w:trPr>
        <w:tc>
          <w:tcPr>
            <w:tcW w:w="1180" w:type="dxa"/>
            <w:tcBorders>
              <w:top w:val="nil"/>
              <w:left w:val="single" w:sz="8" w:space="0" w:color="auto"/>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1</w:t>
            </w:r>
          </w:p>
        </w:tc>
        <w:tc>
          <w:tcPr>
            <w:tcW w:w="1493" w:type="dxa"/>
            <w:tcBorders>
              <w:top w:val="nil"/>
              <w:left w:val="nil"/>
              <w:bottom w:val="single" w:sz="8" w:space="0" w:color="auto"/>
              <w:right w:val="single" w:sz="8" w:space="0" w:color="auto"/>
            </w:tcBorders>
            <w:shd w:val="clear" w:color="auto" w:fill="auto"/>
            <w:noWrap/>
            <w:vAlign w:val="bottom"/>
            <w:hideMark/>
          </w:tcPr>
          <w:p w:rsidR="000B218B" w:rsidRPr="000B218B" w:rsidRDefault="00867540"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C</w:t>
            </w:r>
          </w:p>
        </w:tc>
        <w:tc>
          <w:tcPr>
            <w:tcW w:w="1180"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I</w:t>
            </w:r>
            <w:r w:rsidRPr="000B218B">
              <w:rPr>
                <w:rFonts w:ascii="Calibri" w:eastAsia="Times New Roman" w:hAnsi="Calibri" w:cs="Times New Roman"/>
                <w:color w:val="000000"/>
                <w:sz w:val="16"/>
                <w:szCs w:val="16"/>
                <w:lang w:eastAsia="es-ES"/>
              </w:rPr>
              <w:t>2´´</w:t>
            </w:r>
            <w:r w:rsidRPr="000B218B">
              <w:rPr>
                <w:rFonts w:ascii="Calibri" w:eastAsia="Times New Roman" w:hAnsi="Calibri" w:cs="Times New Roman"/>
                <w:color w:val="000000"/>
                <w:sz w:val="20"/>
                <w:szCs w:val="20"/>
                <w:lang w:eastAsia="es-ES"/>
              </w:rPr>
              <w:t>=c1*</w:t>
            </w:r>
            <w:r w:rsidRPr="000B218B">
              <w:rPr>
                <w:rFonts w:ascii="Calibri" w:eastAsia="Times New Roman" w:hAnsi="Calibri" w:cs="Times New Roman"/>
                <w:color w:val="000000"/>
                <w:szCs w:val="22"/>
                <w:lang w:eastAsia="es-ES"/>
              </w:rPr>
              <w:t>I</w:t>
            </w: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M</w:t>
            </w:r>
            <w:r w:rsidRPr="000B218B">
              <w:rPr>
                <w:rFonts w:ascii="Calibri" w:eastAsia="Times New Roman" w:hAnsi="Calibri" w:cs="Times New Roman"/>
                <w:color w:val="000000"/>
                <w:sz w:val="16"/>
                <w:szCs w:val="16"/>
                <w:lang w:eastAsia="es-ES"/>
              </w:rPr>
              <w:t>1´´</w:t>
            </w:r>
            <w:r w:rsidRPr="000B218B">
              <w:rPr>
                <w:rFonts w:ascii="Calibri" w:eastAsia="Times New Roman" w:hAnsi="Calibri" w:cs="Times New Roman"/>
                <w:color w:val="000000"/>
                <w:sz w:val="20"/>
                <w:szCs w:val="20"/>
                <w:lang w:eastAsia="es-ES"/>
              </w:rPr>
              <w:t>= M</w:t>
            </w:r>
            <w:r w:rsidRPr="000B218B">
              <w:rPr>
                <w:rFonts w:ascii="Calibri" w:eastAsia="Times New Roman" w:hAnsi="Calibri" w:cs="Times New Roman"/>
                <w:color w:val="000000"/>
                <w:sz w:val="16"/>
                <w:szCs w:val="16"/>
                <w:lang w:eastAsia="es-ES"/>
              </w:rPr>
              <w:t>2´´*</w:t>
            </w:r>
            <w:r w:rsidRPr="000B218B">
              <w:rPr>
                <w:rFonts w:ascii="Calibri" w:eastAsia="Times New Roman" w:hAnsi="Calibri" w:cs="Times New Roman"/>
                <w:color w:val="000000"/>
                <w:szCs w:val="22"/>
                <w:lang w:eastAsia="es-ES"/>
              </w:rPr>
              <w:t>(1-I)</w:t>
            </w:r>
          </w:p>
        </w:tc>
        <w:tc>
          <w:tcPr>
            <w:tcW w:w="1632" w:type="dxa"/>
            <w:tcBorders>
              <w:top w:val="nil"/>
              <w:left w:val="nil"/>
              <w:bottom w:val="single" w:sz="8" w:space="0" w:color="auto"/>
              <w:right w:val="single" w:sz="8" w:space="0" w:color="auto"/>
            </w:tcBorders>
            <w:shd w:val="clear" w:color="auto" w:fill="auto"/>
            <w:noWrap/>
            <w:vAlign w:val="bottom"/>
            <w:hideMark/>
          </w:tcPr>
          <w:p w:rsidR="000B218B" w:rsidRPr="000B218B" w:rsidRDefault="00F412E1" w:rsidP="00377DDA">
            <w:pPr>
              <w:spacing w:after="0" w:line="240" w:lineRule="auto"/>
              <w:jc w:val="both"/>
              <w:rPr>
                <w:rFonts w:ascii="Calibri" w:eastAsia="Times New Roman" w:hAnsi="Calibri" w:cs="Times New Roman"/>
                <w:color w:val="000000"/>
                <w:szCs w:val="22"/>
                <w:lang w:eastAsia="es-ES"/>
              </w:rPr>
            </w:pPr>
            <w:r w:rsidRPr="00F412E1">
              <w:rPr>
                <w:rFonts w:ascii="Calibri" w:eastAsia="Times New Roman" w:hAnsi="Calibri" w:cs="Times New Roman"/>
                <w:color w:val="000000"/>
                <w:szCs w:val="22"/>
                <w:lang w:eastAsia="es-ES"/>
              </w:rPr>
              <w:t>C</w:t>
            </w:r>
            <w:r w:rsidRPr="00F412E1">
              <w:rPr>
                <w:rFonts w:ascii="Calibri" w:eastAsia="Times New Roman" w:hAnsi="Calibri" w:cs="Times New Roman"/>
                <w:color w:val="000000"/>
                <w:szCs w:val="22"/>
                <w:vertAlign w:val="subscript"/>
                <w:lang w:eastAsia="es-ES"/>
              </w:rPr>
              <w:t>1</w:t>
            </w:r>
            <w:r>
              <w:rPr>
                <w:rFonts w:ascii="Calibri" w:eastAsia="Times New Roman" w:hAnsi="Calibri" w:cs="Times New Roman"/>
                <w:color w:val="000000"/>
                <w:szCs w:val="22"/>
                <w:lang w:eastAsia="es-ES"/>
              </w:rPr>
              <w:t>´´=</w:t>
            </w:r>
            <w:r w:rsidRPr="000B218B">
              <w:rPr>
                <w:rFonts w:ascii="Calibri" w:eastAsia="Times New Roman" w:hAnsi="Calibri" w:cs="Times New Roman"/>
                <w:color w:val="000000"/>
                <w:szCs w:val="22"/>
                <w:lang w:eastAsia="es-ES"/>
              </w:rPr>
              <w:t>C</w:t>
            </w:r>
            <w:r w:rsidRPr="000B218B">
              <w:rPr>
                <w:rFonts w:ascii="Calibri" w:eastAsia="Times New Roman" w:hAnsi="Calibri" w:cs="Times New Roman"/>
                <w:color w:val="000000"/>
                <w:szCs w:val="22"/>
                <w:vertAlign w:val="subscript"/>
                <w:lang w:eastAsia="es-ES"/>
              </w:rPr>
              <w:t>0</w:t>
            </w:r>
            <w:r>
              <w:rPr>
                <w:rFonts w:ascii="Calibri" w:eastAsia="Times New Roman" w:hAnsi="Calibri" w:cs="Times New Roman"/>
                <w:color w:val="000000"/>
                <w:szCs w:val="22"/>
                <w:lang w:eastAsia="es-ES"/>
              </w:rPr>
              <w:t>-</w:t>
            </w:r>
            <w:r w:rsidRPr="000B218B">
              <w:rPr>
                <w:rFonts w:ascii="Calibri" w:eastAsia="Times New Roman" w:hAnsi="Calibri" w:cs="Times New Roman"/>
                <w:color w:val="000000"/>
                <w:szCs w:val="22"/>
                <w:lang w:eastAsia="es-ES"/>
              </w:rPr>
              <w:t xml:space="preserve"> M</w:t>
            </w:r>
            <w:r w:rsidRPr="000B218B">
              <w:rPr>
                <w:rFonts w:ascii="Calibri" w:eastAsia="Times New Roman" w:hAnsi="Calibri" w:cs="Times New Roman"/>
                <w:color w:val="000000"/>
                <w:sz w:val="16"/>
                <w:szCs w:val="16"/>
                <w:lang w:eastAsia="es-ES"/>
              </w:rPr>
              <w:t>1´´</w:t>
            </w:r>
          </w:p>
        </w:tc>
        <w:tc>
          <w:tcPr>
            <w:tcW w:w="1318"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S</w:t>
            </w:r>
            <w:r w:rsidRPr="000B218B">
              <w:rPr>
                <w:rFonts w:ascii="Calibri" w:eastAsia="Times New Roman" w:hAnsi="Calibri" w:cs="Times New Roman"/>
                <w:color w:val="000000"/>
                <w:sz w:val="16"/>
                <w:szCs w:val="16"/>
                <w:lang w:eastAsia="es-ES"/>
              </w:rPr>
              <w:t>1´´</w:t>
            </w:r>
            <w:r w:rsidRPr="000B218B">
              <w:rPr>
                <w:rFonts w:ascii="Calibri" w:eastAsia="Times New Roman" w:hAnsi="Calibri" w:cs="Times New Roman"/>
                <w:color w:val="000000"/>
                <w:szCs w:val="22"/>
                <w:lang w:eastAsia="es-ES"/>
              </w:rPr>
              <w:t>= M</w:t>
            </w:r>
            <w:r w:rsidRPr="000B218B">
              <w:rPr>
                <w:rFonts w:ascii="Calibri" w:eastAsia="Times New Roman" w:hAnsi="Calibri" w:cs="Times New Roman"/>
                <w:color w:val="000000"/>
                <w:sz w:val="16"/>
                <w:szCs w:val="16"/>
                <w:lang w:eastAsia="es-ES"/>
              </w:rPr>
              <w:t>1´´</w:t>
            </w:r>
          </w:p>
        </w:tc>
      </w:tr>
      <w:tr w:rsidR="000B218B" w:rsidRPr="000B218B" w:rsidTr="000B218B">
        <w:trPr>
          <w:trHeight w:val="330"/>
        </w:trPr>
        <w:tc>
          <w:tcPr>
            <w:tcW w:w="1180" w:type="dxa"/>
            <w:tcBorders>
              <w:top w:val="nil"/>
              <w:left w:val="single" w:sz="8" w:space="0" w:color="auto"/>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2</w:t>
            </w:r>
          </w:p>
        </w:tc>
        <w:tc>
          <w:tcPr>
            <w:tcW w:w="1493"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w:t>
            </w:r>
          </w:p>
        </w:tc>
        <w:tc>
          <w:tcPr>
            <w:tcW w:w="1180"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w:t>
            </w:r>
          </w:p>
        </w:tc>
        <w:tc>
          <w:tcPr>
            <w:tcW w:w="2065" w:type="dxa"/>
            <w:tcBorders>
              <w:top w:val="nil"/>
              <w:left w:val="single" w:sz="4" w:space="0" w:color="auto"/>
              <w:bottom w:val="single" w:sz="4" w:space="0" w:color="auto"/>
              <w:right w:val="single" w:sz="4"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M</w:t>
            </w:r>
            <w:r w:rsidRPr="000B218B">
              <w:rPr>
                <w:rFonts w:ascii="Calibri" w:eastAsia="Times New Roman" w:hAnsi="Calibri" w:cs="Times New Roman"/>
                <w:color w:val="000000"/>
                <w:sz w:val="16"/>
                <w:szCs w:val="16"/>
                <w:lang w:eastAsia="es-ES"/>
              </w:rPr>
              <w:t>2´´</w:t>
            </w:r>
            <w:r w:rsidRPr="000B218B">
              <w:rPr>
                <w:rFonts w:ascii="Calibri" w:eastAsia="Times New Roman" w:hAnsi="Calibri" w:cs="Times New Roman"/>
                <w:color w:val="000000"/>
                <w:sz w:val="20"/>
                <w:szCs w:val="20"/>
                <w:lang w:eastAsia="es-ES"/>
              </w:rPr>
              <w:t>= M</w:t>
            </w:r>
            <w:r w:rsidRPr="000B218B">
              <w:rPr>
                <w:rFonts w:ascii="Calibri" w:eastAsia="Times New Roman" w:hAnsi="Calibri" w:cs="Times New Roman"/>
                <w:color w:val="000000"/>
                <w:sz w:val="16"/>
                <w:szCs w:val="16"/>
                <w:lang w:eastAsia="es-ES"/>
              </w:rPr>
              <w:t>3´´</w:t>
            </w:r>
            <w:r w:rsidRPr="000B218B">
              <w:rPr>
                <w:rFonts w:ascii="Calibri" w:eastAsia="Times New Roman" w:hAnsi="Calibri" w:cs="Times New Roman"/>
                <w:color w:val="000000"/>
                <w:szCs w:val="22"/>
                <w:lang w:eastAsia="es-ES"/>
              </w:rPr>
              <w:t>(1-I)</w:t>
            </w:r>
          </w:p>
        </w:tc>
        <w:tc>
          <w:tcPr>
            <w:tcW w:w="1632"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C</w:t>
            </w:r>
            <w:r w:rsidRPr="000B218B">
              <w:rPr>
                <w:rFonts w:ascii="Calibri" w:eastAsia="Times New Roman" w:hAnsi="Calibri" w:cs="Times New Roman"/>
                <w:color w:val="000000"/>
                <w:sz w:val="16"/>
                <w:szCs w:val="16"/>
                <w:lang w:eastAsia="es-ES"/>
              </w:rPr>
              <w:t xml:space="preserve">2´´= </w:t>
            </w:r>
            <w:r w:rsidRPr="000B218B">
              <w:rPr>
                <w:rFonts w:ascii="Calibri" w:eastAsia="Times New Roman" w:hAnsi="Calibri" w:cs="Times New Roman"/>
                <w:color w:val="000000"/>
                <w:szCs w:val="22"/>
                <w:lang w:eastAsia="es-ES"/>
              </w:rPr>
              <w:t>C</w:t>
            </w:r>
            <w:r w:rsidR="00F412E1">
              <w:rPr>
                <w:rFonts w:ascii="Calibri" w:eastAsia="Times New Roman" w:hAnsi="Calibri" w:cs="Times New Roman"/>
                <w:color w:val="000000"/>
                <w:sz w:val="16"/>
                <w:szCs w:val="16"/>
                <w:lang w:eastAsia="es-ES"/>
              </w:rPr>
              <w:t>1</w:t>
            </w:r>
            <w:r w:rsidRPr="000B218B">
              <w:rPr>
                <w:rFonts w:ascii="Calibri" w:eastAsia="Times New Roman" w:hAnsi="Calibri" w:cs="Times New Roman"/>
                <w:color w:val="000000"/>
                <w:sz w:val="16"/>
                <w:szCs w:val="16"/>
                <w:lang w:eastAsia="es-ES"/>
              </w:rPr>
              <w:t>´´</w:t>
            </w:r>
            <w:r w:rsidR="00F412E1" w:rsidRPr="00F412E1">
              <w:rPr>
                <w:rFonts w:ascii="Calibri" w:eastAsia="Times New Roman" w:hAnsi="Calibri" w:cs="Times New Roman"/>
                <w:color w:val="000000"/>
                <w:szCs w:val="22"/>
                <w:lang w:eastAsia="es-ES"/>
              </w:rPr>
              <w:t>-</w:t>
            </w:r>
            <w:r w:rsidR="00F412E1" w:rsidRPr="000B218B">
              <w:rPr>
                <w:rFonts w:ascii="Calibri" w:eastAsia="Times New Roman" w:hAnsi="Calibri" w:cs="Times New Roman"/>
                <w:color w:val="000000"/>
                <w:szCs w:val="22"/>
                <w:lang w:eastAsia="es-ES"/>
              </w:rPr>
              <w:t xml:space="preserve"> M</w:t>
            </w:r>
            <w:r w:rsidR="00F412E1" w:rsidRPr="000B218B">
              <w:rPr>
                <w:rFonts w:ascii="Calibri" w:eastAsia="Times New Roman" w:hAnsi="Calibri" w:cs="Times New Roman"/>
                <w:color w:val="000000"/>
                <w:sz w:val="16"/>
                <w:szCs w:val="16"/>
                <w:lang w:eastAsia="es-ES"/>
              </w:rPr>
              <w:t>2´</w:t>
            </w:r>
          </w:p>
        </w:tc>
        <w:tc>
          <w:tcPr>
            <w:tcW w:w="1318"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S</w:t>
            </w:r>
            <w:r w:rsidRPr="000B218B">
              <w:rPr>
                <w:rFonts w:ascii="Calibri" w:eastAsia="Times New Roman" w:hAnsi="Calibri" w:cs="Times New Roman"/>
                <w:color w:val="000000"/>
                <w:sz w:val="16"/>
                <w:szCs w:val="16"/>
                <w:lang w:eastAsia="es-ES"/>
              </w:rPr>
              <w:t>2</w:t>
            </w:r>
            <w:r w:rsidRPr="000B218B">
              <w:rPr>
                <w:rFonts w:ascii="Calibri" w:eastAsia="Times New Roman" w:hAnsi="Calibri" w:cs="Times New Roman"/>
                <w:color w:val="000000"/>
                <w:szCs w:val="22"/>
                <w:lang w:eastAsia="es-ES"/>
              </w:rPr>
              <w:t>=S</w:t>
            </w:r>
            <w:r w:rsidRPr="000B218B">
              <w:rPr>
                <w:rFonts w:ascii="Calibri" w:eastAsia="Times New Roman" w:hAnsi="Calibri" w:cs="Times New Roman"/>
                <w:color w:val="000000"/>
                <w:sz w:val="16"/>
                <w:szCs w:val="16"/>
                <w:lang w:eastAsia="es-ES"/>
              </w:rPr>
              <w:t>1´´</w:t>
            </w:r>
            <w:r w:rsidRPr="000B218B">
              <w:rPr>
                <w:rFonts w:ascii="Calibri" w:eastAsia="Times New Roman" w:hAnsi="Calibri" w:cs="Times New Roman"/>
                <w:color w:val="000000"/>
                <w:szCs w:val="22"/>
                <w:lang w:eastAsia="es-ES"/>
              </w:rPr>
              <w:t>+M</w:t>
            </w:r>
            <w:r w:rsidRPr="000B218B">
              <w:rPr>
                <w:rFonts w:ascii="Calibri" w:eastAsia="Times New Roman" w:hAnsi="Calibri" w:cs="Times New Roman"/>
                <w:color w:val="000000"/>
                <w:sz w:val="16"/>
                <w:szCs w:val="16"/>
                <w:lang w:eastAsia="es-ES"/>
              </w:rPr>
              <w:t>2´´</w:t>
            </w:r>
          </w:p>
        </w:tc>
      </w:tr>
      <w:tr w:rsidR="000B218B" w:rsidRPr="000B218B" w:rsidTr="000B218B">
        <w:trPr>
          <w:trHeight w:val="315"/>
        </w:trPr>
        <w:tc>
          <w:tcPr>
            <w:tcW w:w="1180" w:type="dxa"/>
            <w:tcBorders>
              <w:top w:val="nil"/>
              <w:left w:val="single" w:sz="8" w:space="0" w:color="auto"/>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w:t>
            </w:r>
          </w:p>
        </w:tc>
        <w:tc>
          <w:tcPr>
            <w:tcW w:w="1493"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w:t>
            </w:r>
          </w:p>
        </w:tc>
        <w:tc>
          <w:tcPr>
            <w:tcW w:w="1180"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w:t>
            </w:r>
          </w:p>
        </w:tc>
        <w:tc>
          <w:tcPr>
            <w:tcW w:w="2065"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w:t>
            </w:r>
          </w:p>
        </w:tc>
        <w:tc>
          <w:tcPr>
            <w:tcW w:w="1632"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 </w:t>
            </w:r>
          </w:p>
        </w:tc>
        <w:tc>
          <w:tcPr>
            <w:tcW w:w="1318"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w:t>
            </w:r>
          </w:p>
        </w:tc>
      </w:tr>
      <w:tr w:rsidR="000B218B" w:rsidRPr="000B218B" w:rsidTr="000B218B">
        <w:trPr>
          <w:trHeight w:val="315"/>
        </w:trPr>
        <w:tc>
          <w:tcPr>
            <w:tcW w:w="1180" w:type="dxa"/>
            <w:tcBorders>
              <w:top w:val="nil"/>
              <w:left w:val="single" w:sz="8" w:space="0" w:color="auto"/>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w:t>
            </w:r>
          </w:p>
        </w:tc>
        <w:tc>
          <w:tcPr>
            <w:tcW w:w="1493"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w:t>
            </w:r>
          </w:p>
        </w:tc>
        <w:tc>
          <w:tcPr>
            <w:tcW w:w="1180"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w:t>
            </w:r>
          </w:p>
        </w:tc>
        <w:tc>
          <w:tcPr>
            <w:tcW w:w="2065"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w:t>
            </w:r>
          </w:p>
        </w:tc>
        <w:tc>
          <w:tcPr>
            <w:tcW w:w="1632"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 </w:t>
            </w:r>
          </w:p>
        </w:tc>
        <w:tc>
          <w:tcPr>
            <w:tcW w:w="1318"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w:t>
            </w:r>
          </w:p>
        </w:tc>
      </w:tr>
      <w:tr w:rsidR="000B218B" w:rsidRPr="000B218B" w:rsidTr="000B218B">
        <w:trPr>
          <w:trHeight w:val="285"/>
        </w:trPr>
        <w:tc>
          <w:tcPr>
            <w:tcW w:w="1180" w:type="dxa"/>
            <w:tcBorders>
              <w:top w:val="nil"/>
              <w:left w:val="single" w:sz="8" w:space="0" w:color="auto"/>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w:t>
            </w:r>
          </w:p>
        </w:tc>
        <w:tc>
          <w:tcPr>
            <w:tcW w:w="1493"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w:t>
            </w:r>
          </w:p>
        </w:tc>
        <w:tc>
          <w:tcPr>
            <w:tcW w:w="1180"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w:t>
            </w:r>
          </w:p>
        </w:tc>
        <w:tc>
          <w:tcPr>
            <w:tcW w:w="2065"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w:t>
            </w:r>
          </w:p>
        </w:tc>
        <w:tc>
          <w:tcPr>
            <w:tcW w:w="1632"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 </w:t>
            </w:r>
          </w:p>
        </w:tc>
        <w:tc>
          <w:tcPr>
            <w:tcW w:w="1318"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w:t>
            </w:r>
          </w:p>
        </w:tc>
      </w:tr>
      <w:tr w:rsidR="000B218B" w:rsidRPr="000B218B" w:rsidTr="000B218B">
        <w:trPr>
          <w:trHeight w:val="330"/>
        </w:trPr>
        <w:tc>
          <w:tcPr>
            <w:tcW w:w="1180" w:type="dxa"/>
            <w:tcBorders>
              <w:top w:val="nil"/>
              <w:left w:val="single" w:sz="8" w:space="0" w:color="auto"/>
              <w:bottom w:val="single" w:sz="8" w:space="0" w:color="auto"/>
              <w:right w:val="single" w:sz="8" w:space="0" w:color="auto"/>
            </w:tcBorders>
            <w:shd w:val="clear" w:color="auto" w:fill="auto"/>
            <w:noWrap/>
            <w:vAlign w:val="bottom"/>
            <w:hideMark/>
          </w:tcPr>
          <w:p w:rsidR="000B218B" w:rsidRPr="000B218B" w:rsidRDefault="00301E8E"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N</w:t>
            </w:r>
          </w:p>
        </w:tc>
        <w:tc>
          <w:tcPr>
            <w:tcW w:w="1493" w:type="dxa"/>
            <w:tcBorders>
              <w:top w:val="nil"/>
              <w:left w:val="nil"/>
              <w:bottom w:val="single" w:sz="8" w:space="0" w:color="auto"/>
              <w:right w:val="single" w:sz="8" w:space="0" w:color="auto"/>
            </w:tcBorders>
            <w:shd w:val="clear" w:color="auto" w:fill="auto"/>
            <w:noWrap/>
            <w:vAlign w:val="bottom"/>
            <w:hideMark/>
          </w:tcPr>
          <w:p w:rsidR="000B218B" w:rsidRPr="000B218B" w:rsidRDefault="00867540"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C</w:t>
            </w:r>
          </w:p>
        </w:tc>
        <w:tc>
          <w:tcPr>
            <w:tcW w:w="1180"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w:t>
            </w:r>
          </w:p>
        </w:tc>
        <w:tc>
          <w:tcPr>
            <w:tcW w:w="20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M</w:t>
            </w:r>
            <w:r w:rsidRPr="000B218B">
              <w:rPr>
                <w:rFonts w:ascii="Calibri" w:eastAsia="Times New Roman" w:hAnsi="Calibri" w:cs="Times New Roman"/>
                <w:color w:val="000000"/>
                <w:sz w:val="16"/>
                <w:szCs w:val="16"/>
                <w:lang w:eastAsia="es-ES"/>
              </w:rPr>
              <w:t>n´´</w:t>
            </w:r>
            <w:r w:rsidRPr="000B218B">
              <w:rPr>
                <w:rFonts w:ascii="Calibri" w:eastAsia="Times New Roman" w:hAnsi="Calibri" w:cs="Times New Roman"/>
                <w:color w:val="000000"/>
                <w:sz w:val="20"/>
                <w:szCs w:val="20"/>
                <w:lang w:eastAsia="es-ES"/>
              </w:rPr>
              <w:t>= M</w:t>
            </w:r>
            <w:r w:rsidRPr="000B218B">
              <w:rPr>
                <w:rFonts w:ascii="Calibri" w:eastAsia="Times New Roman" w:hAnsi="Calibri" w:cs="Times New Roman"/>
                <w:color w:val="000000"/>
                <w:sz w:val="16"/>
                <w:szCs w:val="16"/>
                <w:lang w:eastAsia="es-ES"/>
              </w:rPr>
              <w:t>n-1</w:t>
            </w:r>
            <w:r w:rsidRPr="000B218B">
              <w:rPr>
                <w:rFonts w:ascii="Calibri" w:eastAsia="Times New Roman" w:hAnsi="Calibri" w:cs="Times New Roman"/>
                <w:color w:val="000000"/>
                <w:szCs w:val="22"/>
                <w:lang w:eastAsia="es-ES"/>
              </w:rPr>
              <w:t>´´(1+I)</w:t>
            </w:r>
          </w:p>
        </w:tc>
        <w:tc>
          <w:tcPr>
            <w:tcW w:w="1632"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C</w:t>
            </w:r>
            <w:r w:rsidRPr="000B218B">
              <w:rPr>
                <w:rFonts w:ascii="Calibri" w:eastAsia="Times New Roman" w:hAnsi="Calibri" w:cs="Times New Roman"/>
                <w:color w:val="000000"/>
                <w:sz w:val="16"/>
                <w:szCs w:val="16"/>
                <w:lang w:eastAsia="es-ES"/>
              </w:rPr>
              <w:t>n´´</w:t>
            </w:r>
            <w:r w:rsidRPr="000B218B">
              <w:rPr>
                <w:rFonts w:ascii="Calibri" w:eastAsia="Times New Roman" w:hAnsi="Calibri" w:cs="Times New Roman"/>
                <w:color w:val="000000"/>
                <w:szCs w:val="22"/>
                <w:lang w:eastAsia="es-ES"/>
              </w:rPr>
              <w:t>=0</w:t>
            </w:r>
          </w:p>
        </w:tc>
        <w:tc>
          <w:tcPr>
            <w:tcW w:w="1318" w:type="dxa"/>
            <w:tcBorders>
              <w:top w:val="nil"/>
              <w:left w:val="nil"/>
              <w:bottom w:val="single" w:sz="8" w:space="0" w:color="auto"/>
              <w:right w:val="single" w:sz="8" w:space="0" w:color="auto"/>
            </w:tcBorders>
            <w:shd w:val="clear" w:color="auto" w:fill="auto"/>
            <w:noWrap/>
            <w:vAlign w:val="bottom"/>
            <w:hideMark/>
          </w:tcPr>
          <w:p w:rsidR="000B218B" w:rsidRPr="000B218B" w:rsidRDefault="000B218B" w:rsidP="00377DDA">
            <w:pPr>
              <w:spacing w:after="0" w:line="240" w:lineRule="auto"/>
              <w:jc w:val="both"/>
              <w:rPr>
                <w:rFonts w:ascii="Calibri" w:eastAsia="Times New Roman" w:hAnsi="Calibri" w:cs="Times New Roman"/>
                <w:color w:val="000000"/>
                <w:szCs w:val="22"/>
                <w:lang w:eastAsia="es-ES"/>
              </w:rPr>
            </w:pPr>
            <w:r w:rsidRPr="000B218B">
              <w:rPr>
                <w:rFonts w:ascii="Calibri" w:eastAsia="Times New Roman" w:hAnsi="Calibri" w:cs="Times New Roman"/>
                <w:color w:val="000000"/>
                <w:szCs w:val="22"/>
                <w:lang w:eastAsia="es-ES"/>
              </w:rPr>
              <w:t>S</w:t>
            </w:r>
            <w:r w:rsidRPr="000B218B">
              <w:rPr>
                <w:rFonts w:ascii="Calibri" w:eastAsia="Times New Roman" w:hAnsi="Calibri" w:cs="Times New Roman"/>
                <w:color w:val="000000"/>
                <w:sz w:val="16"/>
                <w:szCs w:val="16"/>
                <w:lang w:eastAsia="es-ES"/>
              </w:rPr>
              <w:t>n</w:t>
            </w:r>
            <w:r w:rsidRPr="000B218B">
              <w:rPr>
                <w:rFonts w:ascii="Calibri" w:eastAsia="Times New Roman" w:hAnsi="Calibri" w:cs="Times New Roman"/>
                <w:color w:val="000000"/>
                <w:sz w:val="24"/>
                <w:szCs w:val="24"/>
                <w:lang w:eastAsia="es-ES"/>
              </w:rPr>
              <w:t>=</w:t>
            </w:r>
            <w:r w:rsidRPr="000B218B">
              <w:rPr>
                <w:rFonts w:ascii="Calibri" w:eastAsia="Times New Roman" w:hAnsi="Calibri" w:cs="Times New Roman"/>
                <w:color w:val="000000"/>
                <w:szCs w:val="22"/>
                <w:lang w:eastAsia="es-ES"/>
              </w:rPr>
              <w:t>C</w:t>
            </w:r>
            <w:r w:rsidRPr="000B218B">
              <w:rPr>
                <w:rFonts w:ascii="Calibri" w:eastAsia="Times New Roman" w:hAnsi="Calibri" w:cs="Times New Roman"/>
                <w:color w:val="000000"/>
                <w:sz w:val="16"/>
                <w:szCs w:val="16"/>
                <w:lang w:eastAsia="es-ES"/>
              </w:rPr>
              <w:t>0</w:t>
            </w:r>
          </w:p>
        </w:tc>
      </w:tr>
    </w:tbl>
    <w:p w:rsidR="000B218B" w:rsidRDefault="000B218B" w:rsidP="00377DDA">
      <w:pPr>
        <w:tabs>
          <w:tab w:val="center" w:pos="4252"/>
        </w:tabs>
        <w:jc w:val="both"/>
        <w:rPr>
          <w:rFonts w:eastAsiaTheme="minorEastAsia"/>
          <w:szCs w:val="22"/>
        </w:rPr>
      </w:pPr>
    </w:p>
    <w:p w:rsidR="00272910" w:rsidRPr="00913652" w:rsidRDefault="00272910" w:rsidP="00272910">
      <w:pPr>
        <w:tabs>
          <w:tab w:val="center" w:pos="4252"/>
        </w:tabs>
        <w:jc w:val="both"/>
        <w:rPr>
          <w:rFonts w:ascii="Times New Roman" w:hAnsi="Times New Roman" w:cs="Times New Roman"/>
          <w:sz w:val="24"/>
          <w:szCs w:val="24"/>
        </w:rPr>
      </w:pPr>
      <w:r w:rsidRPr="00913652">
        <w:rPr>
          <w:rFonts w:ascii="Times New Roman" w:hAnsi="Times New Roman" w:cs="Times New Roman"/>
          <w:i/>
          <w:sz w:val="24"/>
          <w:szCs w:val="24"/>
        </w:rPr>
        <w:t>Introducción a la</w:t>
      </w:r>
      <w:r w:rsidR="00913652" w:rsidRPr="00913652">
        <w:rPr>
          <w:rFonts w:ascii="Times New Roman" w:hAnsi="Times New Roman" w:cs="Times New Roman"/>
          <w:i/>
          <w:sz w:val="24"/>
          <w:szCs w:val="24"/>
        </w:rPr>
        <w:t>s matemáticas finan</w:t>
      </w:r>
      <w:r w:rsidRPr="00913652">
        <w:rPr>
          <w:rFonts w:ascii="Times New Roman" w:hAnsi="Times New Roman" w:cs="Times New Roman"/>
          <w:i/>
          <w:sz w:val="24"/>
          <w:szCs w:val="24"/>
        </w:rPr>
        <w:t>cieras. Salvador Cruz Rambaud, María del Carmen Valls Martínez.</w:t>
      </w:r>
    </w:p>
    <w:p w:rsidR="00272910" w:rsidRPr="00913652" w:rsidRDefault="00272910" w:rsidP="00377DDA">
      <w:pPr>
        <w:tabs>
          <w:tab w:val="center" w:pos="4252"/>
        </w:tabs>
        <w:jc w:val="both"/>
        <w:rPr>
          <w:rFonts w:ascii="Times New Roman" w:eastAsiaTheme="minorEastAsia" w:hAnsi="Times New Roman" w:cs="Times New Roman"/>
          <w:sz w:val="24"/>
          <w:szCs w:val="24"/>
        </w:rPr>
      </w:pPr>
    </w:p>
    <w:p w:rsidR="00D25EAC" w:rsidRPr="00913652" w:rsidRDefault="00D25EAC" w:rsidP="00377DDA">
      <w:pPr>
        <w:tabs>
          <w:tab w:val="center" w:pos="4252"/>
        </w:tabs>
        <w:jc w:val="both"/>
        <w:rPr>
          <w:rFonts w:ascii="Times New Roman" w:eastAsiaTheme="minorEastAsia" w:hAnsi="Times New Roman" w:cs="Times New Roman"/>
          <w:sz w:val="24"/>
          <w:szCs w:val="24"/>
        </w:rPr>
      </w:pPr>
    </w:p>
    <w:p w:rsidR="00F852E1" w:rsidRPr="00913652" w:rsidRDefault="00D25EAC"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 xml:space="preserve"> </w:t>
      </w:r>
      <w:r w:rsidR="00E42E80">
        <w:rPr>
          <w:rFonts w:ascii="Times New Roman" w:eastAsiaTheme="minorEastAsia" w:hAnsi="Times New Roman" w:cs="Times New Roman"/>
          <w:b/>
          <w:sz w:val="24"/>
          <w:szCs w:val="24"/>
        </w:rPr>
        <w:t>6</w:t>
      </w:r>
      <w:r w:rsidR="00EC2089" w:rsidRPr="00913652">
        <w:rPr>
          <w:rFonts w:ascii="Times New Roman" w:eastAsiaTheme="minorEastAsia" w:hAnsi="Times New Roman" w:cs="Times New Roman"/>
          <w:b/>
          <w:sz w:val="24"/>
          <w:szCs w:val="24"/>
        </w:rPr>
        <w:t>.3.3.1.</w:t>
      </w:r>
      <w:r w:rsidR="0075524D">
        <w:rPr>
          <w:rFonts w:ascii="Times New Roman" w:eastAsiaTheme="minorEastAsia" w:hAnsi="Times New Roman" w:cs="Times New Roman"/>
          <w:b/>
          <w:sz w:val="24"/>
          <w:szCs w:val="24"/>
        </w:rPr>
        <w:t xml:space="preserve"> </w:t>
      </w:r>
      <w:r w:rsidR="00EC2089" w:rsidRPr="00913652">
        <w:rPr>
          <w:rFonts w:ascii="Times New Roman" w:eastAsiaTheme="minorEastAsia" w:hAnsi="Times New Roman" w:cs="Times New Roman"/>
          <w:b/>
          <w:sz w:val="24"/>
          <w:szCs w:val="24"/>
        </w:rPr>
        <w:t>EJEMPLO 7.</w:t>
      </w:r>
    </w:p>
    <w:p w:rsidR="00F852E1" w:rsidRDefault="00F852E1" w:rsidP="00377DDA">
      <w:pPr>
        <w:tabs>
          <w:tab w:val="center" w:pos="4252"/>
        </w:tabs>
        <w:jc w:val="both"/>
        <w:rPr>
          <w:rFonts w:ascii="Times New Roman" w:eastAsiaTheme="minorEastAsia" w:hAnsi="Times New Roman" w:cs="Times New Roman"/>
          <w:b/>
          <w:sz w:val="24"/>
          <w:szCs w:val="24"/>
        </w:rPr>
      </w:pPr>
      <w:r w:rsidRPr="00913652">
        <w:rPr>
          <w:rFonts w:ascii="Times New Roman" w:eastAsiaTheme="minorEastAsia" w:hAnsi="Times New Roman" w:cs="Times New Roman"/>
          <w:b/>
          <w:sz w:val="24"/>
          <w:szCs w:val="24"/>
        </w:rPr>
        <w:t>Construir el cuadro de amortización de un préstamo de 60.000€ , a un interés que varía en función del Euribor y puede oscilar entre un 8 y un 10 por ciento anua</w:t>
      </w:r>
      <w:r w:rsidR="0059292C" w:rsidRPr="00913652">
        <w:rPr>
          <w:rFonts w:ascii="Times New Roman" w:eastAsiaTheme="minorEastAsia" w:hAnsi="Times New Roman" w:cs="Times New Roman"/>
          <w:b/>
          <w:sz w:val="24"/>
          <w:szCs w:val="24"/>
        </w:rPr>
        <w:t>l, concedido por un período de 3</w:t>
      </w:r>
      <w:r w:rsidRPr="00913652">
        <w:rPr>
          <w:rFonts w:ascii="Times New Roman" w:eastAsiaTheme="minorEastAsia" w:hAnsi="Times New Roman" w:cs="Times New Roman"/>
          <w:b/>
          <w:sz w:val="24"/>
          <w:szCs w:val="24"/>
        </w:rPr>
        <w:t xml:space="preserve"> años; para que sea amortizado por el método alemán.</w:t>
      </w:r>
    </w:p>
    <w:p w:rsidR="00850B93" w:rsidRDefault="00850B93" w:rsidP="00706CD2">
      <w:pPr>
        <w:tabs>
          <w:tab w:val="center" w:pos="4252"/>
        </w:tabs>
        <w:jc w:val="both"/>
        <w:rPr>
          <w:rFonts w:ascii="Times New Roman" w:eastAsiaTheme="minorEastAsia" w:hAnsi="Times New Roman" w:cs="Times New Roman"/>
          <w:sz w:val="24"/>
          <w:szCs w:val="24"/>
        </w:rPr>
      </w:pPr>
    </w:p>
    <w:p w:rsidR="00706CD2" w:rsidRPr="00913652" w:rsidRDefault="00706CD2" w:rsidP="00706CD2">
      <w:pPr>
        <w:tabs>
          <w:tab w:val="center" w:pos="4252"/>
        </w:tabs>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Sea  I= [8,10]</w:t>
      </w:r>
      <w:r w:rsidRPr="00913652">
        <w:rPr>
          <w:rFonts w:ascii="Times New Roman" w:eastAsiaTheme="minorEastAsia" w:hAnsi="Times New Roman" w:cs="Times New Roman"/>
          <w:sz w:val="24"/>
          <w:szCs w:val="24"/>
        </w:rPr>
        <w:t xml:space="preserve"> expresado en porcentaje.</w:t>
      </w:r>
    </w:p>
    <w:p w:rsidR="00706CD2" w:rsidRPr="00913652" w:rsidRDefault="00706CD2" w:rsidP="00706CD2">
      <w:pPr>
        <w:tabs>
          <w:tab w:val="left" w:pos="5835"/>
        </w:tabs>
        <w:jc w:val="both"/>
        <w:rPr>
          <w:rFonts w:ascii="Times New Roman" w:hAnsi="Times New Roman" w:cs="Times New Roman"/>
          <w:sz w:val="24"/>
          <w:szCs w:val="24"/>
        </w:rPr>
      </w:pPr>
      <w:r w:rsidRPr="00913652">
        <w:rPr>
          <w:rFonts w:ascii="Times New Roman" w:hAnsi="Times New Roman" w:cs="Times New Roman"/>
          <w:sz w:val="24"/>
          <w:szCs w:val="24"/>
        </w:rPr>
        <w:t>Aplicando las operaciones de lo</w:t>
      </w:r>
      <w:r>
        <w:rPr>
          <w:rFonts w:ascii="Times New Roman" w:hAnsi="Times New Roman" w:cs="Times New Roman"/>
          <w:sz w:val="24"/>
          <w:szCs w:val="24"/>
        </w:rPr>
        <w:t>s intervalos, (Véase  el punto 4</w:t>
      </w:r>
      <w:r w:rsidRPr="00913652">
        <w:rPr>
          <w:rFonts w:ascii="Times New Roman" w:hAnsi="Times New Roman" w:cs="Times New Roman"/>
          <w:sz w:val="24"/>
          <w:szCs w:val="24"/>
        </w:rPr>
        <w:t>.2).</w:t>
      </w:r>
    </w:p>
    <w:p w:rsidR="00F852E1" w:rsidRPr="00913652" w:rsidRDefault="00F852E1"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1º paso : Calcular los términos amortizativos constantes :</w:t>
      </w:r>
    </w:p>
    <w:p w:rsidR="00D75E3F" w:rsidRPr="00913652" w:rsidRDefault="00F852E1" w:rsidP="0075524D">
      <w:pPr>
        <w:tabs>
          <w:tab w:val="center" w:pos="4252"/>
        </w:tabs>
        <w:jc w:val="center"/>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c</w:t>
      </w:r>
      <w:r w:rsidR="0059292C" w:rsidRPr="00913652">
        <w:rPr>
          <w:rFonts w:ascii="Times New Roman" w:eastAsiaTheme="minorEastAsia" w:hAnsi="Times New Roman" w:cs="Times New Roman"/>
          <w:sz w:val="24"/>
          <w:szCs w:val="24"/>
        </w:rPr>
        <w:t>=</w:t>
      </w:r>
      <m:oMath>
        <m:r>
          <w:rPr>
            <w:rFonts w:ascii="Cambria Math" w:eastAsiaTheme="minorEastAsia" w:hAnsi="Times New Roman" w:cs="Times New Roman"/>
            <w:sz w:val="24"/>
            <w:szCs w:val="24"/>
          </w:rPr>
          <m:t xml:space="preserve">[ </m:t>
        </m:r>
        <m:f>
          <m:fPr>
            <m:ctrlPr>
              <w:rPr>
                <w:rFonts w:ascii="Cambria Math" w:eastAsiaTheme="minorEastAsia" w:hAnsi="Times New Roman" w:cs="Times New Roman"/>
                <w:i/>
                <w:sz w:val="24"/>
                <w:szCs w:val="24"/>
              </w:rPr>
            </m:ctrlPr>
          </m:fPr>
          <m:num>
            <m:r>
              <m:rPr>
                <m:sty m:val="p"/>
              </m:rPr>
              <w:rPr>
                <w:rFonts w:ascii="Cambria Math" w:eastAsiaTheme="minorEastAsia" w:hAnsi="Times New Roman" w:cs="Times New Roman"/>
                <w:sz w:val="24"/>
                <w:szCs w:val="24"/>
              </w:rPr>
              <m:t>60000</m:t>
            </m:r>
            <m:r>
              <m:rPr>
                <m:sty m:val="p"/>
              </m:rPr>
              <w:rPr>
                <w:rFonts w:ascii="Times New Roman" w:eastAsiaTheme="minorEastAsia" w:hAnsi="Cambria Math" w:cs="Times New Roman"/>
                <w:sz w:val="24"/>
                <w:szCs w:val="24"/>
                <w:vertAlign w:val="subscript"/>
              </w:rPr>
              <m:t>*</m:t>
            </m:r>
            <m:r>
              <m:rPr>
                <m:sty m:val="p"/>
              </m:rPr>
              <w:rPr>
                <w:rFonts w:ascii="Cambria Math" w:hAnsi="Times New Roman" w:cs="Times New Roman"/>
                <w:sz w:val="24"/>
                <w:szCs w:val="24"/>
              </w:rPr>
              <m:t>8</m:t>
            </m:r>
          </m:num>
          <m:den>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r>
                      <m:rPr>
                        <m:sty m:val="p"/>
                      </m:rPr>
                      <w:rPr>
                        <w:rFonts w:ascii="Cambria Math" w:hAnsi="Times New Roman" w:cs="Times New Roman"/>
                        <w:sz w:val="24"/>
                        <w:szCs w:val="24"/>
                      </w:rPr>
                      <m:t>10</m:t>
                    </m:r>
                  </m:e>
                </m:d>
              </m:e>
              <m:sup>
                <m:r>
                  <w:rPr>
                    <w:rFonts w:ascii="Cambria Math" w:eastAsiaTheme="minorEastAsia" w:hAnsi="Times New Roman" w:cs="Times New Roman"/>
                    <w:sz w:val="24"/>
                    <w:szCs w:val="24"/>
                  </w:rPr>
                  <m:t>3</m:t>
                </m:r>
              </m:sup>
            </m:sSup>
          </m:den>
        </m:f>
        <m:r>
          <w:rPr>
            <w:rFonts w:ascii="Cambria Math" w:eastAsiaTheme="minorEastAsia" w:hAnsi="Times New Roman" w:cs="Times New Roman"/>
            <w:sz w:val="24"/>
            <w:szCs w:val="24"/>
          </w:rPr>
          <m:t>,</m:t>
        </m:r>
        <m:f>
          <m:fPr>
            <m:ctrlPr>
              <w:rPr>
                <w:rFonts w:ascii="Cambria Math" w:eastAsiaTheme="minorEastAsia" w:hAnsi="Times New Roman" w:cs="Times New Roman"/>
                <w:i/>
                <w:sz w:val="24"/>
                <w:szCs w:val="24"/>
              </w:rPr>
            </m:ctrlPr>
          </m:fPr>
          <m:num>
            <m:r>
              <m:rPr>
                <m:sty m:val="p"/>
              </m:rPr>
              <w:rPr>
                <w:rFonts w:ascii="Cambria Math" w:eastAsiaTheme="minorEastAsia" w:hAnsi="Times New Roman" w:cs="Times New Roman"/>
                <w:sz w:val="24"/>
                <w:szCs w:val="24"/>
              </w:rPr>
              <m:t>60000</m:t>
            </m:r>
            <m:r>
              <m:rPr>
                <m:sty m:val="p"/>
              </m:rPr>
              <w:rPr>
                <w:rFonts w:ascii="Times New Roman" w:eastAsiaTheme="minorEastAsia" w:hAnsi="Cambria Math" w:cs="Times New Roman"/>
                <w:sz w:val="24"/>
                <w:szCs w:val="24"/>
                <w:vertAlign w:val="subscript"/>
              </w:rPr>
              <m:t>*</m:t>
            </m:r>
            <m:r>
              <m:rPr>
                <m:sty m:val="p"/>
              </m:rPr>
              <w:rPr>
                <w:rFonts w:ascii="Cambria Math" w:eastAsiaTheme="minorEastAsia" w:hAnsi="Times New Roman" w:cs="Times New Roman"/>
                <w:sz w:val="24"/>
                <w:szCs w:val="24"/>
                <w:vertAlign w:val="subscript"/>
              </w:rPr>
              <m:t>10</m:t>
            </m:r>
          </m:num>
          <m:den>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sSup>
              <m:sSupPr>
                <m:ctrlPr>
                  <w:rPr>
                    <w:rFonts w:ascii="Cambria Math" w:eastAsiaTheme="minorEastAsia" w:hAnsi="Times New Roman" w:cs="Times New Roman"/>
                    <w:i/>
                    <w:sz w:val="24"/>
                    <w:szCs w:val="24"/>
                  </w:rPr>
                </m:ctrlPr>
              </m:sSupPr>
              <m:e>
                <m:d>
                  <m:dPr>
                    <m:ctrlPr>
                      <w:rPr>
                        <w:rFonts w:ascii="Cambria Math" w:eastAsiaTheme="minorEastAsia" w:hAnsi="Times New Roman" w:cs="Times New Roman"/>
                        <w:i/>
                        <w:sz w:val="24"/>
                        <w:szCs w:val="24"/>
                      </w:rPr>
                    </m:ctrlPr>
                  </m:dPr>
                  <m:e>
                    <m:r>
                      <w:rPr>
                        <w:rFonts w:ascii="Cambria Math" w:eastAsiaTheme="minorEastAsia" w:hAnsi="Times New Roman" w:cs="Times New Roman"/>
                        <w:sz w:val="24"/>
                        <w:szCs w:val="24"/>
                      </w:rPr>
                      <m:t>1</m:t>
                    </m:r>
                    <m:r>
                      <w:rPr>
                        <w:rFonts w:ascii="Cambria Math" w:eastAsiaTheme="minorEastAsia" w:hAnsi="Times New Roman" w:cs="Times New Roman"/>
                        <w:sz w:val="24"/>
                        <w:szCs w:val="24"/>
                      </w:rPr>
                      <m:t>-</m:t>
                    </m:r>
                    <m:r>
                      <m:rPr>
                        <m:sty m:val="p"/>
                      </m:rPr>
                      <w:rPr>
                        <w:rFonts w:ascii="Cambria Math" w:hAnsi="Times New Roman" w:cs="Times New Roman"/>
                        <w:sz w:val="24"/>
                        <w:szCs w:val="24"/>
                      </w:rPr>
                      <m:t>8</m:t>
                    </m:r>
                  </m:e>
                </m:d>
              </m:e>
              <m:sup>
                <m:r>
                  <w:rPr>
                    <w:rFonts w:ascii="Cambria Math" w:eastAsiaTheme="minorEastAsia" w:hAnsi="Times New Roman" w:cs="Times New Roman"/>
                    <w:sz w:val="24"/>
                    <w:szCs w:val="24"/>
                  </w:rPr>
                  <m:t>3</m:t>
                </m:r>
              </m:sup>
            </m:sSup>
          </m:den>
        </m:f>
      </m:oMath>
      <w:r w:rsidR="00663834">
        <w:rPr>
          <w:rFonts w:ascii="Times New Roman" w:eastAsiaTheme="minorEastAsia" w:hAnsi="Times New Roman" w:cs="Times New Roman"/>
          <w:sz w:val="24"/>
          <w:szCs w:val="24"/>
        </w:rPr>
        <w:t>]=[17712.17,27111.04]</w:t>
      </w:r>
    </w:p>
    <w:p w:rsidR="00D75E3F" w:rsidRPr="00913652" w:rsidRDefault="00D75E3F"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2º paso : Determinar la cuota de amortización correspondiente al último período:</w:t>
      </w:r>
    </w:p>
    <w:p w:rsidR="00D75E3F" w:rsidRPr="00913652" w:rsidRDefault="00D75E3F" w:rsidP="0075524D">
      <w:pPr>
        <w:tabs>
          <w:tab w:val="center" w:pos="4252"/>
        </w:tabs>
        <w:jc w:val="center"/>
        <w:rPr>
          <w:rFonts w:ascii="Times New Roman" w:eastAsiaTheme="minorEastAsia" w:hAnsi="Times New Roman" w:cs="Times New Roman"/>
          <w:sz w:val="24"/>
          <w:szCs w:val="24"/>
        </w:rPr>
      </w:pPr>
      <w:r w:rsidRPr="00913652">
        <w:rPr>
          <w:rFonts w:ascii="Times New Roman" w:eastAsia="Times New Roman" w:hAnsi="Times New Roman" w:cs="Times New Roman"/>
          <w:color w:val="000000"/>
          <w:sz w:val="24"/>
          <w:szCs w:val="24"/>
          <w:lang w:eastAsia="es-ES"/>
        </w:rPr>
        <w:t>M</w:t>
      </w:r>
      <w:r w:rsidR="00E37AC1" w:rsidRPr="00913652">
        <w:rPr>
          <w:rFonts w:ascii="Times New Roman" w:eastAsia="Times New Roman" w:hAnsi="Times New Roman" w:cs="Times New Roman"/>
          <w:color w:val="000000"/>
          <w:sz w:val="24"/>
          <w:szCs w:val="24"/>
          <w:lang w:eastAsia="es-ES"/>
        </w:rPr>
        <w:t>3</w:t>
      </w:r>
      <w:r w:rsidRPr="00913652">
        <w:rPr>
          <w:rFonts w:ascii="Times New Roman" w:eastAsia="Times New Roman" w:hAnsi="Times New Roman" w:cs="Times New Roman"/>
          <w:color w:val="000000"/>
          <w:sz w:val="24"/>
          <w:szCs w:val="24"/>
          <w:lang w:eastAsia="es-ES"/>
        </w:rPr>
        <w:t>´´</w:t>
      </w:r>
      <w:r w:rsidR="00663834">
        <w:rPr>
          <w:rFonts w:ascii="Times New Roman" w:eastAsiaTheme="minorEastAsia" w:hAnsi="Times New Roman" w:cs="Times New Roman"/>
          <w:sz w:val="24"/>
          <w:szCs w:val="24"/>
        </w:rPr>
        <w:t>=[17712.17,27111.04]</w:t>
      </w:r>
    </w:p>
    <w:p w:rsidR="007975F1" w:rsidRPr="00913652" w:rsidRDefault="007975F1"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3º paso :</w:t>
      </w:r>
      <w:r w:rsidR="00E37AC1" w:rsidRPr="00913652">
        <w:rPr>
          <w:rFonts w:ascii="Times New Roman" w:eastAsiaTheme="minorEastAsia" w:hAnsi="Times New Roman" w:cs="Times New Roman"/>
          <w:sz w:val="24"/>
          <w:szCs w:val="24"/>
        </w:rPr>
        <w:t xml:space="preserve"> Determinar las restantes cuotas de amortización :</w:t>
      </w:r>
    </w:p>
    <w:p w:rsidR="00E37AC1" w:rsidRPr="00913652" w:rsidRDefault="00E37AC1"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M</w:t>
      </w:r>
      <w:r w:rsidRPr="00913652">
        <w:rPr>
          <w:rFonts w:ascii="Times New Roman" w:eastAsiaTheme="minorEastAsia" w:hAnsi="Times New Roman" w:cs="Times New Roman"/>
          <w:sz w:val="24"/>
          <w:szCs w:val="24"/>
          <w:vertAlign w:val="subscript"/>
        </w:rPr>
        <w:t>2</w:t>
      </w:r>
      <w:r w:rsidRPr="00913652">
        <w:rPr>
          <w:rFonts w:ascii="Times New Roman" w:eastAsiaTheme="minorEastAsia" w:hAnsi="Times New Roman" w:cs="Times New Roman"/>
          <w:sz w:val="24"/>
          <w:szCs w:val="24"/>
        </w:rPr>
        <w:t>´´=</w:t>
      </w:r>
      <w:r w:rsidRPr="00913652">
        <w:rPr>
          <w:rFonts w:ascii="Times New Roman" w:eastAsia="Times New Roman" w:hAnsi="Times New Roman" w:cs="Times New Roman"/>
          <w:color w:val="000000"/>
          <w:sz w:val="24"/>
          <w:szCs w:val="24"/>
          <w:lang w:eastAsia="es-ES"/>
        </w:rPr>
        <w:t xml:space="preserve"> M3´´*(1-I)=</w:t>
      </w:r>
      <w:r w:rsidR="00663834">
        <w:rPr>
          <w:rFonts w:ascii="Times New Roman" w:eastAsiaTheme="minorEastAsia" w:hAnsi="Times New Roman" w:cs="Times New Roman"/>
          <w:sz w:val="24"/>
          <w:szCs w:val="24"/>
        </w:rPr>
        <w:t xml:space="preserve"> [17712.17,27111.04]*[</w:t>
      </w:r>
      <w:r w:rsidRPr="00913652">
        <w:rPr>
          <w:rFonts w:ascii="Times New Roman" w:eastAsiaTheme="minorEastAsia" w:hAnsi="Times New Roman" w:cs="Times New Roman"/>
          <w:sz w:val="24"/>
          <w:szCs w:val="24"/>
        </w:rPr>
        <w:t>1-</w:t>
      </w:r>
      <m:oMath>
        <m:r>
          <m:rPr>
            <m:sty m:val="p"/>
          </m:rPr>
          <w:rPr>
            <w:rFonts w:ascii="Cambria Math" w:hAnsi="Times New Roman" w:cs="Times New Roman"/>
            <w:sz w:val="24"/>
            <w:szCs w:val="24"/>
          </w:rPr>
          <m:t>8 ,1</m:t>
        </m:r>
        <m:r>
          <m:rPr>
            <m:sty m:val="p"/>
          </m:rPr>
          <w:rPr>
            <w:rFonts w:ascii="Cambria Math" w:hAnsi="Times New Roman" w:cs="Times New Roman"/>
            <w:sz w:val="24"/>
            <w:szCs w:val="24"/>
          </w:rPr>
          <m:t>-</m:t>
        </m:r>
        <m:r>
          <m:rPr>
            <m:sty m:val="p"/>
          </m:rPr>
          <w:rPr>
            <w:rFonts w:ascii="Cambria Math" w:hAnsi="Times New Roman" w:cs="Times New Roman"/>
            <w:sz w:val="24"/>
            <w:szCs w:val="24"/>
          </w:rPr>
          <m:t>1]</m:t>
        </m:r>
      </m:oMath>
      <w:r w:rsidR="00663834">
        <w:rPr>
          <w:rFonts w:ascii="Times New Roman" w:eastAsiaTheme="minorEastAsia" w:hAnsi="Times New Roman" w:cs="Times New Roman"/>
          <w:sz w:val="24"/>
          <w:szCs w:val="24"/>
        </w:rPr>
        <w:t>=[15940.95,24942.15]</w:t>
      </w:r>
    </w:p>
    <w:p w:rsidR="001D4CCF" w:rsidRDefault="001D4CCF" w:rsidP="00377DDA">
      <w:pPr>
        <w:tabs>
          <w:tab w:val="center" w:pos="4252"/>
        </w:tabs>
        <w:jc w:val="both"/>
        <w:rPr>
          <w:rFonts w:ascii="Times New Roman" w:eastAsiaTheme="minorEastAsia" w:hAnsi="Times New Roman" w:cs="Times New Roman"/>
          <w:sz w:val="24"/>
          <w:szCs w:val="24"/>
        </w:rPr>
      </w:pPr>
    </w:p>
    <w:p w:rsidR="001D4CCF" w:rsidRDefault="001D4CCF" w:rsidP="00377DDA">
      <w:pPr>
        <w:tabs>
          <w:tab w:val="center" w:pos="4252"/>
        </w:tabs>
        <w:jc w:val="both"/>
        <w:rPr>
          <w:rFonts w:ascii="Times New Roman" w:eastAsiaTheme="minorEastAsia" w:hAnsi="Times New Roman" w:cs="Times New Roman"/>
          <w:sz w:val="24"/>
          <w:szCs w:val="24"/>
        </w:rPr>
      </w:pPr>
    </w:p>
    <w:p w:rsidR="001D4CCF" w:rsidRDefault="001D4CCF" w:rsidP="00377DDA">
      <w:pPr>
        <w:tabs>
          <w:tab w:val="center" w:pos="4252"/>
        </w:tabs>
        <w:jc w:val="both"/>
        <w:rPr>
          <w:rFonts w:ascii="Times New Roman" w:eastAsiaTheme="minorEastAsia" w:hAnsi="Times New Roman" w:cs="Times New Roman"/>
          <w:sz w:val="24"/>
          <w:szCs w:val="24"/>
        </w:rPr>
      </w:pPr>
    </w:p>
    <w:p w:rsidR="00E37AC1" w:rsidRPr="00913652" w:rsidRDefault="00E37AC1"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lastRenderedPageBreak/>
        <w:t>M</w:t>
      </w:r>
      <w:r w:rsidRPr="00913652">
        <w:rPr>
          <w:rFonts w:ascii="Times New Roman" w:eastAsiaTheme="minorEastAsia" w:hAnsi="Times New Roman" w:cs="Times New Roman"/>
          <w:sz w:val="24"/>
          <w:szCs w:val="24"/>
          <w:vertAlign w:val="subscript"/>
        </w:rPr>
        <w:t>1</w:t>
      </w:r>
      <w:r w:rsidR="00663834">
        <w:rPr>
          <w:rFonts w:ascii="Times New Roman" w:eastAsiaTheme="minorEastAsia" w:hAnsi="Times New Roman" w:cs="Times New Roman"/>
          <w:sz w:val="24"/>
          <w:szCs w:val="24"/>
        </w:rPr>
        <w:t>´´=[15940.95,24942.15]*[</w:t>
      </w:r>
      <w:r w:rsidRPr="00913652">
        <w:rPr>
          <w:rFonts w:ascii="Times New Roman" w:eastAsiaTheme="minorEastAsia" w:hAnsi="Times New Roman" w:cs="Times New Roman"/>
          <w:sz w:val="24"/>
          <w:szCs w:val="24"/>
        </w:rPr>
        <w:t>1-</w:t>
      </w:r>
      <m:oMath>
        <m:r>
          <m:rPr>
            <m:sty m:val="p"/>
          </m:rPr>
          <w:rPr>
            <w:rFonts w:ascii="Cambria Math" w:hAnsi="Times New Roman" w:cs="Times New Roman"/>
            <w:sz w:val="24"/>
            <w:szCs w:val="24"/>
          </w:rPr>
          <m:t>8 ,1</m:t>
        </m:r>
        <m:r>
          <m:rPr>
            <m:sty m:val="p"/>
          </m:rPr>
          <w:rPr>
            <w:rFonts w:ascii="Cambria Math" w:hAnsi="Times New Roman" w:cs="Times New Roman"/>
            <w:sz w:val="24"/>
            <w:szCs w:val="24"/>
          </w:rPr>
          <m:t>-</m:t>
        </m:r>
        <m:r>
          <m:rPr>
            <m:sty m:val="p"/>
          </m:rPr>
          <w:rPr>
            <w:rFonts w:ascii="Cambria Math" w:hAnsi="Times New Roman" w:cs="Times New Roman"/>
            <w:sz w:val="24"/>
            <w:szCs w:val="24"/>
          </w:rPr>
          <m:t>1]</m:t>
        </m:r>
      </m:oMath>
      <w:r w:rsidR="00663834">
        <w:rPr>
          <w:rFonts w:ascii="Times New Roman" w:eastAsiaTheme="minorEastAsia" w:hAnsi="Times New Roman" w:cs="Times New Roman"/>
          <w:sz w:val="24"/>
          <w:szCs w:val="24"/>
        </w:rPr>
        <w:t>=[14346.85,22946.77]</w:t>
      </w:r>
    </w:p>
    <w:p w:rsidR="00850B93" w:rsidRDefault="00850B93" w:rsidP="00377DDA">
      <w:pPr>
        <w:tabs>
          <w:tab w:val="center" w:pos="4252"/>
        </w:tabs>
        <w:jc w:val="both"/>
        <w:rPr>
          <w:rFonts w:ascii="Times New Roman" w:eastAsiaTheme="minorEastAsia" w:hAnsi="Times New Roman" w:cs="Times New Roman"/>
          <w:sz w:val="24"/>
          <w:szCs w:val="24"/>
        </w:rPr>
      </w:pPr>
    </w:p>
    <w:p w:rsidR="00C40D2F" w:rsidRPr="00913652" w:rsidRDefault="00C40D2F"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4º paso : Calcular la cuantía del capital pendiente al final del período k:</w:t>
      </w:r>
    </w:p>
    <w:p w:rsidR="00C40D2F" w:rsidRPr="00913652" w:rsidRDefault="00C40D2F"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I</w:t>
      </w:r>
      <w:r w:rsidRPr="00913652">
        <w:rPr>
          <w:rFonts w:ascii="Times New Roman" w:eastAsiaTheme="minorEastAsia" w:hAnsi="Times New Roman" w:cs="Times New Roman"/>
          <w:sz w:val="24"/>
          <w:szCs w:val="24"/>
          <w:vertAlign w:val="subscript"/>
        </w:rPr>
        <w:t>1´´</w:t>
      </w:r>
      <w:r w:rsidRPr="00913652">
        <w:rPr>
          <w:rFonts w:ascii="Times New Roman" w:eastAsiaTheme="minorEastAsia" w:hAnsi="Times New Roman" w:cs="Times New Roman"/>
          <w:sz w:val="24"/>
          <w:szCs w:val="24"/>
        </w:rPr>
        <w:t>= 60000*</w:t>
      </w:r>
      <w:r w:rsidR="00663834">
        <w:rPr>
          <w:rFonts w:ascii="Times New Roman" w:eastAsiaTheme="minorEastAsia" w:hAnsi="Times New Roman" w:cs="Times New Roman"/>
          <w:sz w:val="24"/>
          <w:szCs w:val="24"/>
        </w:rPr>
        <w:t>[8,10]=[</w:t>
      </w:r>
      <w:r w:rsidR="004B2C69" w:rsidRPr="00913652">
        <w:rPr>
          <w:rFonts w:ascii="Times New Roman" w:eastAsiaTheme="minorEastAsia" w:hAnsi="Times New Roman" w:cs="Times New Roman"/>
          <w:sz w:val="24"/>
          <w:szCs w:val="24"/>
        </w:rPr>
        <w:t>4800</w:t>
      </w:r>
      <w:r w:rsidR="0061017D" w:rsidRPr="00913652">
        <w:rPr>
          <w:rFonts w:ascii="Times New Roman" w:eastAsiaTheme="minorEastAsia" w:hAnsi="Times New Roman" w:cs="Times New Roman"/>
          <w:sz w:val="24"/>
          <w:szCs w:val="24"/>
        </w:rPr>
        <w:t>.00</w:t>
      </w:r>
      <w:r w:rsidR="004B2C69" w:rsidRPr="00913652">
        <w:rPr>
          <w:rFonts w:ascii="Times New Roman" w:eastAsiaTheme="minorEastAsia" w:hAnsi="Times New Roman" w:cs="Times New Roman"/>
          <w:sz w:val="24"/>
          <w:szCs w:val="24"/>
        </w:rPr>
        <w:t>,6000</w:t>
      </w:r>
      <w:r w:rsidR="0061017D" w:rsidRPr="00913652">
        <w:rPr>
          <w:rFonts w:ascii="Times New Roman" w:eastAsiaTheme="minorEastAsia" w:hAnsi="Times New Roman" w:cs="Times New Roman"/>
          <w:sz w:val="24"/>
          <w:szCs w:val="24"/>
        </w:rPr>
        <w:t>.00</w:t>
      </w:r>
      <w:r w:rsidR="00663834">
        <w:rPr>
          <w:rFonts w:ascii="Times New Roman" w:eastAsiaTheme="minorEastAsia" w:hAnsi="Times New Roman" w:cs="Times New Roman"/>
          <w:sz w:val="24"/>
          <w:szCs w:val="24"/>
        </w:rPr>
        <w:t>]</w:t>
      </w:r>
      <w:r w:rsidR="0061017D" w:rsidRPr="00913652">
        <w:rPr>
          <w:rFonts w:ascii="Times New Roman" w:eastAsiaTheme="minorEastAsia" w:hAnsi="Times New Roman" w:cs="Times New Roman"/>
          <w:sz w:val="24"/>
          <w:szCs w:val="24"/>
        </w:rPr>
        <w:t xml:space="preserve">    </w:t>
      </w:r>
    </w:p>
    <w:p w:rsidR="004B2C69" w:rsidRPr="00913652" w:rsidRDefault="004B2C69" w:rsidP="00377DDA">
      <w:pPr>
        <w:tabs>
          <w:tab w:val="center" w:pos="4252"/>
        </w:tabs>
        <w:jc w:val="both"/>
        <w:rPr>
          <w:rFonts w:ascii="Times New Roman" w:eastAsiaTheme="minorEastAsia" w:hAnsi="Times New Roman" w:cs="Times New Roman"/>
          <w:sz w:val="24"/>
          <w:szCs w:val="24"/>
        </w:rPr>
      </w:pPr>
      <w:r w:rsidRPr="00913652">
        <w:rPr>
          <w:rFonts w:ascii="Times New Roman" w:eastAsiaTheme="minorEastAsia" w:hAnsi="Times New Roman" w:cs="Times New Roman"/>
          <w:sz w:val="24"/>
          <w:szCs w:val="24"/>
        </w:rPr>
        <w:t>I</w:t>
      </w:r>
      <w:r w:rsidRPr="00913652">
        <w:rPr>
          <w:rFonts w:ascii="Times New Roman" w:eastAsiaTheme="minorEastAsia" w:hAnsi="Times New Roman" w:cs="Times New Roman"/>
          <w:sz w:val="24"/>
          <w:szCs w:val="24"/>
          <w:vertAlign w:val="subscript"/>
        </w:rPr>
        <w:t>2´´</w:t>
      </w:r>
      <w:r w:rsidR="00663834">
        <w:rPr>
          <w:rFonts w:ascii="Times New Roman" w:eastAsiaTheme="minorEastAsia" w:hAnsi="Times New Roman" w:cs="Times New Roman"/>
          <w:sz w:val="24"/>
          <w:szCs w:val="24"/>
        </w:rPr>
        <w:t>=[4800,6000] *[8,10]=[</w:t>
      </w:r>
      <w:r w:rsidRPr="00913652">
        <w:rPr>
          <w:rFonts w:ascii="Times New Roman" w:eastAsiaTheme="minorEastAsia" w:hAnsi="Times New Roman" w:cs="Times New Roman"/>
          <w:sz w:val="24"/>
          <w:szCs w:val="24"/>
        </w:rPr>
        <w:t>384</w:t>
      </w:r>
      <w:r w:rsidR="0061017D" w:rsidRPr="00913652">
        <w:rPr>
          <w:rFonts w:ascii="Times New Roman" w:eastAsiaTheme="minorEastAsia" w:hAnsi="Times New Roman" w:cs="Times New Roman"/>
          <w:sz w:val="24"/>
          <w:szCs w:val="24"/>
        </w:rPr>
        <w:t>.00</w:t>
      </w:r>
      <w:r w:rsidRPr="00913652">
        <w:rPr>
          <w:rFonts w:ascii="Times New Roman" w:eastAsiaTheme="minorEastAsia" w:hAnsi="Times New Roman" w:cs="Times New Roman"/>
          <w:sz w:val="24"/>
          <w:szCs w:val="24"/>
        </w:rPr>
        <w:t>,600</w:t>
      </w:r>
      <w:r w:rsidR="0061017D" w:rsidRPr="00913652">
        <w:rPr>
          <w:rFonts w:ascii="Times New Roman" w:eastAsiaTheme="minorEastAsia" w:hAnsi="Times New Roman" w:cs="Times New Roman"/>
          <w:sz w:val="24"/>
          <w:szCs w:val="24"/>
        </w:rPr>
        <w:t>.00</w:t>
      </w:r>
      <w:r w:rsidR="00663834">
        <w:rPr>
          <w:rFonts w:ascii="Times New Roman" w:eastAsiaTheme="minorEastAsia" w:hAnsi="Times New Roman" w:cs="Times New Roman"/>
          <w:sz w:val="24"/>
          <w:szCs w:val="24"/>
        </w:rPr>
        <w:t>]</w:t>
      </w:r>
      <w:r w:rsidR="00706CD2">
        <w:rPr>
          <w:rFonts w:ascii="Times New Roman" w:eastAsiaTheme="minorEastAsia" w:hAnsi="Times New Roman" w:cs="Times New Roman"/>
          <w:sz w:val="24"/>
          <w:szCs w:val="24"/>
        </w:rPr>
        <w:t xml:space="preserve">; </w:t>
      </w:r>
      <w:r w:rsidRPr="00913652">
        <w:rPr>
          <w:rFonts w:ascii="Times New Roman" w:eastAsiaTheme="minorEastAsia" w:hAnsi="Times New Roman" w:cs="Times New Roman"/>
          <w:sz w:val="24"/>
          <w:szCs w:val="24"/>
        </w:rPr>
        <w:t>I</w:t>
      </w:r>
      <w:r w:rsidRPr="00913652">
        <w:rPr>
          <w:rFonts w:ascii="Times New Roman" w:eastAsiaTheme="minorEastAsia" w:hAnsi="Times New Roman" w:cs="Times New Roman"/>
          <w:sz w:val="24"/>
          <w:szCs w:val="24"/>
          <w:vertAlign w:val="subscript"/>
        </w:rPr>
        <w:t>3´´</w:t>
      </w:r>
      <w:r w:rsidR="00663834">
        <w:rPr>
          <w:rFonts w:ascii="Times New Roman" w:eastAsiaTheme="minorEastAsia" w:hAnsi="Times New Roman" w:cs="Times New Roman"/>
          <w:sz w:val="24"/>
          <w:szCs w:val="24"/>
        </w:rPr>
        <w:t>=[384,600]*[8,10]=[30.72,60.00]</w:t>
      </w:r>
    </w:p>
    <w:p w:rsidR="00663834" w:rsidRPr="00663834" w:rsidRDefault="00C62BBB" w:rsidP="00377DDA">
      <w:pPr>
        <w:tabs>
          <w:tab w:val="center" w:pos="4252"/>
        </w:tabs>
        <w:jc w:val="both"/>
        <w:rPr>
          <w:rFonts w:ascii="Times New Roman" w:eastAsiaTheme="minorEastAsia" w:hAnsi="Times New Roman" w:cs="Times New Roman"/>
          <w:sz w:val="24"/>
          <w:szCs w:val="24"/>
        </w:rPr>
        <w:sectPr w:rsidR="00663834" w:rsidRPr="00663834" w:rsidSect="0075524D">
          <w:pgSz w:w="11906" w:h="16838"/>
          <w:pgMar w:top="1418" w:right="1418" w:bottom="1418" w:left="1418" w:header="709" w:footer="709" w:gutter="0"/>
          <w:cols w:space="708"/>
          <w:docGrid w:linePitch="360"/>
        </w:sectPr>
      </w:pPr>
      <w:r w:rsidRPr="00913652">
        <w:rPr>
          <w:rFonts w:ascii="Times New Roman" w:eastAsiaTheme="minorEastAsia" w:hAnsi="Times New Roman" w:cs="Times New Roman"/>
          <w:sz w:val="24"/>
          <w:szCs w:val="24"/>
        </w:rPr>
        <w:t xml:space="preserve"> </w:t>
      </w:r>
    </w:p>
    <w:p w:rsidR="00F412E1" w:rsidRDefault="00F412E1" w:rsidP="00377DDA">
      <w:pPr>
        <w:tabs>
          <w:tab w:val="center" w:pos="4252"/>
        </w:tabs>
        <w:jc w:val="both"/>
        <w:rPr>
          <w:rFonts w:eastAsiaTheme="minorEastAsia"/>
          <w:sz w:val="24"/>
          <w:szCs w:val="24"/>
        </w:rPr>
      </w:pPr>
    </w:p>
    <w:tbl>
      <w:tblPr>
        <w:tblpPr w:leftFromText="141" w:rightFromText="141" w:horzAnchor="page" w:tblpX="1971" w:tblpY="1695"/>
        <w:tblW w:w="13839" w:type="dxa"/>
        <w:tblCellMar>
          <w:left w:w="70" w:type="dxa"/>
          <w:right w:w="70" w:type="dxa"/>
        </w:tblCellMar>
        <w:tblLook w:val="04A0"/>
      </w:tblPr>
      <w:tblGrid>
        <w:gridCol w:w="1376"/>
        <w:gridCol w:w="2503"/>
        <w:gridCol w:w="2427"/>
        <w:gridCol w:w="2527"/>
        <w:gridCol w:w="2503"/>
        <w:gridCol w:w="2503"/>
      </w:tblGrid>
      <w:tr w:rsidR="00C62BBB" w:rsidRPr="00C62BBB" w:rsidTr="0075524D">
        <w:trPr>
          <w:trHeight w:val="852"/>
        </w:trPr>
        <w:tc>
          <w:tcPr>
            <w:tcW w:w="1376" w:type="dxa"/>
            <w:tcBorders>
              <w:top w:val="single" w:sz="8" w:space="0" w:color="auto"/>
              <w:left w:val="single" w:sz="8" w:space="0" w:color="auto"/>
              <w:bottom w:val="nil"/>
              <w:right w:val="single" w:sz="8" w:space="0" w:color="auto"/>
            </w:tcBorders>
            <w:shd w:val="clear" w:color="000000" w:fill="F2F2F2"/>
            <w:noWrap/>
            <w:vAlign w:val="bottom"/>
            <w:hideMark/>
          </w:tcPr>
          <w:p w:rsidR="00C62BBB" w:rsidRPr="00C62BBB" w:rsidRDefault="00C62BBB" w:rsidP="0075524D">
            <w:pPr>
              <w:spacing w:after="0" w:line="240" w:lineRule="auto"/>
              <w:jc w:val="both"/>
              <w:rPr>
                <w:rFonts w:ascii="Calibri" w:eastAsia="Times New Roman" w:hAnsi="Calibri" w:cs="Times New Roman"/>
                <w:b/>
                <w:bCs/>
                <w:color w:val="000000"/>
                <w:szCs w:val="22"/>
                <w:lang w:eastAsia="es-ES"/>
              </w:rPr>
            </w:pPr>
            <w:r w:rsidRPr="00C62BBB">
              <w:rPr>
                <w:rFonts w:ascii="Calibri" w:eastAsia="Times New Roman" w:hAnsi="Calibri" w:cs="Times New Roman"/>
                <w:b/>
                <w:bCs/>
                <w:color w:val="000000"/>
                <w:szCs w:val="22"/>
                <w:lang w:eastAsia="es-ES"/>
              </w:rPr>
              <w:t>Período(k)</w:t>
            </w:r>
          </w:p>
        </w:tc>
        <w:tc>
          <w:tcPr>
            <w:tcW w:w="2503" w:type="dxa"/>
            <w:tcBorders>
              <w:top w:val="single" w:sz="8" w:space="0" w:color="auto"/>
              <w:left w:val="nil"/>
              <w:bottom w:val="nil"/>
              <w:right w:val="single" w:sz="8" w:space="0" w:color="auto"/>
            </w:tcBorders>
            <w:shd w:val="clear" w:color="000000" w:fill="F2F2F2"/>
            <w:noWrap/>
            <w:vAlign w:val="bottom"/>
            <w:hideMark/>
          </w:tcPr>
          <w:p w:rsidR="00C62BBB" w:rsidRPr="00C62BBB" w:rsidRDefault="00C62BBB" w:rsidP="0075524D">
            <w:pPr>
              <w:spacing w:after="0" w:line="240" w:lineRule="auto"/>
              <w:jc w:val="both"/>
              <w:rPr>
                <w:rFonts w:ascii="Calibri" w:eastAsia="Times New Roman" w:hAnsi="Calibri" w:cs="Times New Roman"/>
                <w:b/>
                <w:bCs/>
                <w:color w:val="000000"/>
                <w:szCs w:val="22"/>
                <w:lang w:eastAsia="es-ES"/>
              </w:rPr>
            </w:pPr>
            <w:r w:rsidRPr="00C62BBB">
              <w:rPr>
                <w:rFonts w:ascii="Calibri" w:eastAsia="Times New Roman" w:hAnsi="Calibri" w:cs="Times New Roman"/>
                <w:b/>
                <w:bCs/>
                <w:color w:val="000000"/>
                <w:szCs w:val="22"/>
                <w:lang w:eastAsia="es-ES"/>
              </w:rPr>
              <w:t>Térm.amortz.(a)</w:t>
            </w:r>
          </w:p>
        </w:tc>
        <w:tc>
          <w:tcPr>
            <w:tcW w:w="2427" w:type="dxa"/>
            <w:tcBorders>
              <w:top w:val="single" w:sz="8" w:space="0" w:color="auto"/>
              <w:left w:val="nil"/>
              <w:bottom w:val="nil"/>
              <w:right w:val="single" w:sz="8" w:space="0" w:color="auto"/>
            </w:tcBorders>
            <w:shd w:val="clear" w:color="000000" w:fill="F2F2F2"/>
            <w:noWrap/>
            <w:vAlign w:val="bottom"/>
            <w:hideMark/>
          </w:tcPr>
          <w:p w:rsidR="00C62BBB" w:rsidRPr="00C62BBB" w:rsidRDefault="00C62BBB" w:rsidP="0075524D">
            <w:pPr>
              <w:spacing w:after="0" w:line="240" w:lineRule="auto"/>
              <w:jc w:val="both"/>
              <w:rPr>
                <w:rFonts w:ascii="Calibri" w:eastAsia="Times New Roman" w:hAnsi="Calibri" w:cs="Times New Roman"/>
                <w:b/>
                <w:bCs/>
                <w:color w:val="000000"/>
                <w:szCs w:val="22"/>
                <w:lang w:eastAsia="es-ES"/>
              </w:rPr>
            </w:pPr>
            <w:r w:rsidRPr="00C62BBB">
              <w:rPr>
                <w:rFonts w:ascii="Calibri" w:eastAsia="Times New Roman" w:hAnsi="Calibri" w:cs="Times New Roman"/>
                <w:b/>
                <w:bCs/>
                <w:color w:val="000000"/>
                <w:szCs w:val="22"/>
                <w:lang w:eastAsia="es-ES"/>
              </w:rPr>
              <w:t>Cuota de interés(I</w:t>
            </w:r>
            <w:r w:rsidRPr="00C62BBB">
              <w:rPr>
                <w:rFonts w:ascii="Calibri" w:eastAsia="Times New Roman" w:hAnsi="Calibri" w:cs="Times New Roman"/>
                <w:b/>
                <w:bCs/>
                <w:color w:val="000000"/>
                <w:sz w:val="16"/>
                <w:szCs w:val="16"/>
                <w:lang w:eastAsia="es-ES"/>
              </w:rPr>
              <w:t>k´´</w:t>
            </w:r>
            <w:r w:rsidRPr="00C62BBB">
              <w:rPr>
                <w:rFonts w:ascii="Calibri" w:eastAsia="Times New Roman" w:hAnsi="Calibri" w:cs="Times New Roman"/>
                <w:b/>
                <w:bCs/>
                <w:color w:val="000000"/>
                <w:szCs w:val="22"/>
                <w:lang w:eastAsia="es-ES"/>
              </w:rPr>
              <w:t>)</w:t>
            </w:r>
          </w:p>
        </w:tc>
        <w:tc>
          <w:tcPr>
            <w:tcW w:w="2527" w:type="dxa"/>
            <w:tcBorders>
              <w:top w:val="single" w:sz="8" w:space="0" w:color="auto"/>
              <w:left w:val="nil"/>
              <w:bottom w:val="nil"/>
              <w:right w:val="single" w:sz="8" w:space="0" w:color="auto"/>
            </w:tcBorders>
            <w:shd w:val="clear" w:color="000000" w:fill="F2F2F2"/>
            <w:noWrap/>
            <w:vAlign w:val="bottom"/>
            <w:hideMark/>
          </w:tcPr>
          <w:p w:rsidR="00C62BBB" w:rsidRPr="00C62BBB" w:rsidRDefault="00C62BBB" w:rsidP="0075524D">
            <w:pPr>
              <w:spacing w:after="0" w:line="240" w:lineRule="auto"/>
              <w:jc w:val="both"/>
              <w:rPr>
                <w:rFonts w:ascii="Calibri" w:eastAsia="Times New Roman" w:hAnsi="Calibri" w:cs="Times New Roman"/>
                <w:b/>
                <w:bCs/>
                <w:color w:val="000000"/>
                <w:szCs w:val="22"/>
                <w:lang w:eastAsia="es-ES"/>
              </w:rPr>
            </w:pPr>
            <w:r w:rsidRPr="00C62BBB">
              <w:rPr>
                <w:rFonts w:ascii="Calibri" w:eastAsia="Times New Roman" w:hAnsi="Calibri" w:cs="Times New Roman"/>
                <w:b/>
                <w:bCs/>
                <w:color w:val="000000"/>
                <w:szCs w:val="22"/>
                <w:lang w:eastAsia="es-ES"/>
              </w:rPr>
              <w:t>Cuota de amort.(M</w:t>
            </w:r>
            <w:r w:rsidRPr="00C62BBB">
              <w:rPr>
                <w:rFonts w:ascii="Calibri" w:eastAsia="Times New Roman" w:hAnsi="Calibri" w:cs="Times New Roman"/>
                <w:b/>
                <w:bCs/>
                <w:color w:val="000000"/>
                <w:sz w:val="16"/>
                <w:szCs w:val="16"/>
                <w:lang w:eastAsia="es-ES"/>
              </w:rPr>
              <w:t>K´´)</w:t>
            </w:r>
          </w:p>
        </w:tc>
        <w:tc>
          <w:tcPr>
            <w:tcW w:w="2503" w:type="dxa"/>
            <w:tcBorders>
              <w:top w:val="single" w:sz="8" w:space="0" w:color="auto"/>
              <w:left w:val="nil"/>
              <w:bottom w:val="nil"/>
              <w:right w:val="single" w:sz="8" w:space="0" w:color="auto"/>
            </w:tcBorders>
            <w:shd w:val="clear" w:color="000000" w:fill="F2F2F2"/>
            <w:noWrap/>
            <w:vAlign w:val="bottom"/>
            <w:hideMark/>
          </w:tcPr>
          <w:p w:rsidR="00C62BBB" w:rsidRPr="00C62BBB" w:rsidRDefault="00C62BBB" w:rsidP="0075524D">
            <w:pPr>
              <w:spacing w:after="0" w:line="240" w:lineRule="auto"/>
              <w:jc w:val="both"/>
              <w:rPr>
                <w:rFonts w:ascii="Calibri" w:eastAsia="Times New Roman" w:hAnsi="Calibri" w:cs="Times New Roman"/>
                <w:b/>
                <w:bCs/>
                <w:color w:val="000000"/>
                <w:szCs w:val="22"/>
                <w:lang w:eastAsia="es-ES"/>
              </w:rPr>
            </w:pPr>
            <w:r w:rsidRPr="00C62BBB">
              <w:rPr>
                <w:rFonts w:ascii="Calibri" w:eastAsia="Times New Roman" w:hAnsi="Calibri" w:cs="Times New Roman"/>
                <w:b/>
                <w:bCs/>
                <w:color w:val="000000"/>
                <w:szCs w:val="22"/>
                <w:lang w:eastAsia="es-ES"/>
              </w:rPr>
              <w:t>Capital vivo (C</w:t>
            </w:r>
            <w:r w:rsidRPr="00C62BBB">
              <w:rPr>
                <w:rFonts w:ascii="Calibri" w:eastAsia="Times New Roman" w:hAnsi="Calibri" w:cs="Times New Roman"/>
                <w:b/>
                <w:bCs/>
                <w:color w:val="000000"/>
                <w:sz w:val="16"/>
                <w:szCs w:val="16"/>
                <w:lang w:eastAsia="es-ES"/>
              </w:rPr>
              <w:t>K´´)</w:t>
            </w:r>
          </w:p>
        </w:tc>
        <w:tc>
          <w:tcPr>
            <w:tcW w:w="2503" w:type="dxa"/>
            <w:tcBorders>
              <w:top w:val="single" w:sz="8" w:space="0" w:color="auto"/>
              <w:left w:val="nil"/>
              <w:bottom w:val="nil"/>
              <w:right w:val="single" w:sz="8" w:space="0" w:color="auto"/>
            </w:tcBorders>
            <w:shd w:val="clear" w:color="000000" w:fill="F2F2F2"/>
            <w:noWrap/>
            <w:vAlign w:val="bottom"/>
            <w:hideMark/>
          </w:tcPr>
          <w:p w:rsidR="00C62BBB" w:rsidRPr="00C62BBB" w:rsidRDefault="00C62BBB" w:rsidP="0075524D">
            <w:pPr>
              <w:spacing w:after="0" w:line="240" w:lineRule="auto"/>
              <w:jc w:val="both"/>
              <w:rPr>
                <w:rFonts w:ascii="Calibri" w:eastAsia="Times New Roman" w:hAnsi="Calibri" w:cs="Times New Roman"/>
                <w:b/>
                <w:bCs/>
                <w:color w:val="000000"/>
                <w:szCs w:val="22"/>
                <w:lang w:eastAsia="es-ES"/>
              </w:rPr>
            </w:pPr>
            <w:r w:rsidRPr="00C62BBB">
              <w:rPr>
                <w:rFonts w:ascii="Calibri" w:eastAsia="Times New Roman" w:hAnsi="Calibri" w:cs="Times New Roman"/>
                <w:b/>
                <w:bCs/>
                <w:color w:val="000000"/>
                <w:szCs w:val="22"/>
                <w:lang w:eastAsia="es-ES"/>
              </w:rPr>
              <w:t>Capital amort.(S</w:t>
            </w:r>
            <w:r w:rsidRPr="00C62BBB">
              <w:rPr>
                <w:rFonts w:ascii="Calibri" w:eastAsia="Times New Roman" w:hAnsi="Calibri" w:cs="Times New Roman"/>
                <w:b/>
                <w:bCs/>
                <w:color w:val="000000"/>
                <w:sz w:val="16"/>
                <w:szCs w:val="16"/>
                <w:lang w:eastAsia="es-ES"/>
              </w:rPr>
              <w:t>K´´)</w:t>
            </w:r>
          </w:p>
        </w:tc>
      </w:tr>
      <w:tr w:rsidR="00C62BBB" w:rsidRPr="00C62BBB" w:rsidTr="0075524D">
        <w:trPr>
          <w:trHeight w:val="852"/>
        </w:trPr>
        <w:tc>
          <w:tcPr>
            <w:tcW w:w="13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BBB" w:rsidRPr="00C62BBB" w:rsidRDefault="00C62BBB" w:rsidP="0075524D">
            <w:pPr>
              <w:spacing w:after="0" w:line="240" w:lineRule="auto"/>
              <w:jc w:val="both"/>
              <w:rPr>
                <w:rFonts w:ascii="Calibri" w:eastAsia="Times New Roman" w:hAnsi="Calibri" w:cs="Times New Roman"/>
                <w:color w:val="000000"/>
                <w:szCs w:val="22"/>
                <w:lang w:eastAsia="es-ES"/>
              </w:rPr>
            </w:pPr>
            <w:r w:rsidRPr="00C62BBB">
              <w:rPr>
                <w:rFonts w:ascii="Calibri" w:eastAsia="Times New Roman" w:hAnsi="Calibri" w:cs="Times New Roman"/>
                <w:color w:val="000000"/>
                <w:szCs w:val="22"/>
                <w:lang w:eastAsia="es-ES"/>
              </w:rPr>
              <w:t>0</w:t>
            </w:r>
          </w:p>
        </w:tc>
        <w:tc>
          <w:tcPr>
            <w:tcW w:w="2503" w:type="dxa"/>
            <w:tcBorders>
              <w:top w:val="single" w:sz="4" w:space="0" w:color="auto"/>
              <w:left w:val="nil"/>
              <w:bottom w:val="single" w:sz="4" w:space="0" w:color="auto"/>
              <w:right w:val="single" w:sz="4" w:space="0" w:color="auto"/>
            </w:tcBorders>
            <w:shd w:val="clear" w:color="auto" w:fill="auto"/>
            <w:noWrap/>
            <w:vAlign w:val="bottom"/>
            <w:hideMark/>
          </w:tcPr>
          <w:p w:rsidR="00C62BBB" w:rsidRPr="00C62BBB"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C62BBB" w:rsidRPr="00C62BBB">
              <w:rPr>
                <w:rFonts w:ascii="Calibri" w:eastAsia="Times New Roman" w:hAnsi="Calibri" w:cs="Times New Roman"/>
                <w:color w:val="000000"/>
                <w:szCs w:val="22"/>
                <w:lang w:eastAsia="es-ES"/>
              </w:rPr>
              <w:t>4800.00,6000.00</w:t>
            </w:r>
            <w:r>
              <w:rPr>
                <w:rFonts w:ascii="Calibri" w:eastAsia="Times New Roman" w:hAnsi="Calibri" w:cs="Times New Roman"/>
                <w:color w:val="000000"/>
                <w:szCs w:val="22"/>
                <w:lang w:eastAsia="es-ES"/>
              </w:rPr>
              <w:t>]</w:t>
            </w:r>
          </w:p>
        </w:tc>
        <w:tc>
          <w:tcPr>
            <w:tcW w:w="2427" w:type="dxa"/>
            <w:tcBorders>
              <w:top w:val="single" w:sz="4" w:space="0" w:color="auto"/>
              <w:left w:val="nil"/>
              <w:bottom w:val="single" w:sz="4" w:space="0" w:color="auto"/>
              <w:right w:val="single" w:sz="4" w:space="0" w:color="auto"/>
            </w:tcBorders>
            <w:shd w:val="clear" w:color="auto" w:fill="auto"/>
            <w:noWrap/>
            <w:vAlign w:val="bottom"/>
            <w:hideMark/>
          </w:tcPr>
          <w:p w:rsidR="00C62BBB" w:rsidRPr="00C62BBB"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C62BBB" w:rsidRPr="00C62BBB">
              <w:rPr>
                <w:rFonts w:ascii="Calibri" w:eastAsia="Times New Roman" w:hAnsi="Calibri" w:cs="Times New Roman"/>
                <w:color w:val="000000"/>
                <w:szCs w:val="22"/>
                <w:lang w:eastAsia="es-ES"/>
              </w:rPr>
              <w:t>4800.00,6000.00</w:t>
            </w:r>
            <w:r>
              <w:rPr>
                <w:rFonts w:ascii="Calibri" w:eastAsia="Times New Roman" w:hAnsi="Calibri" w:cs="Times New Roman"/>
                <w:color w:val="000000"/>
                <w:szCs w:val="22"/>
                <w:lang w:eastAsia="es-ES"/>
              </w:rPr>
              <w:t>]</w:t>
            </w:r>
          </w:p>
        </w:tc>
        <w:tc>
          <w:tcPr>
            <w:tcW w:w="2527" w:type="dxa"/>
            <w:tcBorders>
              <w:top w:val="single" w:sz="4" w:space="0" w:color="auto"/>
              <w:left w:val="nil"/>
              <w:bottom w:val="single" w:sz="4" w:space="0" w:color="auto"/>
              <w:right w:val="single" w:sz="4" w:space="0" w:color="auto"/>
            </w:tcBorders>
            <w:shd w:val="clear" w:color="auto" w:fill="auto"/>
            <w:noWrap/>
            <w:vAlign w:val="bottom"/>
            <w:hideMark/>
          </w:tcPr>
          <w:p w:rsidR="00C62BBB" w:rsidRPr="00C62BBB" w:rsidRDefault="00C62BBB" w:rsidP="0075524D">
            <w:pPr>
              <w:spacing w:after="0" w:line="240" w:lineRule="auto"/>
              <w:jc w:val="both"/>
              <w:rPr>
                <w:rFonts w:ascii="Calibri" w:eastAsia="Times New Roman" w:hAnsi="Calibri" w:cs="Times New Roman"/>
                <w:color w:val="000000"/>
                <w:szCs w:val="22"/>
                <w:lang w:eastAsia="es-ES"/>
              </w:rPr>
            </w:pPr>
            <w:r w:rsidRPr="00C62BBB">
              <w:rPr>
                <w:rFonts w:ascii="Calibri" w:eastAsia="Times New Roman" w:hAnsi="Calibri" w:cs="Times New Roman"/>
                <w:color w:val="000000"/>
                <w:szCs w:val="22"/>
                <w:lang w:eastAsia="es-ES"/>
              </w:rPr>
              <w:t>-</w:t>
            </w:r>
          </w:p>
        </w:tc>
        <w:tc>
          <w:tcPr>
            <w:tcW w:w="2503" w:type="dxa"/>
            <w:tcBorders>
              <w:top w:val="single" w:sz="4" w:space="0" w:color="auto"/>
              <w:left w:val="nil"/>
              <w:bottom w:val="single" w:sz="4" w:space="0" w:color="auto"/>
              <w:right w:val="single" w:sz="4" w:space="0" w:color="auto"/>
            </w:tcBorders>
            <w:shd w:val="clear" w:color="auto" w:fill="auto"/>
            <w:noWrap/>
            <w:vAlign w:val="bottom"/>
            <w:hideMark/>
          </w:tcPr>
          <w:p w:rsidR="00C62BBB" w:rsidRPr="00C62BBB" w:rsidRDefault="00C62BBB" w:rsidP="0075524D">
            <w:pPr>
              <w:spacing w:after="0" w:line="240" w:lineRule="auto"/>
              <w:jc w:val="both"/>
              <w:rPr>
                <w:rFonts w:ascii="Calibri" w:eastAsia="Times New Roman" w:hAnsi="Calibri" w:cs="Times New Roman"/>
                <w:color w:val="000000"/>
                <w:szCs w:val="22"/>
                <w:lang w:eastAsia="es-ES"/>
              </w:rPr>
            </w:pPr>
            <w:r w:rsidRPr="00C62BBB">
              <w:rPr>
                <w:rFonts w:ascii="Calibri" w:eastAsia="Times New Roman" w:hAnsi="Calibri" w:cs="Times New Roman"/>
                <w:color w:val="000000"/>
                <w:szCs w:val="22"/>
                <w:lang w:eastAsia="es-ES"/>
              </w:rPr>
              <w:t>60000</w:t>
            </w:r>
          </w:p>
        </w:tc>
        <w:tc>
          <w:tcPr>
            <w:tcW w:w="2503" w:type="dxa"/>
            <w:tcBorders>
              <w:top w:val="single" w:sz="4" w:space="0" w:color="auto"/>
              <w:left w:val="nil"/>
              <w:bottom w:val="single" w:sz="4" w:space="0" w:color="auto"/>
              <w:right w:val="single" w:sz="4" w:space="0" w:color="auto"/>
            </w:tcBorders>
            <w:shd w:val="clear" w:color="auto" w:fill="auto"/>
            <w:noWrap/>
            <w:vAlign w:val="bottom"/>
            <w:hideMark/>
          </w:tcPr>
          <w:p w:rsidR="00C62BBB" w:rsidRPr="00C62BBB" w:rsidRDefault="00C62BBB" w:rsidP="0075524D">
            <w:pPr>
              <w:spacing w:after="0" w:line="240" w:lineRule="auto"/>
              <w:jc w:val="both"/>
              <w:rPr>
                <w:rFonts w:ascii="Calibri" w:eastAsia="Times New Roman" w:hAnsi="Calibri" w:cs="Times New Roman"/>
                <w:color w:val="000000"/>
                <w:szCs w:val="22"/>
                <w:lang w:eastAsia="es-ES"/>
              </w:rPr>
            </w:pPr>
            <w:r w:rsidRPr="00C62BBB">
              <w:rPr>
                <w:rFonts w:ascii="Calibri" w:eastAsia="Times New Roman" w:hAnsi="Calibri" w:cs="Times New Roman"/>
                <w:color w:val="000000"/>
                <w:szCs w:val="22"/>
                <w:lang w:eastAsia="es-ES"/>
              </w:rPr>
              <w:t>-</w:t>
            </w:r>
          </w:p>
        </w:tc>
      </w:tr>
      <w:tr w:rsidR="00C62BBB" w:rsidRPr="00C62BBB" w:rsidTr="0075524D">
        <w:trPr>
          <w:trHeight w:val="852"/>
        </w:trPr>
        <w:tc>
          <w:tcPr>
            <w:tcW w:w="1376" w:type="dxa"/>
            <w:tcBorders>
              <w:top w:val="nil"/>
              <w:left w:val="single" w:sz="4" w:space="0" w:color="auto"/>
              <w:bottom w:val="single" w:sz="4" w:space="0" w:color="auto"/>
              <w:right w:val="single" w:sz="4" w:space="0" w:color="auto"/>
            </w:tcBorders>
            <w:shd w:val="clear" w:color="auto" w:fill="auto"/>
            <w:noWrap/>
            <w:vAlign w:val="bottom"/>
            <w:hideMark/>
          </w:tcPr>
          <w:p w:rsidR="00C62BBB" w:rsidRPr="00C62BBB" w:rsidRDefault="00C62BBB" w:rsidP="0075524D">
            <w:pPr>
              <w:spacing w:after="0" w:line="240" w:lineRule="auto"/>
              <w:jc w:val="both"/>
              <w:rPr>
                <w:rFonts w:ascii="Calibri" w:eastAsia="Times New Roman" w:hAnsi="Calibri" w:cs="Times New Roman"/>
                <w:color w:val="000000"/>
                <w:szCs w:val="22"/>
                <w:lang w:eastAsia="es-ES"/>
              </w:rPr>
            </w:pPr>
            <w:r w:rsidRPr="00C62BBB">
              <w:rPr>
                <w:rFonts w:ascii="Calibri" w:eastAsia="Times New Roman" w:hAnsi="Calibri" w:cs="Times New Roman"/>
                <w:color w:val="000000"/>
                <w:szCs w:val="22"/>
                <w:lang w:eastAsia="es-ES"/>
              </w:rPr>
              <w:t>1</w:t>
            </w:r>
          </w:p>
        </w:tc>
        <w:tc>
          <w:tcPr>
            <w:tcW w:w="2503" w:type="dxa"/>
            <w:tcBorders>
              <w:top w:val="nil"/>
              <w:left w:val="nil"/>
              <w:bottom w:val="single" w:sz="4" w:space="0" w:color="auto"/>
              <w:right w:val="single" w:sz="4" w:space="0" w:color="auto"/>
            </w:tcBorders>
            <w:shd w:val="clear" w:color="auto" w:fill="auto"/>
            <w:noWrap/>
            <w:vAlign w:val="bottom"/>
            <w:hideMark/>
          </w:tcPr>
          <w:p w:rsidR="00C62BBB" w:rsidRPr="00C62BBB"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C62BBB" w:rsidRPr="00C62BBB">
              <w:rPr>
                <w:rFonts w:ascii="Calibri" w:eastAsia="Times New Roman" w:hAnsi="Calibri" w:cs="Times New Roman"/>
                <w:color w:val="000000"/>
                <w:szCs w:val="22"/>
                <w:lang w:eastAsia="es-ES"/>
              </w:rPr>
              <w:t>17712.17,27111.04</w:t>
            </w:r>
            <w:r>
              <w:rPr>
                <w:rFonts w:ascii="Calibri" w:eastAsia="Times New Roman" w:hAnsi="Calibri" w:cs="Times New Roman"/>
                <w:color w:val="000000"/>
                <w:szCs w:val="22"/>
                <w:lang w:eastAsia="es-ES"/>
              </w:rPr>
              <w:t>]</w:t>
            </w:r>
          </w:p>
        </w:tc>
        <w:tc>
          <w:tcPr>
            <w:tcW w:w="2427" w:type="dxa"/>
            <w:tcBorders>
              <w:top w:val="nil"/>
              <w:left w:val="nil"/>
              <w:bottom w:val="single" w:sz="4" w:space="0" w:color="auto"/>
              <w:right w:val="single" w:sz="4" w:space="0" w:color="auto"/>
            </w:tcBorders>
            <w:shd w:val="clear" w:color="auto" w:fill="auto"/>
            <w:noWrap/>
            <w:vAlign w:val="bottom"/>
            <w:hideMark/>
          </w:tcPr>
          <w:p w:rsidR="00C62BBB" w:rsidRPr="00C62BBB"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C62BBB" w:rsidRPr="00C62BBB">
              <w:rPr>
                <w:rFonts w:ascii="Calibri" w:eastAsia="Times New Roman" w:hAnsi="Calibri" w:cs="Times New Roman"/>
                <w:color w:val="000000"/>
                <w:szCs w:val="22"/>
                <w:lang w:eastAsia="es-ES"/>
              </w:rPr>
              <w:t>384.00,600.00</w:t>
            </w:r>
            <w:r>
              <w:rPr>
                <w:rFonts w:ascii="Calibri" w:eastAsia="Times New Roman" w:hAnsi="Calibri" w:cs="Times New Roman"/>
                <w:color w:val="000000"/>
                <w:szCs w:val="22"/>
                <w:lang w:eastAsia="es-ES"/>
              </w:rPr>
              <w:t>]</w:t>
            </w:r>
          </w:p>
        </w:tc>
        <w:tc>
          <w:tcPr>
            <w:tcW w:w="2527" w:type="dxa"/>
            <w:tcBorders>
              <w:top w:val="nil"/>
              <w:left w:val="nil"/>
              <w:bottom w:val="single" w:sz="4" w:space="0" w:color="auto"/>
              <w:right w:val="single" w:sz="4" w:space="0" w:color="auto"/>
            </w:tcBorders>
            <w:shd w:val="clear" w:color="auto" w:fill="auto"/>
            <w:noWrap/>
            <w:vAlign w:val="bottom"/>
            <w:hideMark/>
          </w:tcPr>
          <w:p w:rsidR="00C62BBB" w:rsidRPr="00C62BBB"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C62BBB" w:rsidRPr="00C62BBB">
              <w:rPr>
                <w:rFonts w:ascii="Calibri" w:eastAsia="Times New Roman" w:hAnsi="Calibri" w:cs="Times New Roman"/>
                <w:color w:val="000000"/>
                <w:szCs w:val="22"/>
                <w:lang w:eastAsia="es-ES"/>
              </w:rPr>
              <w:t>14346.85,22946.77</w:t>
            </w:r>
            <w:r>
              <w:rPr>
                <w:rFonts w:ascii="Calibri" w:eastAsia="Times New Roman" w:hAnsi="Calibri" w:cs="Times New Roman"/>
                <w:color w:val="000000"/>
                <w:szCs w:val="22"/>
                <w:lang w:eastAsia="es-ES"/>
              </w:rPr>
              <w:t>]</w:t>
            </w:r>
          </w:p>
        </w:tc>
        <w:tc>
          <w:tcPr>
            <w:tcW w:w="2503" w:type="dxa"/>
            <w:tcBorders>
              <w:top w:val="nil"/>
              <w:left w:val="nil"/>
              <w:bottom w:val="single" w:sz="4" w:space="0" w:color="auto"/>
              <w:right w:val="single" w:sz="4" w:space="0" w:color="auto"/>
            </w:tcBorders>
            <w:shd w:val="clear" w:color="auto" w:fill="auto"/>
            <w:noWrap/>
            <w:vAlign w:val="bottom"/>
            <w:hideMark/>
          </w:tcPr>
          <w:p w:rsidR="00C62BBB" w:rsidRPr="00C62BBB"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C62BBB" w:rsidRPr="00C62BBB">
              <w:rPr>
                <w:rFonts w:ascii="Calibri" w:eastAsia="Times New Roman" w:hAnsi="Calibri" w:cs="Times New Roman"/>
                <w:color w:val="000000"/>
                <w:szCs w:val="22"/>
                <w:lang w:eastAsia="es-ES"/>
              </w:rPr>
              <w:t>37053.23,45653.15</w:t>
            </w:r>
            <w:r>
              <w:rPr>
                <w:rFonts w:ascii="Calibri" w:eastAsia="Times New Roman" w:hAnsi="Calibri" w:cs="Times New Roman"/>
                <w:color w:val="000000"/>
                <w:szCs w:val="22"/>
                <w:lang w:eastAsia="es-ES"/>
              </w:rPr>
              <w:t>]</w:t>
            </w:r>
          </w:p>
        </w:tc>
        <w:tc>
          <w:tcPr>
            <w:tcW w:w="2503" w:type="dxa"/>
            <w:tcBorders>
              <w:top w:val="nil"/>
              <w:left w:val="nil"/>
              <w:bottom w:val="single" w:sz="4" w:space="0" w:color="auto"/>
              <w:right w:val="single" w:sz="4" w:space="0" w:color="auto"/>
            </w:tcBorders>
            <w:shd w:val="clear" w:color="auto" w:fill="auto"/>
            <w:noWrap/>
            <w:vAlign w:val="bottom"/>
            <w:hideMark/>
          </w:tcPr>
          <w:p w:rsidR="00C62BBB" w:rsidRPr="00C62BBB"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C62BBB" w:rsidRPr="00C62BBB">
              <w:rPr>
                <w:rFonts w:ascii="Calibri" w:eastAsia="Times New Roman" w:hAnsi="Calibri" w:cs="Times New Roman"/>
                <w:color w:val="000000"/>
                <w:szCs w:val="22"/>
                <w:lang w:eastAsia="es-ES"/>
              </w:rPr>
              <w:t>14346.85,22946.77</w:t>
            </w:r>
            <w:r>
              <w:rPr>
                <w:rFonts w:ascii="Calibri" w:eastAsia="Times New Roman" w:hAnsi="Calibri" w:cs="Times New Roman"/>
                <w:color w:val="000000"/>
                <w:szCs w:val="22"/>
                <w:lang w:eastAsia="es-ES"/>
              </w:rPr>
              <w:t>]</w:t>
            </w:r>
          </w:p>
        </w:tc>
      </w:tr>
      <w:tr w:rsidR="00C62BBB" w:rsidRPr="00C62BBB" w:rsidTr="0075524D">
        <w:trPr>
          <w:trHeight w:val="852"/>
        </w:trPr>
        <w:tc>
          <w:tcPr>
            <w:tcW w:w="1376" w:type="dxa"/>
            <w:tcBorders>
              <w:top w:val="nil"/>
              <w:left w:val="single" w:sz="4" w:space="0" w:color="auto"/>
              <w:bottom w:val="single" w:sz="4" w:space="0" w:color="auto"/>
              <w:right w:val="single" w:sz="4" w:space="0" w:color="auto"/>
            </w:tcBorders>
            <w:shd w:val="clear" w:color="auto" w:fill="auto"/>
            <w:noWrap/>
            <w:vAlign w:val="bottom"/>
            <w:hideMark/>
          </w:tcPr>
          <w:p w:rsidR="00C62BBB" w:rsidRPr="00C62BBB" w:rsidRDefault="00C62BBB" w:rsidP="0075524D">
            <w:pPr>
              <w:spacing w:after="0" w:line="240" w:lineRule="auto"/>
              <w:jc w:val="both"/>
              <w:rPr>
                <w:rFonts w:ascii="Calibri" w:eastAsia="Times New Roman" w:hAnsi="Calibri" w:cs="Times New Roman"/>
                <w:color w:val="000000"/>
                <w:szCs w:val="22"/>
                <w:lang w:eastAsia="es-ES"/>
              </w:rPr>
            </w:pPr>
            <w:r w:rsidRPr="00C62BBB">
              <w:rPr>
                <w:rFonts w:ascii="Calibri" w:eastAsia="Times New Roman" w:hAnsi="Calibri" w:cs="Times New Roman"/>
                <w:color w:val="000000"/>
                <w:szCs w:val="22"/>
                <w:lang w:eastAsia="es-ES"/>
              </w:rPr>
              <w:t>2</w:t>
            </w:r>
          </w:p>
        </w:tc>
        <w:tc>
          <w:tcPr>
            <w:tcW w:w="2503" w:type="dxa"/>
            <w:tcBorders>
              <w:top w:val="nil"/>
              <w:left w:val="nil"/>
              <w:bottom w:val="single" w:sz="4" w:space="0" w:color="auto"/>
              <w:right w:val="single" w:sz="4" w:space="0" w:color="auto"/>
            </w:tcBorders>
            <w:shd w:val="clear" w:color="auto" w:fill="auto"/>
            <w:noWrap/>
            <w:vAlign w:val="bottom"/>
            <w:hideMark/>
          </w:tcPr>
          <w:p w:rsidR="00C62BBB" w:rsidRPr="00C62BBB"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C62BBB" w:rsidRPr="00C62BBB">
              <w:rPr>
                <w:rFonts w:ascii="Calibri" w:eastAsia="Times New Roman" w:hAnsi="Calibri" w:cs="Times New Roman"/>
                <w:color w:val="000000"/>
                <w:szCs w:val="22"/>
                <w:lang w:eastAsia="es-ES"/>
              </w:rPr>
              <w:t>17712.17,27111.04</w:t>
            </w:r>
            <w:r>
              <w:rPr>
                <w:rFonts w:ascii="Calibri" w:eastAsia="Times New Roman" w:hAnsi="Calibri" w:cs="Times New Roman"/>
                <w:color w:val="000000"/>
                <w:szCs w:val="22"/>
                <w:lang w:eastAsia="es-ES"/>
              </w:rPr>
              <w:t>]</w:t>
            </w:r>
          </w:p>
        </w:tc>
        <w:tc>
          <w:tcPr>
            <w:tcW w:w="2427" w:type="dxa"/>
            <w:tcBorders>
              <w:top w:val="nil"/>
              <w:left w:val="nil"/>
              <w:bottom w:val="single" w:sz="4" w:space="0" w:color="auto"/>
              <w:right w:val="single" w:sz="4" w:space="0" w:color="auto"/>
            </w:tcBorders>
            <w:shd w:val="clear" w:color="auto" w:fill="auto"/>
            <w:noWrap/>
            <w:vAlign w:val="bottom"/>
            <w:hideMark/>
          </w:tcPr>
          <w:p w:rsidR="00C62BBB" w:rsidRPr="00C62BBB"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C62BBB" w:rsidRPr="00C62BBB">
              <w:rPr>
                <w:rFonts w:ascii="Calibri" w:eastAsia="Times New Roman" w:hAnsi="Calibri" w:cs="Times New Roman"/>
                <w:color w:val="000000"/>
                <w:szCs w:val="22"/>
                <w:lang w:eastAsia="es-ES"/>
              </w:rPr>
              <w:t>30.72,60.00</w:t>
            </w:r>
            <w:r>
              <w:rPr>
                <w:rFonts w:ascii="Calibri" w:eastAsia="Times New Roman" w:hAnsi="Calibri" w:cs="Times New Roman"/>
                <w:color w:val="000000"/>
                <w:szCs w:val="22"/>
                <w:lang w:eastAsia="es-ES"/>
              </w:rPr>
              <w:t>]</w:t>
            </w:r>
          </w:p>
        </w:tc>
        <w:tc>
          <w:tcPr>
            <w:tcW w:w="2527" w:type="dxa"/>
            <w:tcBorders>
              <w:top w:val="nil"/>
              <w:left w:val="nil"/>
              <w:bottom w:val="single" w:sz="4" w:space="0" w:color="auto"/>
              <w:right w:val="single" w:sz="4" w:space="0" w:color="auto"/>
            </w:tcBorders>
            <w:shd w:val="clear" w:color="auto" w:fill="auto"/>
            <w:noWrap/>
            <w:vAlign w:val="bottom"/>
            <w:hideMark/>
          </w:tcPr>
          <w:p w:rsidR="00C62BBB" w:rsidRPr="00C62BBB"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C62BBB" w:rsidRPr="00C62BBB">
              <w:rPr>
                <w:rFonts w:ascii="Calibri" w:eastAsia="Times New Roman" w:hAnsi="Calibri" w:cs="Times New Roman"/>
                <w:color w:val="000000"/>
                <w:szCs w:val="22"/>
                <w:lang w:eastAsia="es-ES"/>
              </w:rPr>
              <w:t>15940.95,24942.15</w:t>
            </w:r>
            <w:r>
              <w:rPr>
                <w:rFonts w:ascii="Calibri" w:eastAsia="Times New Roman" w:hAnsi="Calibri" w:cs="Times New Roman"/>
                <w:color w:val="000000"/>
                <w:szCs w:val="22"/>
                <w:lang w:eastAsia="es-ES"/>
              </w:rPr>
              <w:t>]</w:t>
            </w:r>
          </w:p>
        </w:tc>
        <w:tc>
          <w:tcPr>
            <w:tcW w:w="2503" w:type="dxa"/>
            <w:tcBorders>
              <w:top w:val="nil"/>
              <w:left w:val="nil"/>
              <w:bottom w:val="single" w:sz="4" w:space="0" w:color="auto"/>
              <w:right w:val="single" w:sz="4" w:space="0" w:color="auto"/>
            </w:tcBorders>
            <w:shd w:val="clear" w:color="auto" w:fill="auto"/>
            <w:noWrap/>
            <w:vAlign w:val="bottom"/>
            <w:hideMark/>
          </w:tcPr>
          <w:p w:rsidR="00C62BBB" w:rsidRPr="00C62BBB"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C62BBB" w:rsidRPr="00C62BBB">
              <w:rPr>
                <w:rFonts w:ascii="Calibri" w:eastAsia="Times New Roman" w:hAnsi="Calibri" w:cs="Times New Roman"/>
                <w:color w:val="000000"/>
                <w:szCs w:val="22"/>
                <w:lang w:eastAsia="es-ES"/>
              </w:rPr>
              <w:t>0.00,15365</w:t>
            </w:r>
            <w:r>
              <w:rPr>
                <w:rFonts w:ascii="Calibri" w:eastAsia="Times New Roman" w:hAnsi="Calibri" w:cs="Times New Roman"/>
                <w:color w:val="000000"/>
                <w:szCs w:val="22"/>
                <w:lang w:eastAsia="es-ES"/>
              </w:rPr>
              <w:t>]</w:t>
            </w:r>
          </w:p>
        </w:tc>
        <w:tc>
          <w:tcPr>
            <w:tcW w:w="2503" w:type="dxa"/>
            <w:tcBorders>
              <w:top w:val="nil"/>
              <w:left w:val="nil"/>
              <w:bottom w:val="single" w:sz="4" w:space="0" w:color="auto"/>
              <w:right w:val="single" w:sz="4" w:space="0" w:color="auto"/>
            </w:tcBorders>
            <w:shd w:val="clear" w:color="auto" w:fill="auto"/>
            <w:noWrap/>
            <w:vAlign w:val="bottom"/>
            <w:hideMark/>
          </w:tcPr>
          <w:p w:rsidR="00C62BBB" w:rsidRPr="00C62BBB"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C62BBB" w:rsidRPr="00C62BBB">
              <w:rPr>
                <w:rFonts w:ascii="Calibri" w:eastAsia="Times New Roman" w:hAnsi="Calibri" w:cs="Times New Roman"/>
                <w:color w:val="000000"/>
                <w:szCs w:val="22"/>
                <w:lang w:eastAsia="es-ES"/>
              </w:rPr>
              <w:t>30287.80,47888.92</w:t>
            </w:r>
            <w:r>
              <w:rPr>
                <w:rFonts w:ascii="Calibri" w:eastAsia="Times New Roman" w:hAnsi="Calibri" w:cs="Times New Roman"/>
                <w:color w:val="000000"/>
                <w:szCs w:val="22"/>
                <w:lang w:eastAsia="es-ES"/>
              </w:rPr>
              <w:t>]</w:t>
            </w:r>
          </w:p>
        </w:tc>
      </w:tr>
      <w:tr w:rsidR="00C62BBB" w:rsidRPr="00C62BBB" w:rsidTr="0075524D">
        <w:trPr>
          <w:trHeight w:val="852"/>
        </w:trPr>
        <w:tc>
          <w:tcPr>
            <w:tcW w:w="1376" w:type="dxa"/>
            <w:tcBorders>
              <w:top w:val="nil"/>
              <w:left w:val="single" w:sz="4" w:space="0" w:color="auto"/>
              <w:bottom w:val="single" w:sz="4" w:space="0" w:color="auto"/>
              <w:right w:val="single" w:sz="4" w:space="0" w:color="auto"/>
            </w:tcBorders>
            <w:shd w:val="clear" w:color="auto" w:fill="auto"/>
            <w:noWrap/>
            <w:vAlign w:val="bottom"/>
            <w:hideMark/>
          </w:tcPr>
          <w:p w:rsidR="00C62BBB" w:rsidRPr="00C62BBB" w:rsidRDefault="00C62BBB" w:rsidP="0075524D">
            <w:pPr>
              <w:spacing w:after="0" w:line="240" w:lineRule="auto"/>
              <w:jc w:val="both"/>
              <w:rPr>
                <w:rFonts w:ascii="Calibri" w:eastAsia="Times New Roman" w:hAnsi="Calibri" w:cs="Times New Roman"/>
                <w:color w:val="000000"/>
                <w:szCs w:val="22"/>
                <w:lang w:eastAsia="es-ES"/>
              </w:rPr>
            </w:pPr>
            <w:r w:rsidRPr="00C62BBB">
              <w:rPr>
                <w:rFonts w:ascii="Calibri" w:eastAsia="Times New Roman" w:hAnsi="Calibri" w:cs="Times New Roman"/>
                <w:color w:val="000000"/>
                <w:szCs w:val="22"/>
                <w:lang w:eastAsia="es-ES"/>
              </w:rPr>
              <w:t>3</w:t>
            </w:r>
          </w:p>
        </w:tc>
        <w:tc>
          <w:tcPr>
            <w:tcW w:w="2503" w:type="dxa"/>
            <w:tcBorders>
              <w:top w:val="nil"/>
              <w:left w:val="nil"/>
              <w:bottom w:val="single" w:sz="4" w:space="0" w:color="auto"/>
              <w:right w:val="single" w:sz="4" w:space="0" w:color="auto"/>
            </w:tcBorders>
            <w:shd w:val="clear" w:color="auto" w:fill="auto"/>
            <w:noWrap/>
            <w:vAlign w:val="bottom"/>
            <w:hideMark/>
          </w:tcPr>
          <w:p w:rsidR="00C62BBB" w:rsidRPr="00C62BBB"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C62BBB" w:rsidRPr="00C62BBB">
              <w:rPr>
                <w:rFonts w:ascii="Calibri" w:eastAsia="Times New Roman" w:hAnsi="Calibri" w:cs="Times New Roman"/>
                <w:color w:val="000000"/>
                <w:szCs w:val="22"/>
                <w:lang w:eastAsia="es-ES"/>
              </w:rPr>
              <w:t>17712.17,27111.04</w:t>
            </w:r>
            <w:r>
              <w:rPr>
                <w:rFonts w:ascii="Calibri" w:eastAsia="Times New Roman" w:hAnsi="Calibri" w:cs="Times New Roman"/>
                <w:color w:val="000000"/>
                <w:szCs w:val="22"/>
                <w:lang w:eastAsia="es-ES"/>
              </w:rPr>
              <w:t>]</w:t>
            </w:r>
          </w:p>
        </w:tc>
        <w:tc>
          <w:tcPr>
            <w:tcW w:w="2427" w:type="dxa"/>
            <w:tcBorders>
              <w:top w:val="nil"/>
              <w:left w:val="nil"/>
              <w:bottom w:val="single" w:sz="4" w:space="0" w:color="auto"/>
              <w:right w:val="single" w:sz="4" w:space="0" w:color="auto"/>
            </w:tcBorders>
            <w:shd w:val="clear" w:color="auto" w:fill="auto"/>
            <w:noWrap/>
            <w:vAlign w:val="bottom"/>
            <w:hideMark/>
          </w:tcPr>
          <w:p w:rsidR="00C62BBB" w:rsidRPr="00C62BBB" w:rsidRDefault="00C62BBB" w:rsidP="0075524D">
            <w:pPr>
              <w:spacing w:after="0" w:line="240" w:lineRule="auto"/>
              <w:jc w:val="both"/>
              <w:rPr>
                <w:rFonts w:ascii="Calibri" w:eastAsia="Times New Roman" w:hAnsi="Calibri" w:cs="Times New Roman"/>
                <w:color w:val="000000"/>
                <w:szCs w:val="22"/>
                <w:lang w:eastAsia="es-ES"/>
              </w:rPr>
            </w:pPr>
            <w:r w:rsidRPr="00C62BBB">
              <w:rPr>
                <w:rFonts w:ascii="Calibri" w:eastAsia="Times New Roman" w:hAnsi="Calibri" w:cs="Times New Roman"/>
                <w:color w:val="000000"/>
                <w:szCs w:val="22"/>
                <w:lang w:eastAsia="es-ES"/>
              </w:rPr>
              <w:t>-</w:t>
            </w:r>
          </w:p>
        </w:tc>
        <w:tc>
          <w:tcPr>
            <w:tcW w:w="2527" w:type="dxa"/>
            <w:tcBorders>
              <w:top w:val="nil"/>
              <w:left w:val="nil"/>
              <w:bottom w:val="single" w:sz="4" w:space="0" w:color="auto"/>
              <w:right w:val="single" w:sz="4" w:space="0" w:color="auto"/>
            </w:tcBorders>
            <w:shd w:val="clear" w:color="auto" w:fill="auto"/>
            <w:noWrap/>
            <w:vAlign w:val="bottom"/>
            <w:hideMark/>
          </w:tcPr>
          <w:p w:rsidR="00C62BBB" w:rsidRPr="00C62BBB"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C62BBB" w:rsidRPr="00C62BBB">
              <w:rPr>
                <w:rFonts w:ascii="Calibri" w:eastAsia="Times New Roman" w:hAnsi="Calibri" w:cs="Times New Roman"/>
                <w:color w:val="000000"/>
                <w:szCs w:val="22"/>
                <w:lang w:eastAsia="es-ES"/>
              </w:rPr>
              <w:t>17712.17,27111.04</w:t>
            </w:r>
            <w:r>
              <w:rPr>
                <w:rFonts w:ascii="Calibri" w:eastAsia="Times New Roman" w:hAnsi="Calibri" w:cs="Times New Roman"/>
                <w:color w:val="000000"/>
                <w:szCs w:val="22"/>
                <w:lang w:eastAsia="es-ES"/>
              </w:rPr>
              <w:t>]</w:t>
            </w:r>
          </w:p>
        </w:tc>
        <w:tc>
          <w:tcPr>
            <w:tcW w:w="2503" w:type="dxa"/>
            <w:tcBorders>
              <w:top w:val="nil"/>
              <w:left w:val="nil"/>
              <w:bottom w:val="single" w:sz="4" w:space="0" w:color="auto"/>
              <w:right w:val="single" w:sz="4" w:space="0" w:color="auto"/>
            </w:tcBorders>
            <w:shd w:val="clear" w:color="auto" w:fill="auto"/>
            <w:noWrap/>
            <w:vAlign w:val="bottom"/>
            <w:hideMark/>
          </w:tcPr>
          <w:p w:rsidR="00C62BBB" w:rsidRPr="00C62BBB"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C62BBB" w:rsidRPr="00C62BBB">
              <w:rPr>
                <w:rFonts w:ascii="Calibri" w:eastAsia="Times New Roman" w:hAnsi="Calibri" w:cs="Times New Roman"/>
                <w:color w:val="000000"/>
                <w:szCs w:val="22"/>
                <w:lang w:eastAsia="es-ES"/>
              </w:rPr>
              <w:t>0.00,0.00</w:t>
            </w:r>
            <w:r>
              <w:rPr>
                <w:rFonts w:ascii="Calibri" w:eastAsia="Times New Roman" w:hAnsi="Calibri" w:cs="Times New Roman"/>
                <w:color w:val="000000"/>
                <w:szCs w:val="22"/>
                <w:lang w:eastAsia="es-ES"/>
              </w:rPr>
              <w:t>]</w:t>
            </w:r>
          </w:p>
        </w:tc>
        <w:tc>
          <w:tcPr>
            <w:tcW w:w="2503" w:type="dxa"/>
            <w:tcBorders>
              <w:top w:val="nil"/>
              <w:left w:val="nil"/>
              <w:bottom w:val="single" w:sz="4" w:space="0" w:color="auto"/>
              <w:right w:val="single" w:sz="4" w:space="0" w:color="auto"/>
            </w:tcBorders>
            <w:shd w:val="clear" w:color="auto" w:fill="auto"/>
            <w:noWrap/>
            <w:vAlign w:val="bottom"/>
            <w:hideMark/>
          </w:tcPr>
          <w:p w:rsidR="00C62BBB" w:rsidRPr="00C62BBB" w:rsidRDefault="009E6399" w:rsidP="0075524D">
            <w:pPr>
              <w:spacing w:after="0" w:line="240" w:lineRule="auto"/>
              <w:jc w:val="both"/>
              <w:rPr>
                <w:rFonts w:ascii="Calibri" w:eastAsia="Times New Roman" w:hAnsi="Calibri" w:cs="Times New Roman"/>
                <w:color w:val="000000"/>
                <w:szCs w:val="22"/>
                <w:lang w:eastAsia="es-ES"/>
              </w:rPr>
            </w:pPr>
            <w:r>
              <w:rPr>
                <w:rFonts w:ascii="Calibri" w:eastAsia="Times New Roman" w:hAnsi="Calibri" w:cs="Times New Roman"/>
                <w:color w:val="000000"/>
                <w:szCs w:val="22"/>
                <w:lang w:eastAsia="es-ES"/>
              </w:rPr>
              <w:t>[</w:t>
            </w:r>
            <w:r w:rsidR="00C62BBB" w:rsidRPr="00C62BBB">
              <w:rPr>
                <w:rFonts w:ascii="Calibri" w:eastAsia="Times New Roman" w:hAnsi="Calibri" w:cs="Times New Roman"/>
                <w:color w:val="000000"/>
                <w:szCs w:val="22"/>
                <w:lang w:eastAsia="es-ES"/>
              </w:rPr>
              <w:t>47999.97,60000</w:t>
            </w:r>
            <w:r>
              <w:rPr>
                <w:rFonts w:ascii="Calibri" w:eastAsia="Times New Roman" w:hAnsi="Calibri" w:cs="Times New Roman"/>
                <w:color w:val="000000"/>
                <w:szCs w:val="22"/>
                <w:lang w:eastAsia="es-ES"/>
              </w:rPr>
              <w:t>]</w:t>
            </w:r>
          </w:p>
        </w:tc>
      </w:tr>
    </w:tbl>
    <w:p w:rsidR="00C62BBB" w:rsidRPr="0075524D" w:rsidRDefault="00C62BBB" w:rsidP="00377DDA">
      <w:pPr>
        <w:tabs>
          <w:tab w:val="center" w:pos="4252"/>
        </w:tabs>
        <w:jc w:val="both"/>
        <w:rPr>
          <w:rFonts w:eastAsiaTheme="minorEastAsia"/>
          <w:vanish/>
          <w:sz w:val="24"/>
          <w:szCs w:val="24"/>
          <w:specVanish/>
        </w:rPr>
      </w:pPr>
    </w:p>
    <w:p w:rsidR="0075524D" w:rsidRDefault="0075524D" w:rsidP="00377DDA">
      <w:pPr>
        <w:tabs>
          <w:tab w:val="center" w:pos="4252"/>
        </w:tabs>
        <w:jc w:val="both"/>
        <w:rPr>
          <w:rFonts w:eastAsiaTheme="minorEastAsia"/>
          <w:sz w:val="24"/>
          <w:szCs w:val="24"/>
        </w:rPr>
      </w:pPr>
    </w:p>
    <w:p w:rsidR="0075524D" w:rsidRPr="00663834" w:rsidRDefault="00706CD2">
      <w:pPr>
        <w:rPr>
          <w:rFonts w:eastAsiaTheme="minorEastAsia"/>
          <w:b/>
          <w:sz w:val="24"/>
          <w:szCs w:val="24"/>
        </w:rPr>
        <w:sectPr w:rsidR="0075524D" w:rsidRPr="00663834" w:rsidSect="0075524D">
          <w:pgSz w:w="16838" w:h="11906" w:orient="landscape"/>
          <w:pgMar w:top="1418" w:right="1418" w:bottom="1418" w:left="1418" w:header="709" w:footer="709" w:gutter="0"/>
          <w:cols w:space="708"/>
          <w:docGrid w:linePitch="360"/>
        </w:sectPr>
      </w:pPr>
      <w:r>
        <w:rPr>
          <w:rFonts w:eastAsiaTheme="minorEastAsia"/>
          <w:sz w:val="24"/>
          <w:szCs w:val="24"/>
        </w:rPr>
        <w:t xml:space="preserve"> </w:t>
      </w:r>
      <w:r w:rsidR="00663834">
        <w:rPr>
          <w:rFonts w:eastAsiaTheme="minorEastAsia"/>
          <w:sz w:val="24"/>
          <w:szCs w:val="24"/>
        </w:rPr>
        <w:t xml:space="preserve">    </w:t>
      </w:r>
      <w:r w:rsidR="00663834">
        <w:rPr>
          <w:rFonts w:eastAsiaTheme="minorEastAsia"/>
          <w:b/>
          <w:sz w:val="24"/>
          <w:szCs w:val="24"/>
        </w:rPr>
        <w:t>Cuadro de Amortización.</w:t>
      </w:r>
    </w:p>
    <w:p w:rsidR="00C62BBB" w:rsidRPr="00BA6FDC" w:rsidRDefault="00C62BBB" w:rsidP="00377DDA">
      <w:pPr>
        <w:tabs>
          <w:tab w:val="center" w:pos="4252"/>
        </w:tabs>
        <w:jc w:val="both"/>
        <w:rPr>
          <w:rFonts w:eastAsiaTheme="minorEastAsia"/>
          <w:sz w:val="24"/>
          <w:szCs w:val="24"/>
        </w:rPr>
      </w:pPr>
      <w:r>
        <w:rPr>
          <w:rFonts w:eastAsiaTheme="minorEastAsia"/>
          <w:sz w:val="24"/>
          <w:szCs w:val="24"/>
        </w:rPr>
        <w:lastRenderedPageBreak/>
        <w:t xml:space="preserve"> </w:t>
      </w:r>
      <w:r w:rsidRPr="00913652">
        <w:rPr>
          <w:rFonts w:ascii="Times New Roman" w:eastAsiaTheme="minorEastAsia" w:hAnsi="Times New Roman" w:cs="Times New Roman"/>
          <w:b/>
          <w:sz w:val="24"/>
          <w:szCs w:val="24"/>
        </w:rPr>
        <w:t>Observaciones:</w:t>
      </w:r>
    </w:p>
    <w:p w:rsidR="00BA6FDC" w:rsidRDefault="00C62BBB" w:rsidP="00377DDA">
      <w:pPr>
        <w:tabs>
          <w:tab w:val="center" w:pos="4252"/>
        </w:tabs>
        <w:jc w:val="both"/>
        <w:rPr>
          <w:rFonts w:ascii="Times New Roman" w:eastAsiaTheme="minorEastAsia" w:hAnsi="Times New Roman" w:cs="Times New Roman"/>
          <w:b/>
          <w:sz w:val="24"/>
          <w:szCs w:val="24"/>
        </w:rPr>
      </w:pPr>
      <w:r w:rsidRPr="00913652">
        <w:rPr>
          <w:rFonts w:ascii="Times New Roman" w:eastAsiaTheme="minorEastAsia" w:hAnsi="Times New Roman" w:cs="Times New Roman"/>
          <w:b/>
          <w:sz w:val="24"/>
          <w:szCs w:val="24"/>
        </w:rPr>
        <w:t xml:space="preserve">1ªEl capital vivo que nos queda en el período 2  y en el período 3 están acotados inferiormente por 0, ya que el resultado de la resta da </w:t>
      </w:r>
      <w:r w:rsidR="00793582" w:rsidRPr="00913652">
        <w:rPr>
          <w:rFonts w:ascii="Times New Roman" w:eastAsiaTheme="minorEastAsia" w:hAnsi="Times New Roman" w:cs="Times New Roman"/>
          <w:b/>
          <w:sz w:val="24"/>
          <w:szCs w:val="24"/>
        </w:rPr>
        <w:t>extremos inferiores negativos. A</w:t>
      </w:r>
      <w:r w:rsidRPr="00913652">
        <w:rPr>
          <w:rFonts w:ascii="Times New Roman" w:eastAsiaTheme="minorEastAsia" w:hAnsi="Times New Roman" w:cs="Times New Roman"/>
          <w:b/>
          <w:sz w:val="24"/>
          <w:szCs w:val="24"/>
        </w:rPr>
        <w:t>demás el capit</w:t>
      </w:r>
      <w:r w:rsidR="003C0634">
        <w:rPr>
          <w:rFonts w:ascii="Times New Roman" w:eastAsiaTheme="minorEastAsia" w:hAnsi="Times New Roman" w:cs="Times New Roman"/>
          <w:b/>
          <w:sz w:val="24"/>
          <w:szCs w:val="24"/>
        </w:rPr>
        <w:t>al vivo  en el año 3 debe ser 0</w:t>
      </w:r>
      <w:bookmarkStart w:id="0" w:name="_GoBack"/>
      <w:bookmarkEnd w:id="0"/>
      <w:r w:rsidRPr="00913652">
        <w:rPr>
          <w:rFonts w:ascii="Times New Roman" w:eastAsiaTheme="minorEastAsia" w:hAnsi="Times New Roman" w:cs="Times New Roman"/>
          <w:b/>
          <w:sz w:val="24"/>
          <w:szCs w:val="24"/>
        </w:rPr>
        <w:t>.</w:t>
      </w:r>
    </w:p>
    <w:p w:rsidR="00FC0688" w:rsidRDefault="00C62BBB" w:rsidP="00377DDA">
      <w:pPr>
        <w:tabs>
          <w:tab w:val="center" w:pos="4252"/>
        </w:tabs>
        <w:jc w:val="both"/>
        <w:rPr>
          <w:rFonts w:ascii="Times New Roman" w:eastAsiaTheme="minorEastAsia" w:hAnsi="Times New Roman" w:cs="Times New Roman"/>
          <w:b/>
          <w:sz w:val="24"/>
          <w:szCs w:val="24"/>
        </w:rPr>
      </w:pPr>
      <w:r w:rsidRPr="00913652">
        <w:rPr>
          <w:rFonts w:ascii="Times New Roman" w:eastAsiaTheme="minorEastAsia" w:hAnsi="Times New Roman" w:cs="Times New Roman"/>
          <w:b/>
          <w:sz w:val="24"/>
          <w:szCs w:val="24"/>
        </w:rPr>
        <w:t>2ª</w:t>
      </w:r>
      <w:r w:rsidRPr="00913652">
        <w:rPr>
          <w:rFonts w:ascii="Times New Roman" w:eastAsia="Times New Roman" w:hAnsi="Times New Roman" w:cs="Times New Roman"/>
          <w:b/>
          <w:sz w:val="24"/>
          <w:szCs w:val="24"/>
        </w:rPr>
        <w:t xml:space="preserve"> El capital amortizado en el período  3 está acotado superiormente por 60000, ya que el resultado de  las suma que se obtiene  en el extremo supe</w:t>
      </w:r>
      <w:r w:rsidR="0075524D">
        <w:rPr>
          <w:rFonts w:ascii="Times New Roman" w:eastAsia="Times New Roman" w:hAnsi="Times New Roman" w:cs="Times New Roman"/>
          <w:b/>
          <w:sz w:val="24"/>
          <w:szCs w:val="24"/>
        </w:rPr>
        <w:t>rior es mayor que 60000. Además</w:t>
      </w:r>
      <w:r w:rsidR="00793582" w:rsidRPr="00913652">
        <w:rPr>
          <w:rFonts w:ascii="Times New Roman" w:eastAsia="Times New Roman" w:hAnsi="Times New Roman" w:cs="Times New Roman"/>
          <w:b/>
          <w:sz w:val="24"/>
          <w:szCs w:val="24"/>
        </w:rPr>
        <w:t>,</w:t>
      </w:r>
      <w:r w:rsidR="0075524D">
        <w:rPr>
          <w:rFonts w:ascii="Times New Roman" w:eastAsia="Times New Roman" w:hAnsi="Times New Roman" w:cs="Times New Roman"/>
          <w:b/>
          <w:sz w:val="24"/>
          <w:szCs w:val="24"/>
        </w:rPr>
        <w:t xml:space="preserve"> </w:t>
      </w:r>
      <w:r w:rsidRPr="00913652">
        <w:rPr>
          <w:rFonts w:ascii="Times New Roman" w:eastAsia="Times New Roman" w:hAnsi="Times New Roman" w:cs="Times New Roman"/>
          <w:b/>
          <w:sz w:val="24"/>
          <w:szCs w:val="24"/>
        </w:rPr>
        <w:t>el capital amortizado debe ser C</w:t>
      </w:r>
      <w:r w:rsidRPr="00913652">
        <w:rPr>
          <w:rFonts w:ascii="Times New Roman" w:eastAsia="Times New Roman" w:hAnsi="Times New Roman" w:cs="Times New Roman"/>
          <w:b/>
          <w:sz w:val="24"/>
          <w:szCs w:val="24"/>
          <w:vertAlign w:val="subscript"/>
        </w:rPr>
        <w:t>0</w:t>
      </w:r>
      <w:r w:rsidRPr="00913652">
        <w:rPr>
          <w:rFonts w:ascii="Times New Roman" w:eastAsia="Times New Roman" w:hAnsi="Times New Roman" w:cs="Times New Roman"/>
          <w:b/>
          <w:sz w:val="24"/>
          <w:szCs w:val="24"/>
        </w:rPr>
        <w:t xml:space="preserve"> al final del año 3</w:t>
      </w:r>
    </w:p>
    <w:p w:rsidR="00C77D45" w:rsidRDefault="00C77D45">
      <w:pPr>
        <w:rPr>
          <w:rFonts w:ascii="Times New Roman" w:hAnsi="Times New Roman" w:cs="Times New Roman"/>
          <w:b/>
          <w:sz w:val="24"/>
          <w:szCs w:val="24"/>
        </w:rPr>
      </w:pPr>
      <w:r>
        <w:rPr>
          <w:rFonts w:ascii="Times New Roman" w:hAnsi="Times New Roman" w:cs="Times New Roman"/>
          <w:b/>
          <w:sz w:val="24"/>
          <w:szCs w:val="24"/>
        </w:rPr>
        <w:br w:type="page"/>
      </w:r>
    </w:p>
    <w:p w:rsidR="005D02B9" w:rsidRDefault="00E42E80" w:rsidP="005D02B9">
      <w:pPr>
        <w:rPr>
          <w:rFonts w:ascii="Times New Roman" w:hAnsi="Times New Roman" w:cs="Times New Roman"/>
          <w:b/>
          <w:sz w:val="24"/>
          <w:szCs w:val="24"/>
        </w:rPr>
      </w:pPr>
      <w:r>
        <w:rPr>
          <w:rFonts w:ascii="Times New Roman" w:hAnsi="Times New Roman" w:cs="Times New Roman"/>
          <w:b/>
          <w:sz w:val="24"/>
          <w:szCs w:val="24"/>
        </w:rPr>
        <w:lastRenderedPageBreak/>
        <w:t>7</w:t>
      </w:r>
      <w:r w:rsidR="005D02B9">
        <w:rPr>
          <w:rFonts w:ascii="Times New Roman" w:hAnsi="Times New Roman" w:cs="Times New Roman"/>
          <w:b/>
          <w:sz w:val="24"/>
          <w:szCs w:val="24"/>
        </w:rPr>
        <w:t>.</w:t>
      </w:r>
      <w:r w:rsidR="0075524D">
        <w:rPr>
          <w:rFonts w:ascii="Times New Roman" w:hAnsi="Times New Roman" w:cs="Times New Roman"/>
          <w:b/>
          <w:sz w:val="24"/>
          <w:szCs w:val="24"/>
        </w:rPr>
        <w:t xml:space="preserve"> </w:t>
      </w:r>
      <w:r w:rsidR="005D02B9">
        <w:rPr>
          <w:rFonts w:ascii="Times New Roman" w:hAnsi="Times New Roman" w:cs="Times New Roman"/>
          <w:b/>
          <w:sz w:val="24"/>
          <w:szCs w:val="24"/>
        </w:rPr>
        <w:t>CONCLUSIONES.</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t>El objetivo de mi trabajo fin de grado es la introducción de incertidumbre en las matemáticas financieras. La incertidumbre la hemos conseguido considerando que una de las variables del sistema matemático, no es fija, concretamente los intereses.</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t xml:space="preserve">Conforme a la explicación anterior, los intereses oscilarán entre unos valores pero no seremos conocedores de que valor será, es decir, estará limitado por un extremo inferior al que hemos anotado por </w:t>
      </w:r>
      <w:r w:rsidRPr="0055359F">
        <w:rPr>
          <w:rFonts w:ascii="Times New Roman" w:hAnsi="Times New Roman" w:cs="Times New Roman"/>
          <w:i/>
          <w:sz w:val="24"/>
          <w:szCs w:val="24"/>
          <w:u w:val="single"/>
        </w:rPr>
        <w:t xml:space="preserve">i </w:t>
      </w:r>
      <w:r>
        <w:rPr>
          <w:rFonts w:ascii="Times New Roman" w:hAnsi="Times New Roman" w:cs="Times New Roman"/>
          <w:sz w:val="24"/>
          <w:szCs w:val="24"/>
        </w:rPr>
        <w:t xml:space="preserve">, y un extremo superior </w:t>
      </w:r>
      <w:r>
        <w:rPr>
          <w:rFonts w:ascii="Times New Roman" w:hAnsi="Times New Roman" w:cs="Times New Roman"/>
          <w:i/>
          <w:sz w:val="24"/>
          <w:szCs w:val="24"/>
        </w:rPr>
        <w:t xml:space="preserve">i </w:t>
      </w:r>
      <w:r>
        <w:rPr>
          <w:rFonts w:ascii="Times New Roman" w:hAnsi="Times New Roman" w:cs="Times New Roman"/>
          <w:sz w:val="24"/>
          <w:szCs w:val="24"/>
        </w:rPr>
        <w:t>. Por lo tanto los in</w:t>
      </w:r>
      <w:r w:rsidR="0075524D">
        <w:rPr>
          <w:rFonts w:ascii="Times New Roman" w:hAnsi="Times New Roman" w:cs="Times New Roman"/>
          <w:sz w:val="24"/>
          <w:szCs w:val="24"/>
        </w:rPr>
        <w:t>tereses ya no son números fijos</w:t>
      </w:r>
      <w:r>
        <w:rPr>
          <w:rFonts w:ascii="Times New Roman" w:hAnsi="Times New Roman" w:cs="Times New Roman"/>
          <w:sz w:val="24"/>
          <w:szCs w:val="24"/>
        </w:rPr>
        <w:t>, ahora son intervalos.</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t>Esto cambia por completo  la dinámica de las matemáticas financieras, las operaciones con intervalos son totalmente diferentes de las operaciones matemáticas vistas hasta el momento.</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t>Para demostrar las fórmulas matemáticas de las rentas financieras y de los sistemas de amortización en condiciones de incertidumbre,</w:t>
      </w:r>
      <w:r w:rsidR="0075524D">
        <w:rPr>
          <w:rFonts w:ascii="Times New Roman" w:hAnsi="Times New Roman" w:cs="Times New Roman"/>
          <w:sz w:val="24"/>
          <w:szCs w:val="24"/>
        </w:rPr>
        <w:t xml:space="preserve"> </w:t>
      </w:r>
      <w:r>
        <w:rPr>
          <w:rFonts w:ascii="Times New Roman" w:hAnsi="Times New Roman" w:cs="Times New Roman"/>
          <w:sz w:val="24"/>
          <w:szCs w:val="24"/>
        </w:rPr>
        <w:t>he tenido que aprender c</w:t>
      </w:r>
      <w:r w:rsidR="0075524D">
        <w:rPr>
          <w:rFonts w:ascii="Times New Roman" w:hAnsi="Times New Roman" w:cs="Times New Roman"/>
          <w:sz w:val="24"/>
          <w:szCs w:val="24"/>
        </w:rPr>
        <w:t>ó</w:t>
      </w:r>
      <w:r>
        <w:rPr>
          <w:rFonts w:ascii="Times New Roman" w:hAnsi="Times New Roman" w:cs="Times New Roman"/>
          <w:sz w:val="24"/>
          <w:szCs w:val="24"/>
        </w:rPr>
        <w:t>mo se opera con intervalos.</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t>Las operaciones con intervalos son bastante complejas y hay que prestarle suma atención, y más en mi proyecto, a cuál es el intervalo inferior y superior que nos queda tras haber realizado las correspondientes operaciones, ya que esto puede dar lugar a error en el resultado final.</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t>He ido demostrando a lo largo del proyecto todas y cada una de las fórmulas que me han ido apareciendo con intervalos para que el sistema se encuentre en estado de incertidumbre.</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t>En la actualidad los intereses no se saben con certeza ya que suelen depender de índices, entre ellos el EURIBOR; por lo que mi trabajo fin de grado puede resultar muy útil para estudiar  el funcionamiento de las rentas financieras y de los sistemas de amortización cuando los intereses no son fijos.</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t>Al realizar este proyecto tan especifico, me ha resultado complejo la búsqueda de información, pero gracias a mis conocimientos matemáticos financieros que he adquirido en la Universidad de Jaén,</w:t>
      </w:r>
      <w:r w:rsidR="00C77D45">
        <w:rPr>
          <w:rFonts w:ascii="Times New Roman" w:hAnsi="Times New Roman" w:cs="Times New Roman"/>
          <w:sz w:val="24"/>
          <w:szCs w:val="24"/>
        </w:rPr>
        <w:t xml:space="preserve"> </w:t>
      </w:r>
      <w:r>
        <w:rPr>
          <w:rFonts w:ascii="Times New Roman" w:hAnsi="Times New Roman" w:cs="Times New Roman"/>
          <w:sz w:val="24"/>
          <w:szCs w:val="24"/>
        </w:rPr>
        <w:t>a su amplia gama de libros de matemáticas financieras en la biblioteca, y como no, con la ayuda de mi tutor del trabajo fin de grado he podido desarrollar todos los conceptos que quería implantar en éste.</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t>Los ejemplos que he ido realizando durante el trabajo fin de grado son semejantes a algunos que aparecen en los libros usados de la bibliografía pero considerando que los intereses oscilan entre dos valores.</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t>Resulta un proyecto ilegible sino conoces con profundidad como se opera con intervalos, además debes de ir detenidamente analizando paso por paso cada demostración que he realizado para que comprendas el resultado final de las demostraciones.</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t>He expuesto todas las representaciones gráficas que han estado a mi alcance, desde figuras hasta cuadros, para que sea más ilustrativo y no sean solo números abstractos en los que puedes perderte fácilmente.</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lastRenderedPageBreak/>
        <w:t>Al comienzo de mi trabajo, hago una introducción básica para recordar  los conceptos que abordaremos en los siguientes capítulos.</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t>He tratado de demostrar que con intervalos también se llegan a las equivalencias más conocidas entre rentas ,es decir, como se puede obtener una renta prepagable o pospagable en función de otra renta, o hallar el valor final y actual en función de uno de los dos , siempre considerando una tasa impositiva que oscilará entre dos valores medida en porcentaje.</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t>Elegí este trabajo porque soy un apasionado de las matemáticas financieras, fue leer el título cuando salió a publicación y lo decidí  rápidamente.</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t>Me ha llamado la atención en que es un tema bastante obsoleto, casi todos los libros de matemáticas financieras que he tenido ocasión de usar están ausentes de incertidumbre, de operaciones con intervalos, todo se considera fijo, cuando hoy en día nada se sabe con certeza, y menos en las matemáticas financieras.</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t>Ha sido un trabajo muy laborioso, ya que al ser unas demost</w:t>
      </w:r>
      <w:r w:rsidR="00C77D45">
        <w:rPr>
          <w:rFonts w:ascii="Times New Roman" w:hAnsi="Times New Roman" w:cs="Times New Roman"/>
          <w:sz w:val="24"/>
          <w:szCs w:val="24"/>
        </w:rPr>
        <w:t>raciones tan largas y complejas</w:t>
      </w:r>
      <w:r>
        <w:rPr>
          <w:rFonts w:ascii="Times New Roman" w:hAnsi="Times New Roman" w:cs="Times New Roman"/>
          <w:sz w:val="24"/>
          <w:szCs w:val="24"/>
        </w:rPr>
        <w:t>, un error puede salirte caro, y echar horas y horas delante de la pantalla hasta encontrar que te has equivocado por ejemplo, al considerar un extremo inferior como superior o viceversa y ya arrastras toda la fórmula mal durante el proyecto, lo que te obliga a hacer un “reset” en las demás fórmulas dependientes de esta.</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t>El Word tampoco lo pone nada fácil a la hora de formular las ecuaciones ya que es un programa muy metódico y que no sirve para elaborar una demostración  matemática.</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t>La conclusión más importante que saco de mi trabajo, es que con esfuerzo y dedicación aunque haya falta de información sobre la incertidumbre en las matemáticas financieras todo se consigue , yo nunca había visto las operaciones con intervalos y ya he aprendido a demostrar fórmulas bastante complejas con ellos.</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t xml:space="preserve">Si bien es cierto, que cuándo decidí comenzar mi trabajo fin de grado no sabía por dónde empezar ni cómo, </w:t>
      </w:r>
      <w:r w:rsidR="00614F16">
        <w:rPr>
          <w:rFonts w:ascii="Times New Roman" w:hAnsi="Times New Roman" w:cs="Times New Roman"/>
          <w:sz w:val="24"/>
          <w:szCs w:val="24"/>
        </w:rPr>
        <w:t>de hecho he tenido que cambiarlo varias veces hasta dar con el comienzo adecuado,</w:t>
      </w:r>
      <w:r w:rsidR="0075524D">
        <w:rPr>
          <w:rFonts w:ascii="Times New Roman" w:hAnsi="Times New Roman" w:cs="Times New Roman"/>
          <w:sz w:val="24"/>
          <w:szCs w:val="24"/>
        </w:rPr>
        <w:t xml:space="preserve"> </w:t>
      </w:r>
      <w:r>
        <w:rPr>
          <w:rFonts w:ascii="Times New Roman" w:hAnsi="Times New Roman" w:cs="Times New Roman"/>
          <w:sz w:val="24"/>
          <w:szCs w:val="24"/>
        </w:rPr>
        <w:t>supongo que como la mayoría de los alumnos, pero estudiando  libros de matemáticas financieras, observé que los dos temas más comunes que aparecían en ellos eran las rentas financieras y los sistemas de amortización.</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t>Estos dos temas son bastantes extensos, yo me he centrado a la hora de introducir la incertidumbre en las rentas temporales, ya que son el tipo de rentas donde más fórmulas matemáticas podía demostrar.</w:t>
      </w:r>
    </w:p>
    <w:p w:rsidR="005D02B9" w:rsidRDefault="005D02B9" w:rsidP="0075524D">
      <w:pPr>
        <w:jc w:val="both"/>
        <w:rPr>
          <w:rFonts w:ascii="Times New Roman" w:hAnsi="Times New Roman" w:cs="Times New Roman"/>
          <w:sz w:val="24"/>
          <w:szCs w:val="24"/>
        </w:rPr>
      </w:pPr>
      <w:r>
        <w:rPr>
          <w:rFonts w:ascii="Times New Roman" w:hAnsi="Times New Roman" w:cs="Times New Roman"/>
          <w:sz w:val="24"/>
          <w:szCs w:val="24"/>
        </w:rPr>
        <w:t>En cuanto a los sistemas de amortización explico el sistema a plazo fijo , hoy en día se da en la actualidad, el sistema francés, que para los préstamos es el sistema de amortización por excelencia, y el sistema alemán, el americano no lo he explicado porque excede de los conocimientos sobre rentas financieras que expongo en el proyecto además de que es el más inusual.</w:t>
      </w:r>
    </w:p>
    <w:p w:rsidR="00D75FBB" w:rsidRDefault="005D02B9" w:rsidP="0075524D">
      <w:pPr>
        <w:jc w:val="both"/>
        <w:rPr>
          <w:rFonts w:ascii="Times New Roman" w:hAnsi="Times New Roman" w:cs="Times New Roman"/>
          <w:sz w:val="24"/>
          <w:szCs w:val="24"/>
        </w:rPr>
      </w:pPr>
      <w:r>
        <w:rPr>
          <w:rFonts w:ascii="Times New Roman" w:hAnsi="Times New Roman" w:cs="Times New Roman"/>
          <w:sz w:val="24"/>
          <w:szCs w:val="24"/>
        </w:rPr>
        <w:lastRenderedPageBreak/>
        <w:t>En definitiva,</w:t>
      </w:r>
      <w:r w:rsidR="0075524D">
        <w:rPr>
          <w:rFonts w:ascii="Times New Roman" w:hAnsi="Times New Roman" w:cs="Times New Roman"/>
          <w:sz w:val="24"/>
          <w:szCs w:val="24"/>
        </w:rPr>
        <w:t xml:space="preserve"> </w:t>
      </w:r>
      <w:r>
        <w:rPr>
          <w:rFonts w:ascii="Times New Roman" w:hAnsi="Times New Roman" w:cs="Times New Roman"/>
          <w:sz w:val="24"/>
          <w:szCs w:val="24"/>
        </w:rPr>
        <w:t>el objetivo está conseguido, las matemáticas financieras que expongo están en condiciones de incertidumbre, la cual la obtenemos, como ya he dicho, considerando los intereses oscilantes entre dos números. Observar la similitud del resultado en incertidumbre con los valores fijos que hemos estudiado de toda la vida puede llamar la atención.</w:t>
      </w:r>
    </w:p>
    <w:p w:rsidR="005D02B9" w:rsidRDefault="00D75FBB" w:rsidP="0075524D">
      <w:pPr>
        <w:jc w:val="both"/>
        <w:rPr>
          <w:rFonts w:ascii="Times New Roman" w:hAnsi="Times New Roman" w:cs="Times New Roman"/>
          <w:sz w:val="24"/>
          <w:szCs w:val="24"/>
        </w:rPr>
      </w:pPr>
      <w:r>
        <w:rPr>
          <w:rFonts w:ascii="Times New Roman" w:hAnsi="Times New Roman" w:cs="Times New Roman"/>
          <w:sz w:val="24"/>
          <w:szCs w:val="24"/>
        </w:rPr>
        <w:t xml:space="preserve">Siempre que </w:t>
      </w:r>
      <w:r w:rsidR="005D02B9">
        <w:rPr>
          <w:rFonts w:ascii="Times New Roman" w:hAnsi="Times New Roman" w:cs="Times New Roman"/>
          <w:sz w:val="24"/>
          <w:szCs w:val="24"/>
        </w:rPr>
        <w:t>queramos en las matemáticas</w:t>
      </w:r>
      <w:r>
        <w:rPr>
          <w:rFonts w:ascii="Times New Roman" w:hAnsi="Times New Roman" w:cs="Times New Roman"/>
          <w:sz w:val="24"/>
          <w:szCs w:val="24"/>
        </w:rPr>
        <w:t>, y consideremos al menos unas de las variables del sistema como no fija, podemos introducir incertidumbre con sólo saber operar con intervalos.</w:t>
      </w:r>
    </w:p>
    <w:p w:rsidR="00C77D45" w:rsidRDefault="00C77D45" w:rsidP="00FC0688">
      <w:pPr>
        <w:rPr>
          <w:b/>
        </w:rPr>
      </w:pPr>
    </w:p>
    <w:p w:rsidR="00C77D45" w:rsidRDefault="00C77D45">
      <w:pPr>
        <w:rPr>
          <w:b/>
        </w:rPr>
      </w:pPr>
      <w:r>
        <w:rPr>
          <w:b/>
        </w:rPr>
        <w:br w:type="page"/>
      </w:r>
    </w:p>
    <w:p w:rsidR="00FC0688" w:rsidRPr="00D11F18" w:rsidRDefault="00E42E80" w:rsidP="00FC0688">
      <w:pPr>
        <w:rPr>
          <w:rFonts w:ascii="Times New Roman" w:hAnsi="Times New Roman" w:cs="Times New Roman"/>
          <w:b/>
          <w:sz w:val="24"/>
          <w:szCs w:val="24"/>
        </w:rPr>
      </w:pPr>
      <w:r>
        <w:rPr>
          <w:b/>
        </w:rPr>
        <w:lastRenderedPageBreak/>
        <w:t>8</w:t>
      </w:r>
      <w:r w:rsidR="00FC0688">
        <w:rPr>
          <w:b/>
        </w:rPr>
        <w:t xml:space="preserve">. </w:t>
      </w:r>
      <w:r w:rsidR="00FC0688" w:rsidRPr="00D11F18">
        <w:rPr>
          <w:rFonts w:ascii="Times New Roman" w:hAnsi="Times New Roman" w:cs="Times New Roman"/>
          <w:b/>
          <w:sz w:val="24"/>
          <w:szCs w:val="24"/>
        </w:rPr>
        <w:t>BIBLIOGRAFIA.</w:t>
      </w:r>
    </w:p>
    <w:p w:rsidR="0072708F" w:rsidRDefault="0072708F" w:rsidP="00FC0688">
      <w:pPr>
        <w:rPr>
          <w:rFonts w:ascii="Times New Roman" w:hAnsi="Times New Roman" w:cs="Times New Roman"/>
          <w:sz w:val="20"/>
          <w:szCs w:val="20"/>
        </w:rPr>
      </w:pPr>
    </w:p>
    <w:p w:rsidR="0072708F" w:rsidRDefault="0075524D" w:rsidP="0072708F">
      <w:pPr>
        <w:rPr>
          <w:rFonts w:ascii="Times New Roman" w:hAnsi="Times New Roman" w:cs="Times New Roman"/>
          <w:sz w:val="20"/>
          <w:szCs w:val="20"/>
        </w:rPr>
      </w:pPr>
      <w:r>
        <w:rPr>
          <w:rFonts w:ascii="Times New Roman" w:hAnsi="Times New Roman" w:cs="Times New Roman"/>
          <w:sz w:val="20"/>
          <w:szCs w:val="20"/>
        </w:rPr>
        <w:t xml:space="preserve">[1] </w:t>
      </w:r>
      <w:r w:rsidR="0072708F">
        <w:rPr>
          <w:rFonts w:ascii="Times New Roman" w:hAnsi="Times New Roman" w:cs="Times New Roman"/>
          <w:sz w:val="20"/>
          <w:szCs w:val="20"/>
        </w:rPr>
        <w:t xml:space="preserve">Cruz Rambaud, S., Valls Martínez, M. (2003), “Teoría general de rentas financieras”, en Ediciones Pirámide, </w:t>
      </w:r>
      <w:r w:rsidR="0072708F">
        <w:rPr>
          <w:rFonts w:ascii="Times New Roman" w:hAnsi="Times New Roman" w:cs="Times New Roman"/>
          <w:i/>
          <w:sz w:val="20"/>
          <w:szCs w:val="20"/>
        </w:rPr>
        <w:t xml:space="preserve">Introducción a las matemáticas financieras, </w:t>
      </w:r>
      <w:r w:rsidR="0072708F">
        <w:rPr>
          <w:rFonts w:ascii="Times New Roman" w:hAnsi="Times New Roman" w:cs="Times New Roman"/>
          <w:sz w:val="20"/>
          <w:szCs w:val="20"/>
        </w:rPr>
        <w:t>pp.131-138.</w:t>
      </w:r>
    </w:p>
    <w:p w:rsidR="0072708F" w:rsidRDefault="0072708F" w:rsidP="0072708F">
      <w:pPr>
        <w:rPr>
          <w:rFonts w:ascii="Times New Roman" w:hAnsi="Times New Roman" w:cs="Times New Roman"/>
          <w:sz w:val="20"/>
          <w:szCs w:val="20"/>
        </w:rPr>
      </w:pPr>
      <w:r>
        <w:rPr>
          <w:rFonts w:ascii="Times New Roman" w:hAnsi="Times New Roman" w:cs="Times New Roman"/>
          <w:sz w:val="20"/>
          <w:szCs w:val="20"/>
        </w:rPr>
        <w:t xml:space="preserve">     </w:t>
      </w:r>
      <w:r w:rsidR="0075524D">
        <w:rPr>
          <w:rFonts w:ascii="Times New Roman" w:hAnsi="Times New Roman" w:cs="Times New Roman"/>
          <w:sz w:val="20"/>
          <w:szCs w:val="20"/>
        </w:rPr>
        <w:tab/>
      </w:r>
      <w:r>
        <w:rPr>
          <w:rFonts w:ascii="Times New Roman" w:hAnsi="Times New Roman" w:cs="Times New Roman"/>
          <w:sz w:val="20"/>
          <w:szCs w:val="20"/>
        </w:rPr>
        <w:t>-“Introducción a las operaciones de amortización”, pp.297-303.</w:t>
      </w:r>
    </w:p>
    <w:p w:rsidR="0072708F" w:rsidRDefault="0075524D" w:rsidP="0072708F">
      <w:pPr>
        <w:rPr>
          <w:rFonts w:ascii="Times New Roman" w:hAnsi="Times New Roman" w:cs="Times New Roman"/>
          <w:sz w:val="20"/>
          <w:szCs w:val="20"/>
        </w:rPr>
      </w:pPr>
      <w:r>
        <w:rPr>
          <w:rFonts w:ascii="Times New Roman" w:hAnsi="Times New Roman" w:cs="Times New Roman"/>
          <w:sz w:val="20"/>
          <w:szCs w:val="20"/>
        </w:rPr>
        <w:t xml:space="preserve">[2] </w:t>
      </w:r>
      <w:r w:rsidR="0072708F" w:rsidRPr="00AB2746">
        <w:rPr>
          <w:rFonts w:ascii="Times New Roman" w:hAnsi="Times New Roman" w:cs="Times New Roman"/>
          <w:sz w:val="20"/>
          <w:szCs w:val="20"/>
        </w:rPr>
        <w:t>Fanjul Suárez, J.</w:t>
      </w:r>
      <w:r w:rsidR="0072708F">
        <w:rPr>
          <w:rFonts w:ascii="Times New Roman" w:hAnsi="Times New Roman" w:cs="Times New Roman"/>
          <w:sz w:val="20"/>
          <w:szCs w:val="20"/>
        </w:rPr>
        <w:t>, Almoguera Gómez, A., González Velasco,M.</w:t>
      </w:r>
      <w:r w:rsidR="0072708F" w:rsidRPr="00AB2746">
        <w:rPr>
          <w:rFonts w:ascii="Times New Roman" w:hAnsi="Times New Roman" w:cs="Times New Roman"/>
          <w:sz w:val="20"/>
          <w:szCs w:val="20"/>
        </w:rPr>
        <w:t xml:space="preserve"> (2001), “Rentas constantes”, </w:t>
      </w:r>
      <w:r w:rsidR="0072708F">
        <w:rPr>
          <w:rFonts w:ascii="Times New Roman" w:hAnsi="Times New Roman" w:cs="Times New Roman"/>
          <w:sz w:val="20"/>
          <w:szCs w:val="20"/>
        </w:rPr>
        <w:t xml:space="preserve">en </w:t>
      </w:r>
      <w:r w:rsidR="0072708F" w:rsidRPr="00AB2746">
        <w:rPr>
          <w:rFonts w:ascii="Times New Roman" w:hAnsi="Times New Roman" w:cs="Times New Roman"/>
          <w:sz w:val="20"/>
          <w:szCs w:val="20"/>
        </w:rPr>
        <w:t>Civitas Ediciones,</w:t>
      </w:r>
      <w:r w:rsidR="0072708F">
        <w:rPr>
          <w:rFonts w:ascii="Times New Roman" w:hAnsi="Times New Roman" w:cs="Times New Roman"/>
          <w:sz w:val="20"/>
          <w:szCs w:val="20"/>
        </w:rPr>
        <w:t xml:space="preserve"> </w:t>
      </w:r>
      <w:r w:rsidR="0072708F" w:rsidRPr="00AB2746">
        <w:rPr>
          <w:rFonts w:ascii="Times New Roman" w:hAnsi="Times New Roman" w:cs="Times New Roman"/>
          <w:i/>
          <w:sz w:val="20"/>
          <w:szCs w:val="20"/>
        </w:rPr>
        <w:t>Análisis de las operaciones financieras,</w:t>
      </w:r>
      <w:r w:rsidR="0072708F">
        <w:rPr>
          <w:rFonts w:ascii="Times New Roman" w:hAnsi="Times New Roman" w:cs="Times New Roman"/>
          <w:i/>
          <w:sz w:val="20"/>
          <w:szCs w:val="20"/>
        </w:rPr>
        <w:t xml:space="preserve"> </w:t>
      </w:r>
      <w:r w:rsidR="0072708F" w:rsidRPr="00AB2746">
        <w:rPr>
          <w:rFonts w:ascii="Times New Roman" w:hAnsi="Times New Roman" w:cs="Times New Roman"/>
          <w:sz w:val="20"/>
          <w:szCs w:val="20"/>
        </w:rPr>
        <w:t>pp</w:t>
      </w:r>
      <w:r w:rsidR="0072708F">
        <w:rPr>
          <w:rFonts w:ascii="Times New Roman" w:hAnsi="Times New Roman" w:cs="Times New Roman"/>
          <w:sz w:val="20"/>
          <w:szCs w:val="20"/>
        </w:rPr>
        <w:t>.</w:t>
      </w:r>
      <w:r w:rsidR="0072708F" w:rsidRPr="00AB2746">
        <w:rPr>
          <w:rFonts w:ascii="Times New Roman" w:hAnsi="Times New Roman" w:cs="Times New Roman"/>
          <w:sz w:val="20"/>
          <w:szCs w:val="20"/>
        </w:rPr>
        <w:t xml:space="preserve"> 79-96.</w:t>
      </w:r>
    </w:p>
    <w:p w:rsidR="0072708F" w:rsidRDefault="0072708F" w:rsidP="0075524D">
      <w:pPr>
        <w:ind w:firstLine="709"/>
        <w:rPr>
          <w:rFonts w:ascii="Times New Roman" w:hAnsi="Times New Roman" w:cs="Times New Roman"/>
          <w:sz w:val="20"/>
          <w:szCs w:val="20"/>
        </w:rPr>
      </w:pPr>
      <w:r>
        <w:rPr>
          <w:rFonts w:ascii="Times New Roman" w:hAnsi="Times New Roman" w:cs="Times New Roman"/>
          <w:sz w:val="20"/>
          <w:szCs w:val="20"/>
        </w:rPr>
        <w:t>-“Operaciones de amortización de capital: Préstamos (I)”, pp.137-147.</w:t>
      </w:r>
    </w:p>
    <w:p w:rsidR="0072708F" w:rsidRDefault="0072708F" w:rsidP="0072708F">
      <w:pPr>
        <w:rPr>
          <w:rFonts w:ascii="Times New Roman" w:hAnsi="Times New Roman" w:cs="Times New Roman"/>
          <w:sz w:val="20"/>
          <w:szCs w:val="20"/>
        </w:rPr>
      </w:pPr>
      <w:r>
        <w:rPr>
          <w:rFonts w:ascii="Times New Roman" w:hAnsi="Times New Roman" w:cs="Times New Roman"/>
          <w:sz w:val="20"/>
          <w:szCs w:val="20"/>
        </w:rPr>
        <w:t xml:space="preserve">Gil Ballester,C., Longas Martíinez,J., Faci Lázaro,F., Ferrández López, M. (1992), “Interés Compuesto”, en Alhambra Longman, </w:t>
      </w:r>
      <w:r>
        <w:rPr>
          <w:rFonts w:ascii="Times New Roman" w:hAnsi="Times New Roman" w:cs="Times New Roman"/>
          <w:i/>
          <w:sz w:val="20"/>
          <w:szCs w:val="20"/>
        </w:rPr>
        <w:t xml:space="preserve">Matemáticas comerciales, </w:t>
      </w:r>
      <w:r>
        <w:rPr>
          <w:rFonts w:ascii="Times New Roman" w:hAnsi="Times New Roman" w:cs="Times New Roman"/>
          <w:sz w:val="20"/>
          <w:szCs w:val="20"/>
        </w:rPr>
        <w:t>pp.195-206.</w:t>
      </w:r>
    </w:p>
    <w:p w:rsidR="0072708F" w:rsidRDefault="0072708F" w:rsidP="0072708F">
      <w:pPr>
        <w:rPr>
          <w:rFonts w:ascii="Times New Roman" w:hAnsi="Times New Roman" w:cs="Times New Roman"/>
          <w:sz w:val="20"/>
          <w:szCs w:val="20"/>
        </w:rPr>
      </w:pPr>
      <w:r>
        <w:rPr>
          <w:rFonts w:ascii="Times New Roman" w:hAnsi="Times New Roman" w:cs="Times New Roman"/>
          <w:sz w:val="20"/>
          <w:szCs w:val="20"/>
        </w:rPr>
        <w:t xml:space="preserve">Gonzalez Catala,V. “Rentas”, en Artes Gráficas FLORES, </w:t>
      </w:r>
      <w:r>
        <w:rPr>
          <w:rFonts w:ascii="Times New Roman" w:hAnsi="Times New Roman" w:cs="Times New Roman"/>
          <w:i/>
          <w:sz w:val="20"/>
          <w:szCs w:val="20"/>
        </w:rPr>
        <w:t xml:space="preserve">Enfoque práctico de las operaciones de la matemática financiera, </w:t>
      </w:r>
      <w:r>
        <w:rPr>
          <w:rFonts w:ascii="Times New Roman" w:hAnsi="Times New Roman" w:cs="Times New Roman"/>
          <w:sz w:val="20"/>
          <w:szCs w:val="20"/>
        </w:rPr>
        <w:t>pp.71-80.</w:t>
      </w:r>
    </w:p>
    <w:p w:rsidR="00E46904" w:rsidRDefault="00E46904" w:rsidP="0072708F">
      <w:pPr>
        <w:rPr>
          <w:rFonts w:ascii="Times New Roman" w:hAnsi="Times New Roman" w:cs="Times New Roman"/>
          <w:sz w:val="20"/>
          <w:szCs w:val="20"/>
        </w:rPr>
      </w:pPr>
      <w:r>
        <w:rPr>
          <w:rFonts w:ascii="Times New Roman" w:hAnsi="Times New Roman" w:cs="Times New Roman"/>
          <w:sz w:val="20"/>
          <w:szCs w:val="20"/>
        </w:rPr>
        <w:t xml:space="preserve">Miner J. (2008),” Rentas constantes”, en Mc Graw Hill, </w:t>
      </w:r>
      <w:r>
        <w:rPr>
          <w:rFonts w:ascii="Times New Roman" w:hAnsi="Times New Roman" w:cs="Times New Roman"/>
          <w:i/>
          <w:sz w:val="20"/>
          <w:szCs w:val="20"/>
        </w:rPr>
        <w:t xml:space="preserve">Curso de Matemática financiera, </w:t>
      </w:r>
      <w:r w:rsidRPr="00E46904">
        <w:rPr>
          <w:rFonts w:ascii="Times New Roman" w:hAnsi="Times New Roman" w:cs="Times New Roman"/>
          <w:sz w:val="20"/>
          <w:szCs w:val="20"/>
        </w:rPr>
        <w:t>pp.119-136.</w:t>
      </w:r>
    </w:p>
    <w:p w:rsidR="00E46904" w:rsidRDefault="00E46904" w:rsidP="0075524D">
      <w:pPr>
        <w:ind w:firstLine="709"/>
        <w:rPr>
          <w:rFonts w:ascii="Times New Roman" w:hAnsi="Times New Roman" w:cs="Times New Roman"/>
          <w:sz w:val="20"/>
          <w:szCs w:val="20"/>
        </w:rPr>
      </w:pPr>
      <w:r>
        <w:rPr>
          <w:rFonts w:ascii="Times New Roman" w:hAnsi="Times New Roman" w:cs="Times New Roman"/>
          <w:i/>
          <w:sz w:val="20"/>
          <w:szCs w:val="20"/>
        </w:rPr>
        <w:t xml:space="preserve">  -</w:t>
      </w:r>
      <w:r>
        <w:rPr>
          <w:rFonts w:ascii="Times New Roman" w:hAnsi="Times New Roman" w:cs="Times New Roman"/>
          <w:sz w:val="20"/>
          <w:szCs w:val="20"/>
        </w:rPr>
        <w:t>“Amortización de préstamos”, pp.211-224.</w:t>
      </w:r>
    </w:p>
    <w:p w:rsidR="00E46904" w:rsidRDefault="00E46904" w:rsidP="00E46904">
      <w:pPr>
        <w:rPr>
          <w:rFonts w:ascii="Times New Roman" w:hAnsi="Times New Roman" w:cs="Times New Roman"/>
          <w:sz w:val="20"/>
          <w:szCs w:val="20"/>
        </w:rPr>
      </w:pPr>
      <w:r>
        <w:rPr>
          <w:rFonts w:ascii="Times New Roman" w:hAnsi="Times New Roman" w:cs="Times New Roman"/>
          <w:sz w:val="20"/>
          <w:szCs w:val="20"/>
        </w:rPr>
        <w:t xml:space="preserve">Miner, J. (2005),” Rentas constantes”, en Mc Graw Hill, </w:t>
      </w:r>
      <w:r>
        <w:rPr>
          <w:rFonts w:ascii="Times New Roman" w:hAnsi="Times New Roman" w:cs="Times New Roman"/>
          <w:i/>
          <w:sz w:val="20"/>
          <w:szCs w:val="20"/>
        </w:rPr>
        <w:t>Matemática financiera</w:t>
      </w:r>
      <w:r>
        <w:rPr>
          <w:rFonts w:ascii="Times New Roman" w:hAnsi="Times New Roman" w:cs="Times New Roman"/>
          <w:sz w:val="20"/>
          <w:szCs w:val="20"/>
        </w:rPr>
        <w:t>, pp.81-98.</w:t>
      </w:r>
    </w:p>
    <w:p w:rsidR="00E46904" w:rsidRPr="00E46904" w:rsidRDefault="00E46904" w:rsidP="0075524D">
      <w:pPr>
        <w:ind w:firstLine="709"/>
        <w:rPr>
          <w:rFonts w:ascii="Times New Roman" w:hAnsi="Times New Roman" w:cs="Times New Roman"/>
          <w:sz w:val="20"/>
          <w:szCs w:val="20"/>
        </w:rPr>
      </w:pPr>
      <w:r>
        <w:rPr>
          <w:rFonts w:ascii="Times New Roman" w:hAnsi="Times New Roman" w:cs="Times New Roman"/>
          <w:sz w:val="20"/>
          <w:szCs w:val="20"/>
        </w:rPr>
        <w:t xml:space="preserve">      -“Amortización de préstamos”, pp.165-171.</w:t>
      </w:r>
    </w:p>
    <w:p w:rsidR="0072708F" w:rsidRDefault="0072708F" w:rsidP="0072708F">
      <w:pPr>
        <w:rPr>
          <w:rFonts w:ascii="Times New Roman" w:hAnsi="Times New Roman" w:cs="Times New Roman"/>
          <w:sz w:val="20"/>
          <w:szCs w:val="20"/>
        </w:rPr>
      </w:pPr>
      <w:r>
        <w:rPr>
          <w:rFonts w:ascii="Times New Roman" w:hAnsi="Times New Roman" w:cs="Times New Roman"/>
          <w:sz w:val="20"/>
          <w:szCs w:val="20"/>
        </w:rPr>
        <w:t xml:space="preserve">Partal Ureña, A. Moreno Bonilla, F., Cano Rodríguez, M., Gómez Fernández-Aguado, P. (2011),”Valoraciones de rentas financieras”, en Ediciones Pirámide, </w:t>
      </w:r>
      <w:r>
        <w:rPr>
          <w:rFonts w:ascii="Times New Roman" w:hAnsi="Times New Roman" w:cs="Times New Roman"/>
          <w:i/>
          <w:sz w:val="20"/>
          <w:szCs w:val="20"/>
        </w:rPr>
        <w:t>Introducción a las finanzas empresarial,</w:t>
      </w:r>
      <w:r w:rsidR="0075524D">
        <w:rPr>
          <w:rFonts w:ascii="Times New Roman" w:hAnsi="Times New Roman" w:cs="Times New Roman"/>
          <w:i/>
          <w:sz w:val="20"/>
          <w:szCs w:val="20"/>
        </w:rPr>
        <w:t xml:space="preserve"> </w:t>
      </w:r>
      <w:r>
        <w:rPr>
          <w:rFonts w:ascii="Times New Roman" w:hAnsi="Times New Roman" w:cs="Times New Roman"/>
          <w:sz w:val="20"/>
          <w:szCs w:val="20"/>
        </w:rPr>
        <w:t>pp 73-92.</w:t>
      </w:r>
    </w:p>
    <w:p w:rsidR="0072708F" w:rsidRDefault="0072708F" w:rsidP="0072708F">
      <w:pPr>
        <w:rPr>
          <w:rFonts w:ascii="Times New Roman" w:hAnsi="Times New Roman" w:cs="Times New Roman"/>
          <w:sz w:val="20"/>
          <w:szCs w:val="20"/>
        </w:rPr>
      </w:pPr>
      <w:r>
        <w:rPr>
          <w:rFonts w:ascii="Times New Roman" w:hAnsi="Times New Roman" w:cs="Times New Roman"/>
          <w:sz w:val="20"/>
          <w:szCs w:val="20"/>
        </w:rPr>
        <w:t xml:space="preserve">     -“Operaciones de amortización”,pp</w:t>
      </w:r>
      <w:r w:rsidR="00C77D45">
        <w:rPr>
          <w:rFonts w:ascii="Times New Roman" w:hAnsi="Times New Roman" w:cs="Times New Roman"/>
          <w:sz w:val="20"/>
          <w:szCs w:val="20"/>
        </w:rPr>
        <w:t xml:space="preserve"> </w:t>
      </w:r>
      <w:r>
        <w:rPr>
          <w:rFonts w:ascii="Times New Roman" w:hAnsi="Times New Roman" w:cs="Times New Roman"/>
          <w:sz w:val="20"/>
          <w:szCs w:val="20"/>
        </w:rPr>
        <w:t>113-122.</w:t>
      </w:r>
    </w:p>
    <w:p w:rsidR="0072708F" w:rsidRDefault="0072708F" w:rsidP="0072708F">
      <w:pPr>
        <w:rPr>
          <w:rFonts w:ascii="Times New Roman" w:hAnsi="Times New Roman" w:cs="Times New Roman"/>
          <w:sz w:val="20"/>
          <w:szCs w:val="20"/>
        </w:rPr>
      </w:pPr>
      <w:r>
        <w:rPr>
          <w:rFonts w:ascii="Times New Roman" w:hAnsi="Times New Roman" w:cs="Times New Roman"/>
          <w:sz w:val="20"/>
          <w:szCs w:val="20"/>
        </w:rPr>
        <w:t xml:space="preserve">Terceño,A., Sáez,J., Barberá,M., Ortí,F., de Andrés,J., Belvis,.C.(1997), “ Rentas financieras”, en Ediciones Pirámide, </w:t>
      </w:r>
      <w:r>
        <w:rPr>
          <w:rFonts w:ascii="Times New Roman" w:hAnsi="Times New Roman" w:cs="Times New Roman"/>
          <w:i/>
          <w:sz w:val="20"/>
          <w:szCs w:val="20"/>
        </w:rPr>
        <w:t xml:space="preserve">Matemática  financiera, </w:t>
      </w:r>
      <w:r>
        <w:rPr>
          <w:rFonts w:ascii="Times New Roman" w:hAnsi="Times New Roman" w:cs="Times New Roman"/>
          <w:sz w:val="20"/>
          <w:szCs w:val="20"/>
        </w:rPr>
        <w:t>pp.147-164.</w:t>
      </w:r>
    </w:p>
    <w:p w:rsidR="0072708F" w:rsidRDefault="0072708F" w:rsidP="0072708F">
      <w:pPr>
        <w:rPr>
          <w:rFonts w:ascii="Times New Roman" w:hAnsi="Times New Roman" w:cs="Times New Roman"/>
          <w:sz w:val="20"/>
          <w:szCs w:val="20"/>
        </w:rPr>
      </w:pPr>
      <w:r>
        <w:rPr>
          <w:rFonts w:ascii="Times New Roman" w:hAnsi="Times New Roman" w:cs="Times New Roman"/>
          <w:sz w:val="20"/>
          <w:szCs w:val="20"/>
        </w:rPr>
        <w:t xml:space="preserve">        -“Préstamos”, pp.251-267.</w:t>
      </w:r>
    </w:p>
    <w:p w:rsidR="00452120" w:rsidRDefault="00452120" w:rsidP="0072708F">
      <w:pPr>
        <w:rPr>
          <w:rFonts w:ascii="Times New Roman" w:hAnsi="Times New Roman" w:cs="Times New Roman"/>
          <w:sz w:val="20"/>
          <w:szCs w:val="20"/>
        </w:rPr>
      </w:pPr>
      <w:r>
        <w:rPr>
          <w:rFonts w:ascii="Times New Roman" w:hAnsi="Times New Roman" w:cs="Times New Roman"/>
          <w:sz w:val="20"/>
          <w:szCs w:val="20"/>
        </w:rPr>
        <w:t xml:space="preserve">Vidaurri Aguirre H. </w:t>
      </w:r>
      <w:r w:rsidR="00E46904">
        <w:rPr>
          <w:rFonts w:ascii="Times New Roman" w:hAnsi="Times New Roman" w:cs="Times New Roman"/>
          <w:sz w:val="20"/>
          <w:szCs w:val="20"/>
        </w:rPr>
        <w:t xml:space="preserve">(2001), </w:t>
      </w:r>
      <w:r>
        <w:rPr>
          <w:rFonts w:ascii="Times New Roman" w:hAnsi="Times New Roman" w:cs="Times New Roman"/>
          <w:sz w:val="20"/>
          <w:szCs w:val="20"/>
        </w:rPr>
        <w:t>“Interés Compuesto”, en Thomson Editores</w:t>
      </w:r>
      <w:r w:rsidR="00E46904">
        <w:rPr>
          <w:rFonts w:ascii="Times New Roman" w:hAnsi="Times New Roman" w:cs="Times New Roman"/>
          <w:sz w:val="20"/>
          <w:szCs w:val="20"/>
        </w:rPr>
        <w:t xml:space="preserve">, </w:t>
      </w:r>
      <w:r w:rsidR="00E46904">
        <w:rPr>
          <w:rFonts w:ascii="Times New Roman" w:hAnsi="Times New Roman" w:cs="Times New Roman"/>
          <w:i/>
          <w:sz w:val="20"/>
          <w:szCs w:val="20"/>
        </w:rPr>
        <w:t>Matemática financiera</w:t>
      </w:r>
      <w:r w:rsidR="00E46904">
        <w:rPr>
          <w:rFonts w:ascii="Times New Roman" w:hAnsi="Times New Roman" w:cs="Times New Roman"/>
          <w:sz w:val="20"/>
          <w:szCs w:val="20"/>
        </w:rPr>
        <w:t>., pp.237-241.</w:t>
      </w:r>
    </w:p>
    <w:p w:rsidR="00E46904" w:rsidRDefault="002B0F3A" w:rsidP="0072708F">
      <w:pPr>
        <w:rPr>
          <w:rFonts w:ascii="Times New Roman" w:hAnsi="Times New Roman" w:cs="Times New Roman"/>
          <w:sz w:val="20"/>
          <w:szCs w:val="20"/>
        </w:rPr>
      </w:pPr>
      <w:r>
        <w:rPr>
          <w:rFonts w:ascii="Times New Roman" w:hAnsi="Times New Roman" w:cs="Times New Roman"/>
          <w:sz w:val="20"/>
          <w:szCs w:val="20"/>
        </w:rPr>
        <w:t>Vil</w:t>
      </w:r>
      <w:r w:rsidR="00E46904">
        <w:rPr>
          <w:rFonts w:ascii="Times New Roman" w:hAnsi="Times New Roman" w:cs="Times New Roman"/>
          <w:sz w:val="20"/>
          <w:szCs w:val="20"/>
        </w:rPr>
        <w:t xml:space="preserve">lazón C., Sanau L.(1997), “Rentas” en Foro Científico, </w:t>
      </w:r>
      <w:r w:rsidR="00E46904">
        <w:rPr>
          <w:rFonts w:ascii="Times New Roman" w:hAnsi="Times New Roman" w:cs="Times New Roman"/>
          <w:i/>
          <w:sz w:val="20"/>
          <w:szCs w:val="20"/>
        </w:rPr>
        <w:t>Matemática financiera</w:t>
      </w:r>
      <w:r w:rsidR="00E46904">
        <w:rPr>
          <w:rFonts w:ascii="Times New Roman" w:hAnsi="Times New Roman" w:cs="Times New Roman"/>
          <w:sz w:val="20"/>
          <w:szCs w:val="20"/>
        </w:rPr>
        <w:t>, pp.131-142.</w:t>
      </w:r>
    </w:p>
    <w:p w:rsidR="00E46904" w:rsidRDefault="00E46904" w:rsidP="0072708F">
      <w:pPr>
        <w:rPr>
          <w:rFonts w:ascii="Times New Roman" w:hAnsi="Times New Roman" w:cs="Times New Roman"/>
          <w:sz w:val="20"/>
          <w:szCs w:val="20"/>
        </w:rPr>
      </w:pPr>
      <w:r>
        <w:rPr>
          <w:rFonts w:ascii="Times New Roman" w:hAnsi="Times New Roman" w:cs="Times New Roman"/>
          <w:sz w:val="20"/>
          <w:szCs w:val="20"/>
        </w:rPr>
        <w:t xml:space="preserve">        -“Rentas constantes”, pp.147-153.</w:t>
      </w:r>
    </w:p>
    <w:p w:rsidR="00E46904" w:rsidRPr="00E46904" w:rsidRDefault="00E46904" w:rsidP="0072708F">
      <w:pPr>
        <w:rPr>
          <w:rFonts w:ascii="Times New Roman" w:hAnsi="Times New Roman" w:cs="Times New Roman"/>
          <w:sz w:val="20"/>
          <w:szCs w:val="20"/>
        </w:rPr>
      </w:pPr>
    </w:p>
    <w:p w:rsidR="0072708F" w:rsidRDefault="0072708F" w:rsidP="0072708F">
      <w:pPr>
        <w:rPr>
          <w:rFonts w:ascii="Times New Roman" w:hAnsi="Times New Roman" w:cs="Times New Roman"/>
          <w:sz w:val="20"/>
          <w:szCs w:val="20"/>
        </w:rPr>
      </w:pPr>
    </w:p>
    <w:p w:rsidR="0072708F" w:rsidRDefault="0072708F" w:rsidP="0072708F">
      <w:pPr>
        <w:rPr>
          <w:rFonts w:ascii="Times New Roman" w:hAnsi="Times New Roman" w:cs="Times New Roman"/>
          <w:sz w:val="20"/>
          <w:szCs w:val="20"/>
        </w:rPr>
      </w:pPr>
    </w:p>
    <w:p w:rsidR="0072708F" w:rsidRDefault="0072708F" w:rsidP="0072708F">
      <w:pPr>
        <w:rPr>
          <w:rFonts w:ascii="Times New Roman" w:hAnsi="Times New Roman" w:cs="Times New Roman"/>
          <w:sz w:val="20"/>
          <w:szCs w:val="20"/>
        </w:rPr>
      </w:pPr>
    </w:p>
    <w:p w:rsidR="0072708F" w:rsidRPr="003574A5" w:rsidRDefault="0072708F" w:rsidP="00FC0688">
      <w:pPr>
        <w:rPr>
          <w:rFonts w:ascii="Times New Roman" w:hAnsi="Times New Roman" w:cs="Times New Roman"/>
          <w:sz w:val="20"/>
          <w:szCs w:val="20"/>
        </w:rPr>
      </w:pPr>
    </w:p>
    <w:p w:rsidR="00BC0078" w:rsidRPr="00C40D2F" w:rsidRDefault="00BC0078" w:rsidP="000A07DA">
      <w:pPr>
        <w:tabs>
          <w:tab w:val="center" w:pos="4252"/>
        </w:tabs>
        <w:rPr>
          <w:rFonts w:eastAsiaTheme="minorEastAsia"/>
          <w:b/>
          <w:szCs w:val="22"/>
        </w:rPr>
      </w:pPr>
    </w:p>
    <w:p w:rsidR="001A4C6D" w:rsidRPr="00C40D2F" w:rsidRDefault="001A4C6D" w:rsidP="001A4C6D">
      <w:pPr>
        <w:tabs>
          <w:tab w:val="center" w:pos="4252"/>
        </w:tabs>
        <w:rPr>
          <w:szCs w:val="22"/>
        </w:rPr>
      </w:pPr>
      <w:r w:rsidRPr="00C40D2F">
        <w:rPr>
          <w:szCs w:val="22"/>
        </w:rPr>
        <w:t xml:space="preserve">             </w:t>
      </w:r>
    </w:p>
    <w:sectPr w:rsidR="001A4C6D" w:rsidRPr="00C40D2F" w:rsidSect="0075524D">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B5376" w:rsidRDefault="007B5376" w:rsidP="00674100">
      <w:pPr>
        <w:spacing w:after="0" w:line="240" w:lineRule="auto"/>
      </w:pPr>
      <w:r>
        <w:separator/>
      </w:r>
    </w:p>
  </w:endnote>
  <w:endnote w:type="continuationSeparator" w:id="0">
    <w:p w:rsidR="007B5376" w:rsidRDefault="007B5376" w:rsidP="0067410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ewBskvll BT">
    <w:altName w:val="Times New Roman"/>
    <w:charset w:val="00"/>
    <w:family w:val="roman"/>
    <w:pitch w:val="variable"/>
    <w:sig w:usb0="00000087" w:usb1="00000000" w:usb2="00000000" w:usb3="00000000" w:csb0="0000001B"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color w:val="auto"/>
      </w:rPr>
      <w:id w:val="783853616"/>
      <w:docPartObj>
        <w:docPartGallery w:val="Page Numbers (Bottom of Page)"/>
        <w:docPartUnique/>
      </w:docPartObj>
    </w:sdtPr>
    <w:sdtContent>
      <w:p w:rsidR="00D123B2" w:rsidRDefault="00D123B2">
        <w:pPr>
          <w:pStyle w:val="Piedepgina"/>
          <w:jc w:val="right"/>
        </w:pPr>
        <w:fldSimple w:instr=" PAGE   \* MERGEFORMAT ">
          <w:r w:rsidR="001D4CCF">
            <w:rPr>
              <w:noProof/>
            </w:rPr>
            <w:t>56</w:t>
          </w:r>
        </w:fldSimple>
      </w:p>
    </w:sdtContent>
  </w:sdt>
  <w:p w:rsidR="00D123B2" w:rsidRDefault="00D123B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B5376" w:rsidRDefault="007B5376" w:rsidP="00674100">
      <w:pPr>
        <w:spacing w:after="0" w:line="240" w:lineRule="auto"/>
      </w:pPr>
      <w:r>
        <w:separator/>
      </w:r>
    </w:p>
  </w:footnote>
  <w:footnote w:type="continuationSeparator" w:id="0">
    <w:p w:rsidR="007B5376" w:rsidRDefault="007B5376" w:rsidP="0067410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872FBC"/>
    <w:multiLevelType w:val="hybridMultilevel"/>
    <w:tmpl w:val="AACE363C"/>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E7D063A"/>
    <w:multiLevelType w:val="hybridMultilevel"/>
    <w:tmpl w:val="D3FABA14"/>
    <w:lvl w:ilvl="0" w:tplc="4516D9AA">
      <w:start w:val="1"/>
      <w:numFmt w:val="decimal"/>
      <w:lvlText w:val="%1)"/>
      <w:lvlJc w:val="left"/>
      <w:pPr>
        <w:ind w:left="720" w:hanging="360"/>
      </w:pPr>
      <w:rPr>
        <w:rFonts w:hint="default"/>
        <w:b/>
        <w:sz w:val="32"/>
        <w:szCs w:val="3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4EC65E7"/>
    <w:multiLevelType w:val="hybridMultilevel"/>
    <w:tmpl w:val="EA347AE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E431FB6"/>
    <w:multiLevelType w:val="hybridMultilevel"/>
    <w:tmpl w:val="86C6D216"/>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27F9439C"/>
    <w:multiLevelType w:val="hybridMultilevel"/>
    <w:tmpl w:val="92FE94C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2D636B6D"/>
    <w:multiLevelType w:val="hybridMultilevel"/>
    <w:tmpl w:val="86AC171C"/>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A0E6B86"/>
    <w:multiLevelType w:val="multilevel"/>
    <w:tmpl w:val="90F8E128"/>
    <w:lvl w:ilvl="0">
      <w:start w:val="1"/>
      <w:numFmt w:val="decimal"/>
      <w:lvlText w:val="%1."/>
      <w:lvlJc w:val="left"/>
      <w:pPr>
        <w:ind w:left="435" w:hanging="43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
    <w:nsid w:val="4815219F"/>
    <w:multiLevelType w:val="hybridMultilevel"/>
    <w:tmpl w:val="A0683340"/>
    <w:lvl w:ilvl="0" w:tplc="CA9A295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489D7EDF"/>
    <w:multiLevelType w:val="hybridMultilevel"/>
    <w:tmpl w:val="011C04F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4B74574E"/>
    <w:multiLevelType w:val="hybridMultilevel"/>
    <w:tmpl w:val="A74CC04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52EE3DDF"/>
    <w:multiLevelType w:val="hybridMultilevel"/>
    <w:tmpl w:val="DD56F04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5BFB7BB9"/>
    <w:multiLevelType w:val="hybridMultilevel"/>
    <w:tmpl w:val="3F7CC47C"/>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6065476F"/>
    <w:multiLevelType w:val="hybridMultilevel"/>
    <w:tmpl w:val="824895D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79632F63"/>
    <w:multiLevelType w:val="hybridMultilevel"/>
    <w:tmpl w:val="8F74DCEA"/>
    <w:lvl w:ilvl="0" w:tplc="9A403610">
      <w:start w:val="7"/>
      <w:numFmt w:val="bullet"/>
      <w:lvlText w:val="-"/>
      <w:lvlJc w:val="left"/>
      <w:pPr>
        <w:ind w:left="795" w:hanging="360"/>
      </w:pPr>
      <w:rPr>
        <w:rFonts w:ascii="Times New Roman" w:eastAsiaTheme="minorHAnsi" w:hAnsi="Times New Roman" w:cs="Times New Roman" w:hint="default"/>
        <w:i w:val="0"/>
      </w:rPr>
    </w:lvl>
    <w:lvl w:ilvl="1" w:tplc="0C0A0003" w:tentative="1">
      <w:start w:val="1"/>
      <w:numFmt w:val="bullet"/>
      <w:lvlText w:val="o"/>
      <w:lvlJc w:val="left"/>
      <w:pPr>
        <w:ind w:left="1515" w:hanging="360"/>
      </w:pPr>
      <w:rPr>
        <w:rFonts w:ascii="Courier New" w:hAnsi="Courier New" w:cs="Courier New" w:hint="default"/>
      </w:rPr>
    </w:lvl>
    <w:lvl w:ilvl="2" w:tplc="0C0A0005" w:tentative="1">
      <w:start w:val="1"/>
      <w:numFmt w:val="bullet"/>
      <w:lvlText w:val=""/>
      <w:lvlJc w:val="left"/>
      <w:pPr>
        <w:ind w:left="2235" w:hanging="360"/>
      </w:pPr>
      <w:rPr>
        <w:rFonts w:ascii="Wingdings" w:hAnsi="Wingdings" w:hint="default"/>
      </w:rPr>
    </w:lvl>
    <w:lvl w:ilvl="3" w:tplc="0C0A0001" w:tentative="1">
      <w:start w:val="1"/>
      <w:numFmt w:val="bullet"/>
      <w:lvlText w:val=""/>
      <w:lvlJc w:val="left"/>
      <w:pPr>
        <w:ind w:left="2955" w:hanging="360"/>
      </w:pPr>
      <w:rPr>
        <w:rFonts w:ascii="Symbol" w:hAnsi="Symbol" w:hint="default"/>
      </w:rPr>
    </w:lvl>
    <w:lvl w:ilvl="4" w:tplc="0C0A0003" w:tentative="1">
      <w:start w:val="1"/>
      <w:numFmt w:val="bullet"/>
      <w:lvlText w:val="o"/>
      <w:lvlJc w:val="left"/>
      <w:pPr>
        <w:ind w:left="3675" w:hanging="360"/>
      </w:pPr>
      <w:rPr>
        <w:rFonts w:ascii="Courier New" w:hAnsi="Courier New" w:cs="Courier New" w:hint="default"/>
      </w:rPr>
    </w:lvl>
    <w:lvl w:ilvl="5" w:tplc="0C0A0005" w:tentative="1">
      <w:start w:val="1"/>
      <w:numFmt w:val="bullet"/>
      <w:lvlText w:val=""/>
      <w:lvlJc w:val="left"/>
      <w:pPr>
        <w:ind w:left="4395" w:hanging="360"/>
      </w:pPr>
      <w:rPr>
        <w:rFonts w:ascii="Wingdings" w:hAnsi="Wingdings" w:hint="default"/>
      </w:rPr>
    </w:lvl>
    <w:lvl w:ilvl="6" w:tplc="0C0A0001" w:tentative="1">
      <w:start w:val="1"/>
      <w:numFmt w:val="bullet"/>
      <w:lvlText w:val=""/>
      <w:lvlJc w:val="left"/>
      <w:pPr>
        <w:ind w:left="5115" w:hanging="360"/>
      </w:pPr>
      <w:rPr>
        <w:rFonts w:ascii="Symbol" w:hAnsi="Symbol" w:hint="default"/>
      </w:rPr>
    </w:lvl>
    <w:lvl w:ilvl="7" w:tplc="0C0A0003" w:tentative="1">
      <w:start w:val="1"/>
      <w:numFmt w:val="bullet"/>
      <w:lvlText w:val="o"/>
      <w:lvlJc w:val="left"/>
      <w:pPr>
        <w:ind w:left="5835" w:hanging="360"/>
      </w:pPr>
      <w:rPr>
        <w:rFonts w:ascii="Courier New" w:hAnsi="Courier New" w:cs="Courier New" w:hint="default"/>
      </w:rPr>
    </w:lvl>
    <w:lvl w:ilvl="8" w:tplc="0C0A0005" w:tentative="1">
      <w:start w:val="1"/>
      <w:numFmt w:val="bullet"/>
      <w:lvlText w:val=""/>
      <w:lvlJc w:val="left"/>
      <w:pPr>
        <w:ind w:left="6555" w:hanging="360"/>
      </w:pPr>
      <w:rPr>
        <w:rFonts w:ascii="Wingdings" w:hAnsi="Wingdings" w:hint="default"/>
      </w:rPr>
    </w:lvl>
  </w:abstractNum>
  <w:num w:numId="1">
    <w:abstractNumId w:val="4"/>
  </w:num>
  <w:num w:numId="2">
    <w:abstractNumId w:val="8"/>
  </w:num>
  <w:num w:numId="3">
    <w:abstractNumId w:val="1"/>
  </w:num>
  <w:num w:numId="4">
    <w:abstractNumId w:val="9"/>
  </w:num>
  <w:num w:numId="5">
    <w:abstractNumId w:val="10"/>
  </w:num>
  <w:num w:numId="6">
    <w:abstractNumId w:val="0"/>
  </w:num>
  <w:num w:numId="7">
    <w:abstractNumId w:val="6"/>
  </w:num>
  <w:num w:numId="8">
    <w:abstractNumId w:val="5"/>
  </w:num>
  <w:num w:numId="9">
    <w:abstractNumId w:val="3"/>
  </w:num>
  <w:num w:numId="10">
    <w:abstractNumId w:val="11"/>
  </w:num>
  <w:num w:numId="11">
    <w:abstractNumId w:val="7"/>
  </w:num>
  <w:num w:numId="12">
    <w:abstractNumId w:val="13"/>
  </w:num>
  <w:num w:numId="13">
    <w:abstractNumId w:val="2"/>
  </w:num>
  <w:num w:numId="14">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8E5575"/>
    <w:rsid w:val="00002278"/>
    <w:rsid w:val="00004B86"/>
    <w:rsid w:val="000068A7"/>
    <w:rsid w:val="00011758"/>
    <w:rsid w:val="0001513B"/>
    <w:rsid w:val="000221B5"/>
    <w:rsid w:val="0002530C"/>
    <w:rsid w:val="00026F6B"/>
    <w:rsid w:val="00027E5B"/>
    <w:rsid w:val="000329DB"/>
    <w:rsid w:val="000335B8"/>
    <w:rsid w:val="0003611D"/>
    <w:rsid w:val="000504E4"/>
    <w:rsid w:val="000600B3"/>
    <w:rsid w:val="00060878"/>
    <w:rsid w:val="00063125"/>
    <w:rsid w:val="00067562"/>
    <w:rsid w:val="00072E1D"/>
    <w:rsid w:val="00081121"/>
    <w:rsid w:val="0008146C"/>
    <w:rsid w:val="0008484D"/>
    <w:rsid w:val="000873B5"/>
    <w:rsid w:val="000A07DA"/>
    <w:rsid w:val="000A1355"/>
    <w:rsid w:val="000A2BBD"/>
    <w:rsid w:val="000A55FA"/>
    <w:rsid w:val="000B218B"/>
    <w:rsid w:val="000B44EF"/>
    <w:rsid w:val="000C2B2E"/>
    <w:rsid w:val="000C3584"/>
    <w:rsid w:val="000D1027"/>
    <w:rsid w:val="000D572E"/>
    <w:rsid w:val="000E28E0"/>
    <w:rsid w:val="000E4051"/>
    <w:rsid w:val="000F075B"/>
    <w:rsid w:val="0010376C"/>
    <w:rsid w:val="001115B7"/>
    <w:rsid w:val="0011510C"/>
    <w:rsid w:val="00131C6A"/>
    <w:rsid w:val="00134C75"/>
    <w:rsid w:val="00137210"/>
    <w:rsid w:val="0014472E"/>
    <w:rsid w:val="00151F87"/>
    <w:rsid w:val="00154FB7"/>
    <w:rsid w:val="00155E3F"/>
    <w:rsid w:val="00161B29"/>
    <w:rsid w:val="00164A4E"/>
    <w:rsid w:val="00166609"/>
    <w:rsid w:val="001777E9"/>
    <w:rsid w:val="0018701D"/>
    <w:rsid w:val="0019014E"/>
    <w:rsid w:val="001A074D"/>
    <w:rsid w:val="001A26BE"/>
    <w:rsid w:val="001A4C6D"/>
    <w:rsid w:val="001B11D5"/>
    <w:rsid w:val="001B78A9"/>
    <w:rsid w:val="001C04F0"/>
    <w:rsid w:val="001D4CCF"/>
    <w:rsid w:val="001E3121"/>
    <w:rsid w:val="001E316E"/>
    <w:rsid w:val="001F0855"/>
    <w:rsid w:val="001F733A"/>
    <w:rsid w:val="00203318"/>
    <w:rsid w:val="00206051"/>
    <w:rsid w:val="00211E7E"/>
    <w:rsid w:val="00213859"/>
    <w:rsid w:val="00214A97"/>
    <w:rsid w:val="00223258"/>
    <w:rsid w:val="002275CE"/>
    <w:rsid w:val="00227DA1"/>
    <w:rsid w:val="00230B7B"/>
    <w:rsid w:val="00232DEF"/>
    <w:rsid w:val="00240E71"/>
    <w:rsid w:val="00242CE8"/>
    <w:rsid w:val="00244E95"/>
    <w:rsid w:val="00245AF9"/>
    <w:rsid w:val="00261127"/>
    <w:rsid w:val="00272910"/>
    <w:rsid w:val="00274947"/>
    <w:rsid w:val="00274D44"/>
    <w:rsid w:val="0027525E"/>
    <w:rsid w:val="00276E74"/>
    <w:rsid w:val="0029179E"/>
    <w:rsid w:val="002A6C32"/>
    <w:rsid w:val="002B01DC"/>
    <w:rsid w:val="002B0F3A"/>
    <w:rsid w:val="002B26EA"/>
    <w:rsid w:val="002B5477"/>
    <w:rsid w:val="002C13BC"/>
    <w:rsid w:val="002C5211"/>
    <w:rsid w:val="002D5485"/>
    <w:rsid w:val="002E5502"/>
    <w:rsid w:val="002F0899"/>
    <w:rsid w:val="002F0E4B"/>
    <w:rsid w:val="002F1B1E"/>
    <w:rsid w:val="002F3662"/>
    <w:rsid w:val="002F49C7"/>
    <w:rsid w:val="002F6947"/>
    <w:rsid w:val="003006DD"/>
    <w:rsid w:val="00301E8E"/>
    <w:rsid w:val="003103B2"/>
    <w:rsid w:val="00314D06"/>
    <w:rsid w:val="0032124B"/>
    <w:rsid w:val="00322B35"/>
    <w:rsid w:val="00324E12"/>
    <w:rsid w:val="003425BC"/>
    <w:rsid w:val="00342917"/>
    <w:rsid w:val="00344F4C"/>
    <w:rsid w:val="00352FE8"/>
    <w:rsid w:val="003663AD"/>
    <w:rsid w:val="003700EC"/>
    <w:rsid w:val="0037222B"/>
    <w:rsid w:val="00377DC0"/>
    <w:rsid w:val="00377DDA"/>
    <w:rsid w:val="00384494"/>
    <w:rsid w:val="00385407"/>
    <w:rsid w:val="00390FC7"/>
    <w:rsid w:val="003A6718"/>
    <w:rsid w:val="003B2FA1"/>
    <w:rsid w:val="003C024D"/>
    <w:rsid w:val="003C0634"/>
    <w:rsid w:val="003C29CC"/>
    <w:rsid w:val="003C64BA"/>
    <w:rsid w:val="003D131A"/>
    <w:rsid w:val="003E398C"/>
    <w:rsid w:val="003E59D9"/>
    <w:rsid w:val="003E7600"/>
    <w:rsid w:val="003F0193"/>
    <w:rsid w:val="003F088D"/>
    <w:rsid w:val="003F3461"/>
    <w:rsid w:val="003F64D5"/>
    <w:rsid w:val="003F6DF1"/>
    <w:rsid w:val="003F70A1"/>
    <w:rsid w:val="00402865"/>
    <w:rsid w:val="0041118E"/>
    <w:rsid w:val="00411883"/>
    <w:rsid w:val="00414B05"/>
    <w:rsid w:val="004231B0"/>
    <w:rsid w:val="004368A7"/>
    <w:rsid w:val="00445CAE"/>
    <w:rsid w:val="00445CD9"/>
    <w:rsid w:val="00452120"/>
    <w:rsid w:val="0045459E"/>
    <w:rsid w:val="00461B1A"/>
    <w:rsid w:val="00464EE9"/>
    <w:rsid w:val="0046583D"/>
    <w:rsid w:val="00467F7A"/>
    <w:rsid w:val="0047040C"/>
    <w:rsid w:val="00470B20"/>
    <w:rsid w:val="00473849"/>
    <w:rsid w:val="004738D9"/>
    <w:rsid w:val="004766F2"/>
    <w:rsid w:val="00477B5C"/>
    <w:rsid w:val="00481A53"/>
    <w:rsid w:val="00481D75"/>
    <w:rsid w:val="00485752"/>
    <w:rsid w:val="004917D3"/>
    <w:rsid w:val="00492078"/>
    <w:rsid w:val="00497276"/>
    <w:rsid w:val="004A2033"/>
    <w:rsid w:val="004B2A20"/>
    <w:rsid w:val="004B2C69"/>
    <w:rsid w:val="004B42EF"/>
    <w:rsid w:val="004C35C9"/>
    <w:rsid w:val="004C5D83"/>
    <w:rsid w:val="004C6933"/>
    <w:rsid w:val="004C6AEF"/>
    <w:rsid w:val="004D0F4F"/>
    <w:rsid w:val="004D47F7"/>
    <w:rsid w:val="004E528C"/>
    <w:rsid w:val="004E55EA"/>
    <w:rsid w:val="004E5804"/>
    <w:rsid w:val="004E5A35"/>
    <w:rsid w:val="00510FCC"/>
    <w:rsid w:val="0052419E"/>
    <w:rsid w:val="00527E94"/>
    <w:rsid w:val="00540CDA"/>
    <w:rsid w:val="005415F2"/>
    <w:rsid w:val="0055188E"/>
    <w:rsid w:val="00565B1D"/>
    <w:rsid w:val="0057190C"/>
    <w:rsid w:val="0057253C"/>
    <w:rsid w:val="0057255D"/>
    <w:rsid w:val="005743F8"/>
    <w:rsid w:val="005806C5"/>
    <w:rsid w:val="0059292C"/>
    <w:rsid w:val="005A48FF"/>
    <w:rsid w:val="005A6916"/>
    <w:rsid w:val="005C57DB"/>
    <w:rsid w:val="005D02B9"/>
    <w:rsid w:val="005D76A6"/>
    <w:rsid w:val="005E0634"/>
    <w:rsid w:val="005E1856"/>
    <w:rsid w:val="005E6C37"/>
    <w:rsid w:val="005F07CF"/>
    <w:rsid w:val="005F0BBB"/>
    <w:rsid w:val="005F7980"/>
    <w:rsid w:val="00600DF5"/>
    <w:rsid w:val="006060F5"/>
    <w:rsid w:val="0061017D"/>
    <w:rsid w:val="00611978"/>
    <w:rsid w:val="00614F16"/>
    <w:rsid w:val="006173D4"/>
    <w:rsid w:val="00626DBE"/>
    <w:rsid w:val="0064287D"/>
    <w:rsid w:val="00653859"/>
    <w:rsid w:val="00655A98"/>
    <w:rsid w:val="0066234F"/>
    <w:rsid w:val="00663834"/>
    <w:rsid w:val="0066517E"/>
    <w:rsid w:val="00674100"/>
    <w:rsid w:val="00674443"/>
    <w:rsid w:val="00684539"/>
    <w:rsid w:val="006879C2"/>
    <w:rsid w:val="006919CC"/>
    <w:rsid w:val="006A2842"/>
    <w:rsid w:val="006B0061"/>
    <w:rsid w:val="006C1132"/>
    <w:rsid w:val="006C3859"/>
    <w:rsid w:val="006E05CA"/>
    <w:rsid w:val="006F1868"/>
    <w:rsid w:val="00701084"/>
    <w:rsid w:val="00706CD2"/>
    <w:rsid w:val="007118A7"/>
    <w:rsid w:val="00715929"/>
    <w:rsid w:val="0072708F"/>
    <w:rsid w:val="007319AC"/>
    <w:rsid w:val="007329AF"/>
    <w:rsid w:val="00732A74"/>
    <w:rsid w:val="00752BA7"/>
    <w:rsid w:val="0075524D"/>
    <w:rsid w:val="0075750C"/>
    <w:rsid w:val="0077221E"/>
    <w:rsid w:val="0078058C"/>
    <w:rsid w:val="0079241F"/>
    <w:rsid w:val="00793582"/>
    <w:rsid w:val="007975F1"/>
    <w:rsid w:val="007A3175"/>
    <w:rsid w:val="007B5376"/>
    <w:rsid w:val="007C1269"/>
    <w:rsid w:val="007C19E0"/>
    <w:rsid w:val="007C35B4"/>
    <w:rsid w:val="007C5108"/>
    <w:rsid w:val="007C5475"/>
    <w:rsid w:val="007C5779"/>
    <w:rsid w:val="007D41ED"/>
    <w:rsid w:val="007D4ECB"/>
    <w:rsid w:val="007E2F3B"/>
    <w:rsid w:val="007E364A"/>
    <w:rsid w:val="007E5DD2"/>
    <w:rsid w:val="007E799D"/>
    <w:rsid w:val="007F25C0"/>
    <w:rsid w:val="007F63D3"/>
    <w:rsid w:val="008001F9"/>
    <w:rsid w:val="008019BF"/>
    <w:rsid w:val="00801BF7"/>
    <w:rsid w:val="00802166"/>
    <w:rsid w:val="0080553C"/>
    <w:rsid w:val="00810110"/>
    <w:rsid w:val="008117B1"/>
    <w:rsid w:val="00814C70"/>
    <w:rsid w:val="00817720"/>
    <w:rsid w:val="0082051A"/>
    <w:rsid w:val="00834A43"/>
    <w:rsid w:val="008470D6"/>
    <w:rsid w:val="008479F8"/>
    <w:rsid w:val="00850B93"/>
    <w:rsid w:val="00853181"/>
    <w:rsid w:val="00856441"/>
    <w:rsid w:val="008634EA"/>
    <w:rsid w:val="00863A20"/>
    <w:rsid w:val="00866C01"/>
    <w:rsid w:val="00867540"/>
    <w:rsid w:val="008701E8"/>
    <w:rsid w:val="008712AE"/>
    <w:rsid w:val="00883F07"/>
    <w:rsid w:val="0089158C"/>
    <w:rsid w:val="008A4ED1"/>
    <w:rsid w:val="008D4507"/>
    <w:rsid w:val="008D5FDA"/>
    <w:rsid w:val="008D6568"/>
    <w:rsid w:val="008E5575"/>
    <w:rsid w:val="00902802"/>
    <w:rsid w:val="00904510"/>
    <w:rsid w:val="009067C4"/>
    <w:rsid w:val="00912D2A"/>
    <w:rsid w:val="00913652"/>
    <w:rsid w:val="009178C2"/>
    <w:rsid w:val="0092272C"/>
    <w:rsid w:val="009326E3"/>
    <w:rsid w:val="009343B5"/>
    <w:rsid w:val="00936F1F"/>
    <w:rsid w:val="00941F66"/>
    <w:rsid w:val="00945F07"/>
    <w:rsid w:val="0095047A"/>
    <w:rsid w:val="009579BC"/>
    <w:rsid w:val="00960987"/>
    <w:rsid w:val="00962AA7"/>
    <w:rsid w:val="00964DAA"/>
    <w:rsid w:val="00973947"/>
    <w:rsid w:val="009768D9"/>
    <w:rsid w:val="00980ED0"/>
    <w:rsid w:val="009863ED"/>
    <w:rsid w:val="00992102"/>
    <w:rsid w:val="009A158B"/>
    <w:rsid w:val="009A269A"/>
    <w:rsid w:val="009A3210"/>
    <w:rsid w:val="009B03D1"/>
    <w:rsid w:val="009B37C2"/>
    <w:rsid w:val="009C06C0"/>
    <w:rsid w:val="009C4197"/>
    <w:rsid w:val="009C686E"/>
    <w:rsid w:val="009D069F"/>
    <w:rsid w:val="009D6F9C"/>
    <w:rsid w:val="009E3B41"/>
    <w:rsid w:val="009E6399"/>
    <w:rsid w:val="009F1139"/>
    <w:rsid w:val="009F35A1"/>
    <w:rsid w:val="009F54F9"/>
    <w:rsid w:val="00A0029F"/>
    <w:rsid w:val="00A060DF"/>
    <w:rsid w:val="00A13294"/>
    <w:rsid w:val="00A33DFF"/>
    <w:rsid w:val="00A36A8B"/>
    <w:rsid w:val="00A50CBC"/>
    <w:rsid w:val="00A54CD6"/>
    <w:rsid w:val="00A5710F"/>
    <w:rsid w:val="00A73DB7"/>
    <w:rsid w:val="00A80486"/>
    <w:rsid w:val="00A914A0"/>
    <w:rsid w:val="00A97DC9"/>
    <w:rsid w:val="00AA549A"/>
    <w:rsid w:val="00AA5888"/>
    <w:rsid w:val="00AA5E05"/>
    <w:rsid w:val="00AB4569"/>
    <w:rsid w:val="00AC1267"/>
    <w:rsid w:val="00AC5E2D"/>
    <w:rsid w:val="00AD69E3"/>
    <w:rsid w:val="00AD741B"/>
    <w:rsid w:val="00AE7B0B"/>
    <w:rsid w:val="00AF14F2"/>
    <w:rsid w:val="00B06A8A"/>
    <w:rsid w:val="00B11071"/>
    <w:rsid w:val="00B13F89"/>
    <w:rsid w:val="00B16A67"/>
    <w:rsid w:val="00B272BA"/>
    <w:rsid w:val="00B3258E"/>
    <w:rsid w:val="00B51F6A"/>
    <w:rsid w:val="00B56118"/>
    <w:rsid w:val="00B5639F"/>
    <w:rsid w:val="00B60DB2"/>
    <w:rsid w:val="00B85402"/>
    <w:rsid w:val="00B859CE"/>
    <w:rsid w:val="00B9334B"/>
    <w:rsid w:val="00BA6A5D"/>
    <w:rsid w:val="00BA6FDC"/>
    <w:rsid w:val="00BB5242"/>
    <w:rsid w:val="00BB530B"/>
    <w:rsid w:val="00BC0078"/>
    <w:rsid w:val="00BC4BC2"/>
    <w:rsid w:val="00BC65C6"/>
    <w:rsid w:val="00BD7AF4"/>
    <w:rsid w:val="00BE4B22"/>
    <w:rsid w:val="00BE68E0"/>
    <w:rsid w:val="00BE6B71"/>
    <w:rsid w:val="00BF5CE3"/>
    <w:rsid w:val="00C01DE8"/>
    <w:rsid w:val="00C02FA3"/>
    <w:rsid w:val="00C11056"/>
    <w:rsid w:val="00C15F7A"/>
    <w:rsid w:val="00C175CD"/>
    <w:rsid w:val="00C33FC7"/>
    <w:rsid w:val="00C341CC"/>
    <w:rsid w:val="00C365B3"/>
    <w:rsid w:val="00C40D2F"/>
    <w:rsid w:val="00C446FA"/>
    <w:rsid w:val="00C503CF"/>
    <w:rsid w:val="00C53509"/>
    <w:rsid w:val="00C5401A"/>
    <w:rsid w:val="00C559E2"/>
    <w:rsid w:val="00C6002A"/>
    <w:rsid w:val="00C62939"/>
    <w:rsid w:val="00C62BBB"/>
    <w:rsid w:val="00C63118"/>
    <w:rsid w:val="00C65783"/>
    <w:rsid w:val="00C7026E"/>
    <w:rsid w:val="00C77D45"/>
    <w:rsid w:val="00C87A39"/>
    <w:rsid w:val="00C928EB"/>
    <w:rsid w:val="00C94184"/>
    <w:rsid w:val="00CA378F"/>
    <w:rsid w:val="00CA3D99"/>
    <w:rsid w:val="00CA6851"/>
    <w:rsid w:val="00CB2D57"/>
    <w:rsid w:val="00CB4C5F"/>
    <w:rsid w:val="00CB5E57"/>
    <w:rsid w:val="00CB6745"/>
    <w:rsid w:val="00CD0524"/>
    <w:rsid w:val="00CD131C"/>
    <w:rsid w:val="00CD1CC0"/>
    <w:rsid w:val="00CD7538"/>
    <w:rsid w:val="00CE2416"/>
    <w:rsid w:val="00CE3DF9"/>
    <w:rsid w:val="00CE4E04"/>
    <w:rsid w:val="00CE6707"/>
    <w:rsid w:val="00CE6F4E"/>
    <w:rsid w:val="00CF211D"/>
    <w:rsid w:val="00CF22F6"/>
    <w:rsid w:val="00CF6B82"/>
    <w:rsid w:val="00D02821"/>
    <w:rsid w:val="00D030FA"/>
    <w:rsid w:val="00D04084"/>
    <w:rsid w:val="00D061D0"/>
    <w:rsid w:val="00D067C7"/>
    <w:rsid w:val="00D0753F"/>
    <w:rsid w:val="00D123B2"/>
    <w:rsid w:val="00D1455B"/>
    <w:rsid w:val="00D15AFD"/>
    <w:rsid w:val="00D21A0B"/>
    <w:rsid w:val="00D22797"/>
    <w:rsid w:val="00D22954"/>
    <w:rsid w:val="00D245D1"/>
    <w:rsid w:val="00D245E7"/>
    <w:rsid w:val="00D25EAC"/>
    <w:rsid w:val="00D25EF2"/>
    <w:rsid w:val="00D407E0"/>
    <w:rsid w:val="00D4208E"/>
    <w:rsid w:val="00D442F9"/>
    <w:rsid w:val="00D46390"/>
    <w:rsid w:val="00D55AEA"/>
    <w:rsid w:val="00D65BB2"/>
    <w:rsid w:val="00D705F5"/>
    <w:rsid w:val="00D75E3F"/>
    <w:rsid w:val="00D75FBB"/>
    <w:rsid w:val="00D81D6E"/>
    <w:rsid w:val="00D851E2"/>
    <w:rsid w:val="00D9219E"/>
    <w:rsid w:val="00DA444D"/>
    <w:rsid w:val="00DA7510"/>
    <w:rsid w:val="00DA785B"/>
    <w:rsid w:val="00DB264F"/>
    <w:rsid w:val="00DC19C7"/>
    <w:rsid w:val="00DC3FA1"/>
    <w:rsid w:val="00DD23F1"/>
    <w:rsid w:val="00DE0E4A"/>
    <w:rsid w:val="00DE670B"/>
    <w:rsid w:val="00E1110F"/>
    <w:rsid w:val="00E124DC"/>
    <w:rsid w:val="00E1394A"/>
    <w:rsid w:val="00E21F39"/>
    <w:rsid w:val="00E23064"/>
    <w:rsid w:val="00E264D1"/>
    <w:rsid w:val="00E37AC1"/>
    <w:rsid w:val="00E409EA"/>
    <w:rsid w:val="00E42E80"/>
    <w:rsid w:val="00E44D81"/>
    <w:rsid w:val="00E46904"/>
    <w:rsid w:val="00E53E98"/>
    <w:rsid w:val="00E55EAE"/>
    <w:rsid w:val="00E63E2F"/>
    <w:rsid w:val="00E7108E"/>
    <w:rsid w:val="00E834CB"/>
    <w:rsid w:val="00E84D28"/>
    <w:rsid w:val="00E91C0B"/>
    <w:rsid w:val="00E931CC"/>
    <w:rsid w:val="00E94E3B"/>
    <w:rsid w:val="00E95328"/>
    <w:rsid w:val="00EA2195"/>
    <w:rsid w:val="00EA6087"/>
    <w:rsid w:val="00EB4F12"/>
    <w:rsid w:val="00EC1FE2"/>
    <w:rsid w:val="00EC2089"/>
    <w:rsid w:val="00EC45F2"/>
    <w:rsid w:val="00EC6D0C"/>
    <w:rsid w:val="00ED20D7"/>
    <w:rsid w:val="00ED6614"/>
    <w:rsid w:val="00EE1CE5"/>
    <w:rsid w:val="00EF037D"/>
    <w:rsid w:val="00EF6176"/>
    <w:rsid w:val="00EF74C8"/>
    <w:rsid w:val="00F03964"/>
    <w:rsid w:val="00F03F4D"/>
    <w:rsid w:val="00F05685"/>
    <w:rsid w:val="00F15D14"/>
    <w:rsid w:val="00F17FA5"/>
    <w:rsid w:val="00F22E70"/>
    <w:rsid w:val="00F36AC7"/>
    <w:rsid w:val="00F412E1"/>
    <w:rsid w:val="00F53477"/>
    <w:rsid w:val="00F67EEC"/>
    <w:rsid w:val="00F7048C"/>
    <w:rsid w:val="00F77E98"/>
    <w:rsid w:val="00F80595"/>
    <w:rsid w:val="00F851BA"/>
    <w:rsid w:val="00F852E1"/>
    <w:rsid w:val="00F86149"/>
    <w:rsid w:val="00F90354"/>
    <w:rsid w:val="00F9312A"/>
    <w:rsid w:val="00F97199"/>
    <w:rsid w:val="00FA1683"/>
    <w:rsid w:val="00FA2AA4"/>
    <w:rsid w:val="00FA680A"/>
    <w:rsid w:val="00FB09BB"/>
    <w:rsid w:val="00FB1A9D"/>
    <w:rsid w:val="00FB2870"/>
    <w:rsid w:val="00FB437C"/>
    <w:rsid w:val="00FB7DF7"/>
    <w:rsid w:val="00FC04DA"/>
    <w:rsid w:val="00FC0688"/>
    <w:rsid w:val="00FC5E87"/>
    <w:rsid w:val="00FC6565"/>
    <w:rsid w:val="00FC7C66"/>
    <w:rsid w:val="00FD5954"/>
    <w:rsid w:val="00FE71F8"/>
    <w:rsid w:val="00FF23A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249" type="connector" idref="#AutoShape 72"/>
        <o:r id="V:Rule250" type="connector" idref="#AutoShape 218"/>
        <o:r id="V:Rule251" type="connector" idref="#AutoShape 115"/>
        <o:r id="V:Rule252" type="connector" idref="#AutoShape 248"/>
        <o:r id="V:Rule253" type="connector" idref="#AutoShape 171"/>
        <o:r id="V:Rule254" type="connector" idref="#AutoShape 44"/>
        <o:r id="V:Rule255" type="connector" idref="#AutoShape 159"/>
        <o:r id="V:Rule256" type="connector" idref="#AutoShape 149"/>
        <o:r id="V:Rule257" type="connector" idref="#AutoShape 264"/>
        <o:r id="V:Rule258" type="connector" idref="#AutoShape 121"/>
        <o:r id="V:Rule259" type="connector" idref="#AutoShape 189"/>
        <o:r id="V:Rule260" type="connector" idref="#AutoShape 243"/>
        <o:r id="V:Rule261" type="connector" idref="#AutoShape 61"/>
        <o:r id="V:Rule262" type="connector" idref="#AutoShape 157"/>
        <o:r id="V:Rule263" type="connector" idref="#AutoShape 275"/>
        <o:r id="V:Rule264" type="connector" idref="#AutoShape 193"/>
        <o:r id="V:Rule265" type="connector" idref="#AutoShape 113"/>
        <o:r id="V:Rule266" type="connector" idref="#AutoShape 240"/>
        <o:r id="V:Rule267" type="connector" idref="#AutoShape 217"/>
        <o:r id="V:Rule268" type="connector" idref="#AutoShape 114"/>
        <o:r id="V:Rule269" type="connector" idref="#AutoShape 75"/>
        <o:r id="V:Rule270" type="connector" idref="#AutoShape 2"/>
        <o:r id="V:Rule271" type="connector" idref="#AutoShape 249"/>
        <o:r id="V:Rule272" type="connector" idref="#AutoShape 48"/>
        <o:r id="V:Rule273" type="connector" idref="#AutoShape 172"/>
        <o:r id="V:Rule274" type="connector" idref="#AutoShape 265"/>
        <o:r id="V:Rule275" type="connector" idref="#AutoShape 59"/>
        <o:r id="V:Rule276" type="connector" idref="#AutoShape 156"/>
        <o:r id="V:Rule277" type="connector" idref="#AutoShape 236"/>
        <o:r id="V:Rule278" type="connector" idref="#AutoShape 224"/>
        <o:r id="V:Rule279" type="connector" idref="#AutoShape 192"/>
        <o:r id="V:Rule280" type="connector" idref="#AutoShape 104"/>
        <o:r id="V:Rule281" type="connector" idref="#AutoShape 221"/>
        <o:r id="V:Rule282" type="connector" idref="#AutoShape 122"/>
        <o:r id="V:Rule283" type="connector" idref="#AutoShape 74"/>
        <o:r id="V:Rule284" type="connector" idref="#AutoShape 99"/>
        <o:r id="V:Rule285" type="connector" idref="#AutoShape 49"/>
        <o:r id="V:Rule286" type="connector" idref="#AutoShape 173"/>
        <o:r id="V:Rule287" type="connector" idref="#AutoShape 6"/>
        <o:r id="V:Rule288" type="connector" idref="#AutoShape 247"/>
        <o:r id="V:Rule289" type="connector" idref="#AutoShape 73"/>
        <o:r id="V:Rule290" type="connector" idref="#AutoShape 226"/>
        <o:r id="V:Rule291" type="connector" idref="#AutoShape 120"/>
        <o:r id="V:Rule292" type="connector" idref="#AutoShape 101"/>
        <o:r id="V:Rule293" type="connector" idref="#AutoShape 178"/>
        <o:r id="V:Rule294" type="connector" idref="#AutoShape 45"/>
        <o:r id="V:Rule295" type="connector" idref="#AutoShape 246"/>
        <o:r id="V:Rule296" type="connector" idref="#AutoShape 7"/>
        <o:r id="V:Rule297" type="connector" idref="#AutoShape 266"/>
        <o:r id="V:Rule298" type="connector" idref="#AutoShape 160"/>
        <o:r id="V:Rule299" type="connector" idref="#AutoShape 60"/>
        <o:r id="V:Rule300" type="connector" idref="#AutoShape 225"/>
        <o:r id="V:Rule301" type="connector" idref="#AutoShape 238"/>
        <o:r id="V:Rule302" type="connector" idref="#AutoShape 117"/>
        <o:r id="V:Rule303" type="connector" idref="#AutoShape 188"/>
        <o:r id="V:Rule304" type="connector" idref="#AutoShape 239"/>
        <o:r id="V:Rule305" type="connector" idref="#AutoShape 140"/>
        <o:r id="V:Rule306" type="connector" idref="#AutoShape 196"/>
        <o:r id="V:Rule307" type="connector" idref="#AutoShape 96"/>
        <o:r id="V:Rule308" type="connector" idref="#AutoShape 50"/>
        <o:r id="V:Rule309" type="connector" idref="#AutoShape 273"/>
        <o:r id="V:Rule310" type="connector" idref="#AutoShape 77"/>
        <o:r id="V:Rule311" type="connector" idref="#AutoShape 158"/>
        <o:r id="V:Rule312" type="connector" idref="#AutoShape 47"/>
        <o:r id="V:Rule313" type="connector" idref="#AutoShape 195"/>
        <o:r id="V:Rule314" type="connector" idref="#AutoShape 161"/>
        <o:r id="V:Rule315" type="connector" idref="#AutoShape 9"/>
        <o:r id="V:Rule316" type="connector" idref="#AutoShape 255"/>
        <o:r id="V:Rule317" type="connector" idref="#AutoShape 118"/>
        <o:r id="V:Rule318" type="connector" idref="#AutoShape 219"/>
        <o:r id="V:Rule319" type="connector" idref="#AutoShape 68"/>
        <o:r id="V:Rule320" type="connector" idref="#AutoShape 23"/>
        <o:r id="V:Rule321" type="connector" idref="#AutoShape 179"/>
        <o:r id="V:Rule322" type="connector" idref="#AutoShape 43"/>
        <o:r id="V:Rule323" type="connector" idref="#AutoShape 254"/>
        <o:r id="V:Rule324" type="connector" idref="#AutoShape 163"/>
        <o:r id="V:Rule325" type="connector" idref="#AutoShape 3"/>
        <o:r id="V:Rule326" type="connector" idref="#AutoShape 67"/>
        <o:r id="V:Rule327" type="connector" idref="#AutoShape 119"/>
        <o:r id="V:Rule328" type="connector" idref="#AutoShape 223"/>
        <o:r id="V:Rule329" type="connector" idref="#AutoShape 22"/>
        <o:r id="V:Rule330" type="connector" idref="#AutoShape 139"/>
        <o:r id="V:Rule331" type="connector" idref="#AutoShape 237"/>
        <o:r id="V:Rule332" type="connector" idref="#AutoShape 97"/>
        <o:r id="V:Rule333" type="connector" idref="#AutoShape 181"/>
        <o:r id="V:Rule334" type="connector" idref="#AutoShape 274"/>
        <o:r id="V:Rule335" type="connector" idref="#AutoShape 27"/>
        <o:r id="V:Rule336" type="connector" idref="#AutoShape 154"/>
        <o:r id="V:Rule337" type="connector" idref="#AutoShape 63"/>
        <o:r id="V:Rule338" type="connector" idref="#AutoShape 52"/>
        <o:r id="V:Rule339" type="connector" idref="#AutoShape 256"/>
        <o:r id="V:Rule340" type="connector" idref="#AutoShape 5"/>
        <o:r id="V:Rule341" type="connector" idref="#AutoShape 175"/>
        <o:r id="V:Rule342" type="connector" idref="#AutoShape 42"/>
        <o:r id="V:Rule343" type="connector" idref="#AutoShape 199"/>
        <o:r id="V:Rule344" type="connector" idref="#AutoShape 244"/>
        <o:r id="V:Rule345" type="connector" idref="#AutoShape 70"/>
        <o:r id="V:Rule346" type="connector" idref="#AutoShape 111"/>
        <o:r id="V:Rule347" type="connector" idref="#AutoShape 222"/>
        <o:r id="V:Rule348" type="connector" idref="#AutoShape 102"/>
        <o:r id="V:Rule349" type="connector" idref="#AutoShape 187"/>
        <o:r id="V:Rule350" type="connector" idref="#AutoShape 88"/>
        <o:r id="V:Rule351" type="connector" idref="#AutoShape 234"/>
        <o:r id="V:Rule352" type="connector" idref="#AutoShape 153"/>
        <o:r id="V:Rule353" type="connector" idref="#AutoShape 268"/>
        <o:r id="V:Rule354" type="connector" idref="#AutoShape 64"/>
        <o:r id="V:Rule355" type="connector" idref="#AutoShape 272"/>
        <o:r id="V:Rule356" type="connector" idref="#AutoShape 174"/>
        <o:r id="V:Rule357" type="connector" idref="#AutoShape 191"/>
        <o:r id="V:Rule358" type="connector" idref="#AutoShape 100"/>
        <o:r id="V:Rule359" type="connector" idref="#AutoShape 235"/>
        <o:r id="V:Rule360" type="connector" idref="#AutoShape 85"/>
        <o:r id="V:Rule361" type="connector" idref="#AutoShape 62"/>
        <o:r id="V:Rule362" type="connector" idref="#AutoShape 267"/>
        <o:r id="V:Rule363" type="connector" idref="#AutoShape 155"/>
        <o:r id="V:Rule364" type="connector" idref="#AutoShape 176"/>
        <o:r id="V:Rule365" type="connector" idref="#AutoShape 271"/>
        <o:r id="V:Rule366" type="connector" idref="#AutoShape 4"/>
        <o:r id="V:Rule367" type="connector" idref="#AutoShape 245"/>
        <o:r id="V:Rule368" type="connector" idref="#AutoShape 53"/>
        <o:r id="V:Rule369" type="connector" idref="#AutoShape 46"/>
        <o:r id="V:Rule370" type="connector" idref="#AutoShape 177"/>
        <o:r id="V:Rule371" type="connector" idref="#AutoShape 198"/>
        <o:r id="V:Rule372" type="connector" idref="#AutoShape 110"/>
        <o:r id="V:Rule373" type="connector" idref="#AutoShape 220"/>
        <o:r id="V:Rule374" type="connector" idref="#AutoShape 69"/>
        <o:r id="V:Rule375" type="connector" idref="#AutoShape 231"/>
        <o:r id="V:Rule376" type="connector" idref="#AutoShape 144"/>
        <o:r id="V:Rule377" type="connector" idref="#AutoShape 37"/>
        <o:r id="V:Rule378" type="connector" idref="#AutoShape 216"/>
        <o:r id="V:Rule379" type="connector" idref="#AutoShape 230"/>
        <o:r id="V:Rule380" type="connector" idref="#AutoShape 19"/>
        <o:r id="V:Rule381" type="connector" idref="#AutoShape 78"/>
        <o:r id="V:Rule382" type="connector" idref="#AutoShape 211"/>
        <o:r id="V:Rule383" type="connector" idref="#AutoShape 91"/>
        <o:r id="V:Rule384" type="connector" idref="#AutoShape 208"/>
        <o:r id="V:Rule385" type="connector" idref="#AutoShape 108"/>
        <o:r id="V:Rule386" type="connector" idref="#AutoShape 112"/>
        <o:r id="V:Rule387" type="connector" idref="#AutoShape 166"/>
        <o:r id="V:Rule388" type="connector" idref="#AutoShape 31"/>
        <o:r id="V:Rule389" type="connector" idref="#AutoShape 261"/>
        <o:r id="V:Rule390" type="connector" idref="#AutoShape 203"/>
        <o:r id="V:Rule391" type="connector" idref="#AutoShape 107"/>
        <o:r id="V:Rule392" type="connector" idref="#AutoShape 92"/>
        <o:r id="V:Rule393" type="connector" idref="#AutoShape 116"/>
        <o:r id="V:Rule394" type="connector" idref="#AutoShape 21"/>
        <o:r id="V:Rule395" type="connector" idref="#AutoShape 168"/>
        <o:r id="V:Rule396" type="connector" idref="#AutoShape 262"/>
        <o:r id="V:Rule397" type="connector" idref="#AutoShape 35"/>
        <o:r id="V:Rule398" type="connector" idref="#AutoShape 281"/>
        <o:r id="V:Rule399" type="connector" idref="#AutoShape 229"/>
        <o:r id="V:Rule400" type="connector" idref="#AutoShape 215"/>
        <o:r id="V:Rule401" type="connector" idref="#AutoShape 183"/>
        <o:r id="V:Rule402" type="connector" idref="#AutoShape 18"/>
        <o:r id="V:Rule403" type="connector" idref="#AutoShape 82"/>
        <o:r id="V:Rule404" type="connector" idref="#AutoShape 206"/>
        <o:r id="V:Rule405" type="connector" idref="#AutoShape 136"/>
        <o:r id="V:Rule406" type="connector" idref="#AutoShape 94"/>
        <o:r id="V:Rule407" type="connector" idref="#AutoShape 251"/>
        <o:r id="V:Rule408" type="connector" idref="#AutoShape 30"/>
        <o:r id="V:Rule409" type="connector" idref="#AutoShape 180"/>
        <o:r id="V:Rule410" type="connector" idref="#AutoShape 38"/>
        <o:r id="V:Rule411" type="connector" idref="#AutoShape 143"/>
        <o:r id="V:Rule412" type="connector" idref="#AutoShape 182"/>
        <o:r id="V:Rule413" type="connector" idref="#AutoShape 16"/>
        <o:r id="V:Rule414" type="connector" idref="#AutoShape 84"/>
        <o:r id="V:Rule415" type="connector" idref="#AutoShape 213"/>
        <o:r id="V:Rule416" type="connector" idref="#AutoShape 142"/>
        <o:r id="V:Rule417" type="connector" idref="#AutoShape 36"/>
        <o:r id="V:Rule418" type="connector" idref="#AutoShape 17"/>
        <o:r id="V:Rule419" type="connector" idref="#AutoShape 103"/>
        <o:r id="V:Rule420" type="connector" idref="#AutoShape 184"/>
        <o:r id="V:Rule421" type="connector" idref="#AutoShape 214"/>
        <o:r id="V:Rule422" type="connector" idref="#AutoShape 93"/>
        <o:r id="V:Rule423" type="connector" idref="#AutoShape 207"/>
        <o:r id="V:Rule424" type="connector" idref="#AutoShape 106"/>
        <o:r id="V:Rule425" type="connector" idref="#AutoShape 263"/>
        <o:r id="V:Rule426" type="connector" idref="#AutoShape 150"/>
        <o:r id="V:Rule427" type="connector" idref="#AutoShape 29"/>
        <o:r id="V:Rule428" type="connector" idref="#AutoShape 76"/>
        <o:r id="V:Rule429" type="connector" idref="#AutoShape 260"/>
        <o:r id="V:Rule430" type="connector" idref="#AutoShape 33"/>
        <o:r id="V:Rule431" type="connector" idref="#AutoShape 165"/>
        <o:r id="V:Rule432" type="connector" idref="#AutoShape 185"/>
        <o:r id="V:Rule433" type="connector" idref="#AutoShape 141"/>
        <o:r id="V:Rule434" type="connector" idref="#AutoShape 205"/>
        <o:r id="V:Rule435" type="connector" idref="#AutoShape 241"/>
        <o:r id="V:Rule436" type="connector" idref="#AutoShape 89"/>
        <o:r id="V:Rule437" type="connector" idref="#AutoShape 197"/>
        <o:r id="V:Rule438" type="connector" idref="#AutoShape 79"/>
        <o:r id="V:Rule439" type="connector" idref="#AutoShape 24"/>
        <o:r id="V:Rule440" type="connector" idref="#AutoShape 65"/>
        <o:r id="V:Rule441" type="connector" idref="#AutoShape 242"/>
        <o:r id="V:Rule442" type="connector" idref="#AutoShape 252"/>
        <o:r id="V:Rule443" type="connector" idref="#AutoShape 51"/>
        <o:r id="V:Rule444" type="connector" idref="#AutoShape 11"/>
        <o:r id="V:Rule445" type="connector" idref="#AutoShape 146"/>
        <o:r id="V:Rule446" type="connector" idref="#AutoShape 194"/>
        <o:r id="V:Rule447" type="connector" idref="#AutoShape 83"/>
        <o:r id="V:Rule448" type="connector" idref="#AutoShape 25"/>
        <o:r id="V:Rule449" type="connector" idref="#AutoShape 202"/>
        <o:r id="V:Rule450" type="connector" idref="#AutoShape 228"/>
        <o:r id="V:Rule451" type="connector" idref="#AutoShape 66"/>
        <o:r id="V:Rule452" type="connector" idref="#AutoShape 20"/>
        <o:r id="V:Rule453" type="connector" idref="#AutoShape 164"/>
        <o:r id="V:Rule454" type="connector" idref="#AutoShape 56"/>
        <o:r id="V:Rule455" type="connector" idref="#AutoShape 253"/>
        <o:r id="V:Rule456" type="connector" idref="#AutoShape 190"/>
        <o:r id="V:Rule457" type="connector" idref="#AutoShape 259"/>
        <o:r id="V:Rule458" type="connector" idref="#AutoShape 71"/>
        <o:r id="V:Rule459" type="connector" idref="#AutoShape 167"/>
        <o:r id="V:Rule460" type="connector" idref="#AutoShape 32"/>
        <o:r id="V:Rule461" type="connector" idref="#AutoShape 186"/>
        <o:r id="V:Rule462" type="connector" idref="#AutoShape 90"/>
        <o:r id="V:Rule463" type="connector" idref="#AutoShape 250"/>
        <o:r id="V:Rule464" type="connector" idref="#AutoShape 137"/>
        <o:r id="V:Rule465" type="connector" idref="#AutoShape 204"/>
        <o:r id="V:Rule466" type="connector" idref="#AutoShape 109"/>
        <o:r id="V:Rule467" type="connector" idref="#AutoShape 227"/>
        <o:r id="V:Rule468" type="connector" idref="#AutoShape 80"/>
        <o:r id="V:Rule469" type="connector" idref="#AutoShape 15"/>
        <o:r id="V:Rule470" type="connector" idref="#AutoShape 200"/>
        <o:r id="V:Rule471" type="connector" idref="#AutoShape 40"/>
        <o:r id="V:Rule472" type="connector" idref="#AutoShape 145"/>
        <o:r id="V:Rule473" type="connector" idref="#AutoShape 55"/>
        <o:r id="V:Rule474" type="connector" idref="#AutoShape 170"/>
        <o:r id="V:Rule475" type="connector" idref="#AutoShape 34"/>
        <o:r id="V:Rule476" type="connector" idref="#AutoShape 269"/>
        <o:r id="V:Rule477" type="connector" idref="#AutoShape 152"/>
        <o:r id="V:Rule478" type="connector" idref="#AutoShape 86"/>
        <o:r id="V:Rule479" type="connector" idref="#AutoShape 138"/>
        <o:r id="V:Rule480" type="connector" idref="#AutoShape 210"/>
        <o:r id="V:Rule481" type="connector" idref="#AutoShape 28"/>
        <o:r id="V:Rule482" type="connector" idref="#AutoShape 270"/>
        <o:r id="V:Rule483" type="connector" idref="#AutoShape 169"/>
        <o:r id="V:Rule484" type="connector" idref="#AutoShape 151"/>
        <o:r id="V:Rule485" type="connector" idref="#AutoShape 258"/>
        <o:r id="V:Rule486" type="connector" idref="#AutoShape 148"/>
        <o:r id="V:Rule487" type="connector" idref="#AutoShape 212"/>
        <o:r id="V:Rule488" type="connector" idref="#AutoShape 87"/>
        <o:r id="V:Rule489" type="connector" idref="#AutoShape 232"/>
        <o:r id="V:Rule490" type="connector" idref="#AutoShape 105"/>
        <o:r id="V:Rule491" type="connector" idref="#AutoShape 201"/>
        <o:r id="V:Rule492" type="connector" idref="#AutoShape 81"/>
        <o:r id="V:Rule493" type="connector" idref="#AutoShape 26"/>
        <o:r id="V:Rule494" type="connector" idref="#AutoShape 39"/>
        <o:r id="V:Rule495" type="connector" idref="#AutoShape 54"/>
        <o:r id="V:Rule496" type="connector" idref="#AutoShape 14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Arial"/>
        <w:color w:val="252525"/>
        <w:sz w:val="22"/>
        <w:szCs w:val="28"/>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79F8"/>
  </w:style>
  <w:style w:type="paragraph" w:styleId="Ttulo1">
    <w:name w:val="heading 1"/>
    <w:basedOn w:val="Normal"/>
    <w:next w:val="Normal"/>
    <w:link w:val="Ttulo1Car"/>
    <w:qFormat/>
    <w:rsid w:val="007E2F3B"/>
    <w:pPr>
      <w:keepNext/>
      <w:spacing w:after="0" w:line="240" w:lineRule="auto"/>
      <w:outlineLvl w:val="0"/>
    </w:pPr>
    <w:rPr>
      <w:rFonts w:eastAsia="Times New Roman" w:cs="Times New Roman"/>
      <w:outline/>
      <w:color w:val="000000"/>
      <w:sz w:val="96"/>
      <w:szCs w:val="20"/>
      <w:lang w:eastAsia="es-ES"/>
    </w:rPr>
  </w:style>
  <w:style w:type="paragraph" w:styleId="Ttulo2">
    <w:name w:val="heading 2"/>
    <w:basedOn w:val="Normal"/>
    <w:next w:val="Normal"/>
    <w:link w:val="Ttulo2Car"/>
    <w:qFormat/>
    <w:rsid w:val="007E2F3B"/>
    <w:pPr>
      <w:keepNext/>
      <w:spacing w:after="0" w:line="240" w:lineRule="auto"/>
      <w:outlineLvl w:val="1"/>
    </w:pPr>
    <w:rPr>
      <w:rFonts w:eastAsia="Times New Roman" w:cs="Times New Roman"/>
      <w:color w:val="C0C0C0"/>
      <w:sz w:val="56"/>
      <w:szCs w:val="20"/>
      <w:lang w:eastAsia="es-ES"/>
    </w:rPr>
  </w:style>
  <w:style w:type="paragraph" w:styleId="Ttulo3">
    <w:name w:val="heading 3"/>
    <w:basedOn w:val="Normal"/>
    <w:next w:val="Normal"/>
    <w:link w:val="Ttulo3Car"/>
    <w:qFormat/>
    <w:rsid w:val="007E2F3B"/>
    <w:pPr>
      <w:keepNext/>
      <w:spacing w:after="0" w:line="240" w:lineRule="auto"/>
      <w:jc w:val="center"/>
      <w:outlineLvl w:val="2"/>
    </w:pPr>
    <w:rPr>
      <w:rFonts w:ascii="NewBskvll BT" w:eastAsia="Times New Roman" w:hAnsi="NewBskvll BT" w:cs="Times New Roman"/>
      <w:i/>
      <w:color w:val="auto"/>
      <w:sz w:val="24"/>
      <w:szCs w:val="20"/>
      <w:lang w:eastAsia="es-ES"/>
    </w:rPr>
  </w:style>
  <w:style w:type="paragraph" w:styleId="Ttulo4">
    <w:name w:val="heading 4"/>
    <w:basedOn w:val="Normal"/>
    <w:next w:val="Normal"/>
    <w:link w:val="Ttulo4Car"/>
    <w:qFormat/>
    <w:rsid w:val="007E2F3B"/>
    <w:pPr>
      <w:keepNext/>
      <w:spacing w:after="0" w:line="240" w:lineRule="auto"/>
      <w:jc w:val="center"/>
      <w:outlineLvl w:val="3"/>
    </w:pPr>
    <w:rPr>
      <w:rFonts w:eastAsia="Times New Roman" w:cs="Times New Roman"/>
      <w:color w:val="auto"/>
      <w:sz w:val="32"/>
      <w:szCs w:val="20"/>
      <w:lang w:eastAsia="es-ES"/>
    </w:rPr>
  </w:style>
  <w:style w:type="paragraph" w:styleId="Ttulo5">
    <w:name w:val="heading 5"/>
    <w:basedOn w:val="Normal"/>
    <w:next w:val="Normal"/>
    <w:link w:val="Ttulo5Car"/>
    <w:qFormat/>
    <w:rsid w:val="007E2F3B"/>
    <w:pPr>
      <w:keepNext/>
      <w:spacing w:after="0" w:line="240" w:lineRule="auto"/>
      <w:outlineLvl w:val="4"/>
    </w:pPr>
    <w:rPr>
      <w:rFonts w:eastAsia="Times New Roman" w:cs="Times New Roman"/>
      <w:b/>
      <w:color w:val="auto"/>
      <w:sz w:val="32"/>
      <w:szCs w:val="20"/>
      <w:u w:val="single"/>
      <w:lang w:eastAsia="es-ES"/>
    </w:rPr>
  </w:style>
  <w:style w:type="paragraph" w:styleId="Ttulo6">
    <w:name w:val="heading 6"/>
    <w:basedOn w:val="Normal"/>
    <w:next w:val="Normal"/>
    <w:link w:val="Ttulo6Car"/>
    <w:qFormat/>
    <w:rsid w:val="007E2F3B"/>
    <w:pPr>
      <w:keepNext/>
      <w:spacing w:after="0" w:line="240" w:lineRule="auto"/>
      <w:jc w:val="center"/>
      <w:outlineLvl w:val="5"/>
    </w:pPr>
    <w:rPr>
      <w:rFonts w:ascii="NewBskvll BT" w:eastAsia="Times New Roman" w:hAnsi="NewBskvll BT" w:cs="Times New Roman"/>
      <w:smallCaps/>
      <w:color w:val="auto"/>
      <w:sz w:val="2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7E5DD2"/>
  </w:style>
  <w:style w:type="paragraph" w:styleId="Textodeglobo">
    <w:name w:val="Balloon Text"/>
    <w:basedOn w:val="Normal"/>
    <w:link w:val="TextodegloboCar"/>
    <w:uiPriority w:val="99"/>
    <w:semiHidden/>
    <w:unhideWhenUsed/>
    <w:rsid w:val="007E5DD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E5DD2"/>
    <w:rPr>
      <w:rFonts w:ascii="Tahoma" w:hAnsi="Tahoma" w:cs="Tahoma"/>
      <w:sz w:val="16"/>
      <w:szCs w:val="16"/>
    </w:rPr>
  </w:style>
  <w:style w:type="paragraph" w:styleId="Prrafodelista">
    <w:name w:val="List Paragraph"/>
    <w:basedOn w:val="Normal"/>
    <w:uiPriority w:val="34"/>
    <w:qFormat/>
    <w:rsid w:val="007C35B4"/>
    <w:pPr>
      <w:ind w:left="720"/>
      <w:contextualSpacing/>
    </w:pPr>
  </w:style>
  <w:style w:type="character" w:styleId="Textodelmarcadordeposicin">
    <w:name w:val="Placeholder Text"/>
    <w:basedOn w:val="Fuentedeprrafopredeter"/>
    <w:uiPriority w:val="99"/>
    <w:semiHidden/>
    <w:rsid w:val="0064287D"/>
    <w:rPr>
      <w:color w:val="808080"/>
    </w:rPr>
  </w:style>
  <w:style w:type="paragraph" w:styleId="Encabezado">
    <w:name w:val="header"/>
    <w:basedOn w:val="Normal"/>
    <w:link w:val="EncabezadoCar"/>
    <w:uiPriority w:val="99"/>
    <w:semiHidden/>
    <w:unhideWhenUsed/>
    <w:rsid w:val="0067410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674100"/>
  </w:style>
  <w:style w:type="paragraph" w:styleId="Piedepgina">
    <w:name w:val="footer"/>
    <w:basedOn w:val="Normal"/>
    <w:link w:val="PiedepginaCar"/>
    <w:uiPriority w:val="99"/>
    <w:unhideWhenUsed/>
    <w:rsid w:val="0067410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74100"/>
  </w:style>
  <w:style w:type="character" w:customStyle="1" w:styleId="Ttulo1Car">
    <w:name w:val="Título 1 Car"/>
    <w:basedOn w:val="Fuentedeprrafopredeter"/>
    <w:link w:val="Ttulo1"/>
    <w:rsid w:val="007E2F3B"/>
    <w:rPr>
      <w:rFonts w:eastAsia="Times New Roman" w:cs="Times New Roman"/>
      <w:outline/>
      <w:color w:val="000000"/>
      <w:sz w:val="96"/>
      <w:szCs w:val="20"/>
      <w:lang w:eastAsia="es-ES"/>
    </w:rPr>
  </w:style>
  <w:style w:type="character" w:customStyle="1" w:styleId="Ttulo2Car">
    <w:name w:val="Título 2 Car"/>
    <w:basedOn w:val="Fuentedeprrafopredeter"/>
    <w:link w:val="Ttulo2"/>
    <w:rsid w:val="007E2F3B"/>
    <w:rPr>
      <w:rFonts w:eastAsia="Times New Roman" w:cs="Times New Roman"/>
      <w:color w:val="C0C0C0"/>
      <w:sz w:val="56"/>
      <w:szCs w:val="20"/>
      <w:lang w:eastAsia="es-ES"/>
    </w:rPr>
  </w:style>
  <w:style w:type="character" w:customStyle="1" w:styleId="Ttulo3Car">
    <w:name w:val="Título 3 Car"/>
    <w:basedOn w:val="Fuentedeprrafopredeter"/>
    <w:link w:val="Ttulo3"/>
    <w:rsid w:val="007E2F3B"/>
    <w:rPr>
      <w:rFonts w:ascii="NewBskvll BT" w:eastAsia="Times New Roman" w:hAnsi="NewBskvll BT" w:cs="Times New Roman"/>
      <w:i/>
      <w:color w:val="auto"/>
      <w:sz w:val="24"/>
      <w:szCs w:val="20"/>
      <w:lang w:eastAsia="es-ES"/>
    </w:rPr>
  </w:style>
  <w:style w:type="character" w:customStyle="1" w:styleId="Ttulo6Car">
    <w:name w:val="Título 6 Car"/>
    <w:basedOn w:val="Fuentedeprrafopredeter"/>
    <w:link w:val="Ttulo6"/>
    <w:rsid w:val="007E2F3B"/>
    <w:rPr>
      <w:rFonts w:ascii="NewBskvll BT" w:eastAsia="Times New Roman" w:hAnsi="NewBskvll BT" w:cs="Times New Roman"/>
      <w:smallCaps/>
      <w:color w:val="auto"/>
      <w:sz w:val="28"/>
      <w:szCs w:val="20"/>
      <w:lang w:eastAsia="es-ES"/>
    </w:rPr>
  </w:style>
  <w:style w:type="paragraph" w:styleId="Textoindependiente">
    <w:name w:val="Body Text"/>
    <w:basedOn w:val="Normal"/>
    <w:link w:val="TextoindependienteCar"/>
    <w:rsid w:val="007E2F3B"/>
    <w:pPr>
      <w:spacing w:after="0" w:line="240" w:lineRule="auto"/>
      <w:jc w:val="center"/>
    </w:pPr>
    <w:rPr>
      <w:rFonts w:ascii="Times New Roman" w:eastAsia="Times New Roman" w:hAnsi="Times New Roman" w:cs="Times New Roman"/>
      <w:color w:val="auto"/>
      <w:sz w:val="48"/>
      <w:szCs w:val="20"/>
      <w:lang w:eastAsia="es-ES"/>
    </w:rPr>
  </w:style>
  <w:style w:type="character" w:customStyle="1" w:styleId="TextoindependienteCar">
    <w:name w:val="Texto independiente Car"/>
    <w:basedOn w:val="Fuentedeprrafopredeter"/>
    <w:link w:val="Textoindependiente"/>
    <w:rsid w:val="007E2F3B"/>
    <w:rPr>
      <w:rFonts w:ascii="Times New Roman" w:eastAsia="Times New Roman" w:hAnsi="Times New Roman" w:cs="Times New Roman"/>
      <w:color w:val="auto"/>
      <w:sz w:val="48"/>
      <w:szCs w:val="20"/>
      <w:lang w:eastAsia="es-ES"/>
    </w:rPr>
  </w:style>
  <w:style w:type="paragraph" w:styleId="Textoindependiente2">
    <w:name w:val="Body Text 2"/>
    <w:basedOn w:val="Normal"/>
    <w:link w:val="Textoindependiente2Car"/>
    <w:rsid w:val="007E2F3B"/>
    <w:pPr>
      <w:spacing w:after="0" w:line="240" w:lineRule="auto"/>
      <w:jc w:val="center"/>
    </w:pPr>
    <w:rPr>
      <w:rFonts w:eastAsia="Times New Roman" w:cs="Times New Roman"/>
      <w:smallCaps/>
      <w:color w:val="auto"/>
      <w:sz w:val="52"/>
      <w:szCs w:val="20"/>
      <w:lang w:eastAsia="es-ES"/>
    </w:rPr>
  </w:style>
  <w:style w:type="character" w:customStyle="1" w:styleId="Textoindependiente2Car">
    <w:name w:val="Texto independiente 2 Car"/>
    <w:basedOn w:val="Fuentedeprrafopredeter"/>
    <w:link w:val="Textoindependiente2"/>
    <w:rsid w:val="007E2F3B"/>
    <w:rPr>
      <w:rFonts w:eastAsia="Times New Roman" w:cs="Times New Roman"/>
      <w:smallCaps/>
      <w:color w:val="auto"/>
      <w:sz w:val="52"/>
      <w:szCs w:val="20"/>
      <w:lang w:eastAsia="es-ES"/>
    </w:rPr>
  </w:style>
  <w:style w:type="character" w:customStyle="1" w:styleId="Ttulo4Car">
    <w:name w:val="Título 4 Car"/>
    <w:basedOn w:val="Fuentedeprrafopredeter"/>
    <w:link w:val="Ttulo4"/>
    <w:rsid w:val="007E2F3B"/>
    <w:rPr>
      <w:rFonts w:eastAsia="Times New Roman" w:cs="Times New Roman"/>
      <w:color w:val="auto"/>
      <w:sz w:val="32"/>
      <w:szCs w:val="20"/>
      <w:lang w:eastAsia="es-ES"/>
    </w:rPr>
  </w:style>
  <w:style w:type="character" w:customStyle="1" w:styleId="Ttulo5Car">
    <w:name w:val="Título 5 Car"/>
    <w:basedOn w:val="Fuentedeprrafopredeter"/>
    <w:link w:val="Ttulo5"/>
    <w:rsid w:val="007E2F3B"/>
    <w:rPr>
      <w:rFonts w:eastAsia="Times New Roman" w:cs="Times New Roman"/>
      <w:b/>
      <w:color w:val="auto"/>
      <w:sz w:val="32"/>
      <w:szCs w:val="20"/>
      <w:u w:val="single"/>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Arial"/>
        <w:color w:val="252525"/>
        <w:sz w:val="22"/>
        <w:szCs w:val="28"/>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79F8"/>
  </w:style>
  <w:style w:type="paragraph" w:styleId="Ttulo1">
    <w:name w:val="heading 1"/>
    <w:basedOn w:val="Normal"/>
    <w:next w:val="Normal"/>
    <w:link w:val="Ttulo1Car"/>
    <w:qFormat/>
    <w:rsid w:val="007E2F3B"/>
    <w:pPr>
      <w:keepNext/>
      <w:spacing w:after="0" w:line="240" w:lineRule="auto"/>
      <w:outlineLvl w:val="0"/>
    </w:pPr>
    <w:rPr>
      <w:rFonts w:eastAsia="Times New Roman"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link w:val="Ttulo2Car"/>
    <w:qFormat/>
    <w:rsid w:val="007E2F3B"/>
    <w:pPr>
      <w:keepNext/>
      <w:spacing w:after="0" w:line="240" w:lineRule="auto"/>
      <w:outlineLvl w:val="1"/>
    </w:pPr>
    <w:rPr>
      <w:rFonts w:eastAsia="Times New Roman" w:cs="Times New Roman"/>
      <w:color w:val="C0C0C0"/>
      <w:sz w:val="56"/>
      <w:szCs w:val="20"/>
      <w:lang w:eastAsia="es-ES"/>
    </w:rPr>
  </w:style>
  <w:style w:type="paragraph" w:styleId="Ttulo3">
    <w:name w:val="heading 3"/>
    <w:basedOn w:val="Normal"/>
    <w:next w:val="Normal"/>
    <w:link w:val="Ttulo3Car"/>
    <w:qFormat/>
    <w:rsid w:val="007E2F3B"/>
    <w:pPr>
      <w:keepNext/>
      <w:spacing w:after="0" w:line="240" w:lineRule="auto"/>
      <w:jc w:val="center"/>
      <w:outlineLvl w:val="2"/>
    </w:pPr>
    <w:rPr>
      <w:rFonts w:ascii="NewBskvll BT" w:eastAsia="Times New Roman" w:hAnsi="NewBskvll BT" w:cs="Times New Roman"/>
      <w:i/>
      <w:color w:val="auto"/>
      <w:sz w:val="24"/>
      <w:szCs w:val="20"/>
      <w:lang w:eastAsia="es-ES"/>
    </w:rPr>
  </w:style>
  <w:style w:type="paragraph" w:styleId="Ttulo4">
    <w:name w:val="heading 4"/>
    <w:basedOn w:val="Normal"/>
    <w:next w:val="Normal"/>
    <w:link w:val="Ttulo4Car"/>
    <w:qFormat/>
    <w:rsid w:val="007E2F3B"/>
    <w:pPr>
      <w:keepNext/>
      <w:spacing w:after="0" w:line="240" w:lineRule="auto"/>
      <w:jc w:val="center"/>
      <w:outlineLvl w:val="3"/>
    </w:pPr>
    <w:rPr>
      <w:rFonts w:eastAsia="Times New Roman" w:cs="Times New Roman"/>
      <w:color w:val="auto"/>
      <w:sz w:val="32"/>
      <w:szCs w:val="20"/>
      <w:lang w:eastAsia="es-ES"/>
    </w:rPr>
  </w:style>
  <w:style w:type="paragraph" w:styleId="Ttulo5">
    <w:name w:val="heading 5"/>
    <w:basedOn w:val="Normal"/>
    <w:next w:val="Normal"/>
    <w:link w:val="Ttulo5Car"/>
    <w:qFormat/>
    <w:rsid w:val="007E2F3B"/>
    <w:pPr>
      <w:keepNext/>
      <w:spacing w:after="0" w:line="240" w:lineRule="auto"/>
      <w:outlineLvl w:val="4"/>
    </w:pPr>
    <w:rPr>
      <w:rFonts w:eastAsia="Times New Roman" w:cs="Times New Roman"/>
      <w:b/>
      <w:color w:val="auto"/>
      <w:sz w:val="32"/>
      <w:szCs w:val="20"/>
      <w:u w:val="single"/>
      <w:lang w:eastAsia="es-ES"/>
    </w:rPr>
  </w:style>
  <w:style w:type="paragraph" w:styleId="Ttulo6">
    <w:name w:val="heading 6"/>
    <w:basedOn w:val="Normal"/>
    <w:next w:val="Normal"/>
    <w:link w:val="Ttulo6Car"/>
    <w:qFormat/>
    <w:rsid w:val="007E2F3B"/>
    <w:pPr>
      <w:keepNext/>
      <w:spacing w:after="0" w:line="240" w:lineRule="auto"/>
      <w:jc w:val="center"/>
      <w:outlineLvl w:val="5"/>
    </w:pPr>
    <w:rPr>
      <w:rFonts w:ascii="NewBskvll BT" w:eastAsia="Times New Roman" w:hAnsi="NewBskvll BT" w:cs="Times New Roman"/>
      <w:smallCaps/>
      <w:color w:val="auto"/>
      <w:sz w:val="2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7E5DD2"/>
  </w:style>
  <w:style w:type="paragraph" w:styleId="Textodeglobo">
    <w:name w:val="Balloon Text"/>
    <w:basedOn w:val="Normal"/>
    <w:link w:val="TextodegloboCar"/>
    <w:uiPriority w:val="99"/>
    <w:semiHidden/>
    <w:unhideWhenUsed/>
    <w:rsid w:val="007E5DD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E5DD2"/>
    <w:rPr>
      <w:rFonts w:ascii="Tahoma" w:hAnsi="Tahoma" w:cs="Tahoma"/>
      <w:sz w:val="16"/>
      <w:szCs w:val="16"/>
    </w:rPr>
  </w:style>
  <w:style w:type="paragraph" w:styleId="Prrafodelista">
    <w:name w:val="List Paragraph"/>
    <w:basedOn w:val="Normal"/>
    <w:uiPriority w:val="34"/>
    <w:qFormat/>
    <w:rsid w:val="007C35B4"/>
    <w:pPr>
      <w:ind w:left="720"/>
      <w:contextualSpacing/>
    </w:pPr>
  </w:style>
  <w:style w:type="character" w:styleId="Textodelmarcadordeposicin">
    <w:name w:val="Placeholder Text"/>
    <w:basedOn w:val="Fuentedeprrafopredeter"/>
    <w:uiPriority w:val="99"/>
    <w:semiHidden/>
    <w:rsid w:val="0064287D"/>
    <w:rPr>
      <w:color w:val="808080"/>
    </w:rPr>
  </w:style>
  <w:style w:type="paragraph" w:styleId="Encabezado">
    <w:name w:val="header"/>
    <w:basedOn w:val="Normal"/>
    <w:link w:val="EncabezadoCar"/>
    <w:uiPriority w:val="99"/>
    <w:semiHidden/>
    <w:unhideWhenUsed/>
    <w:rsid w:val="0067410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674100"/>
  </w:style>
  <w:style w:type="paragraph" w:styleId="Piedepgina">
    <w:name w:val="footer"/>
    <w:basedOn w:val="Normal"/>
    <w:link w:val="PiedepginaCar"/>
    <w:uiPriority w:val="99"/>
    <w:unhideWhenUsed/>
    <w:rsid w:val="0067410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74100"/>
  </w:style>
  <w:style w:type="character" w:customStyle="1" w:styleId="Ttulo1Car">
    <w:name w:val="Título 1 Car"/>
    <w:basedOn w:val="Fuentedeprrafopredeter"/>
    <w:link w:val="Ttulo1"/>
    <w:rsid w:val="007E2F3B"/>
    <w:rPr>
      <w:rFonts w:eastAsia="Times New Roman"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character" w:customStyle="1" w:styleId="Ttulo2Car">
    <w:name w:val="Título 2 Car"/>
    <w:basedOn w:val="Fuentedeprrafopredeter"/>
    <w:link w:val="Ttulo2"/>
    <w:rsid w:val="007E2F3B"/>
    <w:rPr>
      <w:rFonts w:eastAsia="Times New Roman" w:cs="Times New Roman"/>
      <w:color w:val="C0C0C0"/>
      <w:sz w:val="56"/>
      <w:szCs w:val="20"/>
      <w:lang w:eastAsia="es-ES"/>
    </w:rPr>
  </w:style>
  <w:style w:type="character" w:customStyle="1" w:styleId="Ttulo3Car">
    <w:name w:val="Título 3 Car"/>
    <w:basedOn w:val="Fuentedeprrafopredeter"/>
    <w:link w:val="Ttulo3"/>
    <w:rsid w:val="007E2F3B"/>
    <w:rPr>
      <w:rFonts w:ascii="NewBskvll BT" w:eastAsia="Times New Roman" w:hAnsi="NewBskvll BT" w:cs="Times New Roman"/>
      <w:i/>
      <w:color w:val="auto"/>
      <w:sz w:val="24"/>
      <w:szCs w:val="20"/>
      <w:lang w:eastAsia="es-ES"/>
    </w:rPr>
  </w:style>
  <w:style w:type="character" w:customStyle="1" w:styleId="Ttulo6Car">
    <w:name w:val="Título 6 Car"/>
    <w:basedOn w:val="Fuentedeprrafopredeter"/>
    <w:link w:val="Ttulo6"/>
    <w:rsid w:val="007E2F3B"/>
    <w:rPr>
      <w:rFonts w:ascii="NewBskvll BT" w:eastAsia="Times New Roman" w:hAnsi="NewBskvll BT" w:cs="Times New Roman"/>
      <w:smallCaps/>
      <w:color w:val="auto"/>
      <w:sz w:val="28"/>
      <w:szCs w:val="20"/>
      <w:lang w:eastAsia="es-ES"/>
    </w:rPr>
  </w:style>
  <w:style w:type="paragraph" w:styleId="Textoindependiente">
    <w:name w:val="Body Text"/>
    <w:basedOn w:val="Normal"/>
    <w:link w:val="TextoindependienteCar"/>
    <w:rsid w:val="007E2F3B"/>
    <w:pPr>
      <w:spacing w:after="0" w:line="240" w:lineRule="auto"/>
      <w:jc w:val="center"/>
    </w:pPr>
    <w:rPr>
      <w:rFonts w:ascii="Times New Roman" w:eastAsia="Times New Roman" w:hAnsi="Times New Roman" w:cs="Times New Roman"/>
      <w:color w:val="auto"/>
      <w:sz w:val="48"/>
      <w:szCs w:val="20"/>
      <w:lang w:eastAsia="es-ES"/>
    </w:rPr>
  </w:style>
  <w:style w:type="character" w:customStyle="1" w:styleId="TextoindependienteCar">
    <w:name w:val="Texto independiente Car"/>
    <w:basedOn w:val="Fuentedeprrafopredeter"/>
    <w:link w:val="Textoindependiente"/>
    <w:rsid w:val="007E2F3B"/>
    <w:rPr>
      <w:rFonts w:ascii="Times New Roman" w:eastAsia="Times New Roman" w:hAnsi="Times New Roman" w:cs="Times New Roman"/>
      <w:color w:val="auto"/>
      <w:sz w:val="48"/>
      <w:szCs w:val="20"/>
      <w:lang w:eastAsia="es-ES"/>
    </w:rPr>
  </w:style>
  <w:style w:type="paragraph" w:styleId="Textoindependiente2">
    <w:name w:val="Body Text 2"/>
    <w:basedOn w:val="Normal"/>
    <w:link w:val="Textoindependiente2Car"/>
    <w:rsid w:val="007E2F3B"/>
    <w:pPr>
      <w:spacing w:after="0" w:line="240" w:lineRule="auto"/>
      <w:jc w:val="center"/>
    </w:pPr>
    <w:rPr>
      <w:rFonts w:eastAsia="Times New Roman" w:cs="Times New Roman"/>
      <w:smallCaps/>
      <w:color w:val="auto"/>
      <w:sz w:val="52"/>
      <w:szCs w:val="20"/>
      <w:lang w:eastAsia="es-ES"/>
    </w:rPr>
  </w:style>
  <w:style w:type="character" w:customStyle="1" w:styleId="Textoindependiente2Car">
    <w:name w:val="Texto independiente 2 Car"/>
    <w:basedOn w:val="Fuentedeprrafopredeter"/>
    <w:link w:val="Textoindependiente2"/>
    <w:rsid w:val="007E2F3B"/>
    <w:rPr>
      <w:rFonts w:eastAsia="Times New Roman" w:cs="Times New Roman"/>
      <w:smallCaps/>
      <w:color w:val="auto"/>
      <w:sz w:val="52"/>
      <w:szCs w:val="20"/>
      <w:lang w:eastAsia="es-ES"/>
    </w:rPr>
  </w:style>
  <w:style w:type="character" w:customStyle="1" w:styleId="Ttulo4Car">
    <w:name w:val="Título 4 Car"/>
    <w:basedOn w:val="Fuentedeprrafopredeter"/>
    <w:link w:val="Ttulo4"/>
    <w:rsid w:val="007E2F3B"/>
    <w:rPr>
      <w:rFonts w:eastAsia="Times New Roman" w:cs="Times New Roman"/>
      <w:color w:val="auto"/>
      <w:sz w:val="32"/>
      <w:szCs w:val="20"/>
      <w:lang w:eastAsia="es-ES"/>
    </w:rPr>
  </w:style>
  <w:style w:type="character" w:customStyle="1" w:styleId="Ttulo5Car">
    <w:name w:val="Título 5 Car"/>
    <w:basedOn w:val="Fuentedeprrafopredeter"/>
    <w:link w:val="Ttulo5"/>
    <w:rsid w:val="007E2F3B"/>
    <w:rPr>
      <w:rFonts w:eastAsia="Times New Roman" w:cs="Times New Roman"/>
      <w:b/>
      <w:color w:val="auto"/>
      <w:sz w:val="32"/>
      <w:szCs w:val="20"/>
      <w:u w:val="single"/>
      <w:lang w:eastAsia="es-ES"/>
    </w:rPr>
  </w:style>
</w:styles>
</file>

<file path=word/webSettings.xml><?xml version="1.0" encoding="utf-8"?>
<w:webSettings xmlns:r="http://schemas.openxmlformats.org/officeDocument/2006/relationships" xmlns:w="http://schemas.openxmlformats.org/wordprocessingml/2006/main">
  <w:divs>
    <w:div w:id="74208901">
      <w:bodyDiv w:val="1"/>
      <w:marLeft w:val="0"/>
      <w:marRight w:val="0"/>
      <w:marTop w:val="0"/>
      <w:marBottom w:val="0"/>
      <w:divBdr>
        <w:top w:val="none" w:sz="0" w:space="0" w:color="auto"/>
        <w:left w:val="none" w:sz="0" w:space="0" w:color="auto"/>
        <w:bottom w:val="none" w:sz="0" w:space="0" w:color="auto"/>
        <w:right w:val="none" w:sz="0" w:space="0" w:color="auto"/>
      </w:divBdr>
    </w:div>
    <w:div w:id="857504746">
      <w:bodyDiv w:val="1"/>
      <w:marLeft w:val="0"/>
      <w:marRight w:val="0"/>
      <w:marTop w:val="0"/>
      <w:marBottom w:val="0"/>
      <w:divBdr>
        <w:top w:val="none" w:sz="0" w:space="0" w:color="auto"/>
        <w:left w:val="none" w:sz="0" w:space="0" w:color="auto"/>
        <w:bottom w:val="none" w:sz="0" w:space="0" w:color="auto"/>
        <w:right w:val="none" w:sz="0" w:space="0" w:color="auto"/>
      </w:divBdr>
    </w:div>
    <w:div w:id="1152330567">
      <w:bodyDiv w:val="1"/>
      <w:marLeft w:val="0"/>
      <w:marRight w:val="0"/>
      <w:marTop w:val="0"/>
      <w:marBottom w:val="0"/>
      <w:divBdr>
        <w:top w:val="none" w:sz="0" w:space="0" w:color="auto"/>
        <w:left w:val="none" w:sz="0" w:space="0" w:color="auto"/>
        <w:bottom w:val="none" w:sz="0" w:space="0" w:color="auto"/>
        <w:right w:val="none" w:sz="0" w:space="0" w:color="auto"/>
      </w:divBdr>
    </w:div>
    <w:div w:id="1550653521">
      <w:bodyDiv w:val="1"/>
      <w:marLeft w:val="0"/>
      <w:marRight w:val="0"/>
      <w:marTop w:val="0"/>
      <w:marBottom w:val="0"/>
      <w:divBdr>
        <w:top w:val="none" w:sz="0" w:space="0" w:color="auto"/>
        <w:left w:val="none" w:sz="0" w:space="0" w:color="auto"/>
        <w:bottom w:val="none" w:sz="0" w:space="0" w:color="auto"/>
        <w:right w:val="none" w:sz="0" w:space="0" w:color="auto"/>
      </w:divBdr>
    </w:div>
    <w:div w:id="1585141620">
      <w:bodyDiv w:val="1"/>
      <w:marLeft w:val="0"/>
      <w:marRight w:val="0"/>
      <w:marTop w:val="0"/>
      <w:marBottom w:val="0"/>
      <w:divBdr>
        <w:top w:val="none" w:sz="0" w:space="0" w:color="auto"/>
        <w:left w:val="none" w:sz="0" w:space="0" w:color="auto"/>
        <w:bottom w:val="none" w:sz="0" w:space="0" w:color="auto"/>
        <w:right w:val="none" w:sz="0" w:space="0" w:color="auto"/>
      </w:divBdr>
    </w:div>
    <w:div w:id="1845632905">
      <w:bodyDiv w:val="1"/>
      <w:marLeft w:val="0"/>
      <w:marRight w:val="0"/>
      <w:marTop w:val="0"/>
      <w:marBottom w:val="0"/>
      <w:divBdr>
        <w:top w:val="none" w:sz="0" w:space="0" w:color="auto"/>
        <w:left w:val="none" w:sz="0" w:space="0" w:color="auto"/>
        <w:bottom w:val="none" w:sz="0" w:space="0" w:color="auto"/>
        <w:right w:val="none" w:sz="0" w:space="0" w:color="auto"/>
      </w:divBdr>
    </w:div>
    <w:div w:id="2147046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420831-56B3-4000-83A7-B65E486C39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56</Pages>
  <Words>11650</Words>
  <Characters>64078</Characters>
  <Application>Microsoft Office Word</Application>
  <DocSecurity>0</DocSecurity>
  <Lines>533</Lines>
  <Paragraphs>151</Paragraphs>
  <ScaleCrop>false</ScaleCrop>
  <HeadingPairs>
    <vt:vector size="2" baseType="variant">
      <vt:variant>
        <vt:lpstr>Título</vt:lpstr>
      </vt:variant>
      <vt:variant>
        <vt:i4>1</vt:i4>
      </vt:variant>
    </vt:vector>
  </HeadingPairs>
  <TitlesOfParts>
    <vt:vector size="1" baseType="lpstr">
      <vt:lpstr/>
    </vt:vector>
  </TitlesOfParts>
  <Company>http://www.centor.mx.gd</Company>
  <LinksUpToDate>false</LinksUpToDate>
  <CharactersWithSpaces>75577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dc:creator>
  <cp:lastModifiedBy>jose</cp:lastModifiedBy>
  <cp:revision>13</cp:revision>
  <cp:lastPrinted>2014-06-20T10:49:00Z</cp:lastPrinted>
  <dcterms:created xsi:type="dcterms:W3CDTF">2014-06-20T13:29:00Z</dcterms:created>
  <dcterms:modified xsi:type="dcterms:W3CDTF">2014-06-20T14:47:00Z</dcterms:modified>
</cp:coreProperties>
</file>